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D87" w:rsidRPr="00C630F6" w:rsidRDefault="00751926" w:rsidP="00C630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Введение </w:t>
      </w:r>
    </w:p>
    <w:p w:rsidR="009F2D87" w:rsidRPr="00C630F6" w:rsidRDefault="009F2D87" w:rsidP="00C630F6">
      <w:pPr>
        <w:spacing w:after="0" w:line="360" w:lineRule="auto"/>
        <w:ind w:firstLine="709"/>
        <w:jc w:val="both"/>
        <w:rPr>
          <w:rFonts w:ascii="Times New Roman" w:hAnsi="Times New Roman" w:cs="Times New Roman"/>
          <w:sz w:val="28"/>
          <w:szCs w:val="28"/>
        </w:rPr>
      </w:pPr>
      <w:r w:rsidRPr="00C630F6">
        <w:rPr>
          <w:rFonts w:ascii="Times New Roman" w:hAnsi="Times New Roman" w:cs="Times New Roman"/>
          <w:sz w:val="28"/>
          <w:szCs w:val="28"/>
        </w:rPr>
        <w:t xml:space="preserve">1. Товарные запасы и экономические принципы их формирования </w:t>
      </w:r>
    </w:p>
    <w:p w:rsidR="009F2D87" w:rsidRPr="00C630F6" w:rsidRDefault="009F2D87" w:rsidP="00C630F6">
      <w:pPr>
        <w:spacing w:after="0" w:line="360" w:lineRule="auto"/>
        <w:ind w:firstLine="709"/>
        <w:jc w:val="both"/>
        <w:rPr>
          <w:rFonts w:ascii="Times New Roman" w:hAnsi="Times New Roman" w:cs="Times New Roman"/>
          <w:sz w:val="28"/>
          <w:szCs w:val="28"/>
        </w:rPr>
      </w:pPr>
      <w:r w:rsidRPr="00C630F6">
        <w:rPr>
          <w:rFonts w:ascii="Times New Roman" w:hAnsi="Times New Roman" w:cs="Times New Roman"/>
          <w:sz w:val="28"/>
          <w:szCs w:val="28"/>
        </w:rPr>
        <w:t xml:space="preserve">1.1 Сущность, понятие и классификация товарных запасов предприятия </w:t>
      </w:r>
    </w:p>
    <w:p w:rsidR="009F2D87" w:rsidRPr="00C630F6" w:rsidRDefault="009F2D87" w:rsidP="00C630F6">
      <w:pPr>
        <w:spacing w:after="0" w:line="360" w:lineRule="auto"/>
        <w:ind w:firstLine="709"/>
        <w:jc w:val="both"/>
        <w:rPr>
          <w:rFonts w:ascii="Times New Roman" w:hAnsi="Times New Roman" w:cs="Times New Roman"/>
          <w:sz w:val="28"/>
          <w:szCs w:val="28"/>
        </w:rPr>
      </w:pPr>
      <w:r w:rsidRPr="00C630F6">
        <w:rPr>
          <w:rFonts w:ascii="Times New Roman" w:hAnsi="Times New Roman" w:cs="Times New Roman"/>
          <w:sz w:val="28"/>
          <w:szCs w:val="28"/>
        </w:rPr>
        <w:t xml:space="preserve">1.2 Факторы, влияющие на величину товарных запасов </w:t>
      </w:r>
    </w:p>
    <w:p w:rsidR="009F2D87" w:rsidRPr="00C630F6" w:rsidRDefault="009F2D87" w:rsidP="00C630F6">
      <w:pPr>
        <w:spacing w:after="0" w:line="360" w:lineRule="auto"/>
        <w:ind w:firstLine="709"/>
        <w:jc w:val="both"/>
        <w:rPr>
          <w:rFonts w:ascii="Times New Roman" w:hAnsi="Times New Roman" w:cs="Times New Roman"/>
          <w:sz w:val="28"/>
          <w:szCs w:val="28"/>
        </w:rPr>
      </w:pPr>
      <w:r w:rsidRPr="00C630F6">
        <w:rPr>
          <w:rFonts w:ascii="Times New Roman" w:hAnsi="Times New Roman" w:cs="Times New Roman"/>
          <w:sz w:val="28"/>
          <w:szCs w:val="28"/>
        </w:rPr>
        <w:t xml:space="preserve">1.3 Сущность и понятие </w:t>
      </w:r>
      <w:proofErr w:type="spellStart"/>
      <w:r w:rsidRPr="00C630F6">
        <w:rPr>
          <w:rFonts w:ascii="Times New Roman" w:hAnsi="Times New Roman" w:cs="Times New Roman"/>
          <w:sz w:val="28"/>
          <w:szCs w:val="28"/>
        </w:rPr>
        <w:t>товарооборачиваемости</w:t>
      </w:r>
      <w:proofErr w:type="spellEnd"/>
      <w:r w:rsidRPr="00C630F6">
        <w:rPr>
          <w:rFonts w:ascii="Times New Roman" w:hAnsi="Times New Roman" w:cs="Times New Roman"/>
          <w:sz w:val="28"/>
          <w:szCs w:val="28"/>
        </w:rPr>
        <w:t xml:space="preserve"> </w:t>
      </w:r>
    </w:p>
    <w:p w:rsidR="009F2D87" w:rsidRPr="00C630F6" w:rsidRDefault="009F2D87" w:rsidP="00C630F6">
      <w:pPr>
        <w:spacing w:after="0" w:line="360" w:lineRule="auto"/>
        <w:ind w:firstLine="709"/>
        <w:jc w:val="both"/>
        <w:rPr>
          <w:rFonts w:ascii="Times New Roman" w:hAnsi="Times New Roman" w:cs="Times New Roman"/>
          <w:sz w:val="28"/>
          <w:szCs w:val="28"/>
        </w:rPr>
      </w:pPr>
      <w:r w:rsidRPr="00C630F6">
        <w:rPr>
          <w:rFonts w:ascii="Times New Roman" w:hAnsi="Times New Roman" w:cs="Times New Roman"/>
          <w:sz w:val="28"/>
          <w:szCs w:val="28"/>
        </w:rPr>
        <w:t>2. Характеристика управления и предпринимательской деятельност</w:t>
      </w:r>
      <w:proofErr w:type="gramStart"/>
      <w:r w:rsidRPr="00C630F6">
        <w:rPr>
          <w:rFonts w:ascii="Times New Roman" w:hAnsi="Times New Roman" w:cs="Times New Roman"/>
          <w:sz w:val="28"/>
          <w:szCs w:val="28"/>
        </w:rPr>
        <w:t>и ООО</w:t>
      </w:r>
      <w:proofErr w:type="gramEnd"/>
      <w:r w:rsidRPr="00C630F6">
        <w:rPr>
          <w:rFonts w:ascii="Times New Roman" w:hAnsi="Times New Roman" w:cs="Times New Roman"/>
          <w:sz w:val="28"/>
          <w:szCs w:val="28"/>
        </w:rPr>
        <w:t xml:space="preserve"> </w:t>
      </w:r>
      <w:r w:rsidR="00C630F6">
        <w:rPr>
          <w:rFonts w:ascii="Times New Roman" w:hAnsi="Times New Roman" w:cs="Times New Roman"/>
          <w:sz w:val="28"/>
          <w:szCs w:val="28"/>
        </w:rPr>
        <w:t>«</w:t>
      </w:r>
      <w:r w:rsidRPr="00C630F6">
        <w:rPr>
          <w:rFonts w:ascii="Times New Roman" w:hAnsi="Times New Roman" w:cs="Times New Roman"/>
          <w:sz w:val="28"/>
          <w:szCs w:val="28"/>
        </w:rPr>
        <w:t>Компания ГРИФ</w:t>
      </w:r>
      <w:r w:rsidR="00C630F6">
        <w:rPr>
          <w:rFonts w:ascii="Times New Roman" w:hAnsi="Times New Roman" w:cs="Times New Roman"/>
          <w:sz w:val="28"/>
          <w:szCs w:val="28"/>
        </w:rPr>
        <w:t>»</w:t>
      </w:r>
      <w:r w:rsidRPr="00C630F6">
        <w:rPr>
          <w:rFonts w:ascii="Times New Roman" w:hAnsi="Times New Roman" w:cs="Times New Roman"/>
          <w:sz w:val="28"/>
          <w:szCs w:val="28"/>
        </w:rPr>
        <w:t>.</w:t>
      </w:r>
    </w:p>
    <w:p w:rsidR="009F2D87" w:rsidRPr="00C630F6" w:rsidRDefault="009F2D87" w:rsidP="00C630F6">
      <w:pPr>
        <w:spacing w:after="0" w:line="360" w:lineRule="auto"/>
        <w:ind w:firstLine="709"/>
        <w:jc w:val="both"/>
        <w:rPr>
          <w:rFonts w:ascii="Times New Roman" w:hAnsi="Times New Roman" w:cs="Times New Roman"/>
          <w:sz w:val="28"/>
          <w:szCs w:val="28"/>
        </w:rPr>
      </w:pPr>
      <w:r w:rsidRPr="00C630F6">
        <w:rPr>
          <w:rFonts w:ascii="Times New Roman" w:hAnsi="Times New Roman" w:cs="Times New Roman"/>
          <w:sz w:val="28"/>
          <w:szCs w:val="28"/>
        </w:rPr>
        <w:t>2.1 Общая характеристик</w:t>
      </w:r>
      <w:proofErr w:type="gramStart"/>
      <w:r w:rsidRPr="00C630F6">
        <w:rPr>
          <w:rFonts w:ascii="Times New Roman" w:hAnsi="Times New Roman" w:cs="Times New Roman"/>
          <w:sz w:val="28"/>
          <w:szCs w:val="28"/>
        </w:rPr>
        <w:t>а ООО</w:t>
      </w:r>
      <w:proofErr w:type="gramEnd"/>
      <w:r w:rsidRPr="00C630F6">
        <w:rPr>
          <w:rFonts w:ascii="Times New Roman" w:hAnsi="Times New Roman" w:cs="Times New Roman"/>
          <w:sz w:val="28"/>
          <w:szCs w:val="28"/>
        </w:rPr>
        <w:t xml:space="preserve"> </w:t>
      </w:r>
      <w:r w:rsidR="00C630F6">
        <w:rPr>
          <w:rFonts w:ascii="Times New Roman" w:hAnsi="Times New Roman" w:cs="Times New Roman"/>
          <w:sz w:val="28"/>
          <w:szCs w:val="28"/>
        </w:rPr>
        <w:t>«</w:t>
      </w:r>
      <w:r w:rsidRPr="00C630F6">
        <w:rPr>
          <w:rFonts w:ascii="Times New Roman" w:hAnsi="Times New Roman" w:cs="Times New Roman"/>
          <w:sz w:val="28"/>
          <w:szCs w:val="28"/>
        </w:rPr>
        <w:t>Компания ГРИФ</w:t>
      </w:r>
      <w:r w:rsidR="00C630F6">
        <w:rPr>
          <w:rFonts w:ascii="Times New Roman" w:hAnsi="Times New Roman" w:cs="Times New Roman"/>
          <w:sz w:val="28"/>
          <w:szCs w:val="28"/>
        </w:rPr>
        <w:t>»</w:t>
      </w:r>
      <w:r w:rsidRPr="00C630F6">
        <w:rPr>
          <w:rFonts w:ascii="Times New Roman" w:hAnsi="Times New Roman" w:cs="Times New Roman"/>
          <w:sz w:val="28"/>
          <w:szCs w:val="28"/>
        </w:rPr>
        <w:t>.</w:t>
      </w:r>
    </w:p>
    <w:p w:rsidR="009F2D87" w:rsidRPr="00C630F6" w:rsidRDefault="009F2D87" w:rsidP="00C630F6">
      <w:pPr>
        <w:spacing w:after="0" w:line="360" w:lineRule="auto"/>
        <w:ind w:firstLine="709"/>
        <w:jc w:val="both"/>
        <w:rPr>
          <w:rFonts w:ascii="Times New Roman" w:hAnsi="Times New Roman" w:cs="Times New Roman"/>
          <w:sz w:val="28"/>
          <w:szCs w:val="28"/>
        </w:rPr>
      </w:pPr>
      <w:r w:rsidRPr="00C630F6">
        <w:rPr>
          <w:rFonts w:ascii="Times New Roman" w:hAnsi="Times New Roman" w:cs="Times New Roman"/>
          <w:sz w:val="28"/>
          <w:szCs w:val="28"/>
        </w:rPr>
        <w:t xml:space="preserve">2.2 </w:t>
      </w:r>
      <w:r w:rsidR="00751926">
        <w:rPr>
          <w:rFonts w:ascii="Times New Roman" w:hAnsi="Times New Roman" w:cs="Times New Roman"/>
          <w:sz w:val="28"/>
          <w:szCs w:val="28"/>
        </w:rPr>
        <w:t>А</w:t>
      </w:r>
      <w:r w:rsidRPr="00C630F6">
        <w:rPr>
          <w:rFonts w:ascii="Times New Roman" w:hAnsi="Times New Roman" w:cs="Times New Roman"/>
          <w:sz w:val="28"/>
          <w:szCs w:val="28"/>
        </w:rPr>
        <w:t xml:space="preserve">нализ </w:t>
      </w:r>
      <w:r w:rsidR="00751926">
        <w:rPr>
          <w:rFonts w:ascii="Times New Roman" w:hAnsi="Times New Roman" w:cs="Times New Roman"/>
          <w:sz w:val="28"/>
          <w:szCs w:val="28"/>
        </w:rPr>
        <w:t>финансово - хозяйственной</w:t>
      </w:r>
      <w:r w:rsidRPr="00C630F6">
        <w:rPr>
          <w:rFonts w:ascii="Times New Roman" w:hAnsi="Times New Roman" w:cs="Times New Roman"/>
          <w:sz w:val="28"/>
          <w:szCs w:val="28"/>
        </w:rPr>
        <w:t xml:space="preserve"> деятельност</w:t>
      </w:r>
      <w:proofErr w:type="gramStart"/>
      <w:r w:rsidRPr="00C630F6">
        <w:rPr>
          <w:rFonts w:ascii="Times New Roman" w:hAnsi="Times New Roman" w:cs="Times New Roman"/>
          <w:sz w:val="28"/>
          <w:szCs w:val="28"/>
        </w:rPr>
        <w:t>и ООО</w:t>
      </w:r>
      <w:proofErr w:type="gramEnd"/>
      <w:r w:rsidRPr="00C630F6">
        <w:rPr>
          <w:rFonts w:ascii="Times New Roman" w:hAnsi="Times New Roman" w:cs="Times New Roman"/>
          <w:sz w:val="28"/>
          <w:szCs w:val="28"/>
        </w:rPr>
        <w:t xml:space="preserve"> </w:t>
      </w:r>
      <w:r w:rsidR="00C630F6">
        <w:rPr>
          <w:rFonts w:ascii="Times New Roman" w:hAnsi="Times New Roman" w:cs="Times New Roman"/>
          <w:sz w:val="28"/>
          <w:szCs w:val="28"/>
        </w:rPr>
        <w:t>«</w:t>
      </w:r>
      <w:r w:rsidRPr="00C630F6">
        <w:rPr>
          <w:rFonts w:ascii="Times New Roman" w:hAnsi="Times New Roman" w:cs="Times New Roman"/>
          <w:sz w:val="28"/>
          <w:szCs w:val="28"/>
        </w:rPr>
        <w:t>Компания ГРИФ</w:t>
      </w:r>
      <w:r w:rsidR="00C630F6">
        <w:rPr>
          <w:rFonts w:ascii="Times New Roman" w:hAnsi="Times New Roman" w:cs="Times New Roman"/>
          <w:sz w:val="28"/>
          <w:szCs w:val="28"/>
        </w:rPr>
        <w:t>»</w:t>
      </w:r>
      <w:r w:rsidRPr="00C630F6">
        <w:rPr>
          <w:rFonts w:ascii="Times New Roman" w:hAnsi="Times New Roman" w:cs="Times New Roman"/>
          <w:sz w:val="28"/>
          <w:szCs w:val="28"/>
        </w:rPr>
        <w:t>.</w:t>
      </w:r>
    </w:p>
    <w:p w:rsidR="009F2D87" w:rsidRPr="00C630F6" w:rsidRDefault="009F2D87" w:rsidP="00C630F6">
      <w:pPr>
        <w:spacing w:after="0" w:line="360" w:lineRule="auto"/>
        <w:ind w:firstLine="709"/>
        <w:jc w:val="both"/>
        <w:rPr>
          <w:rFonts w:ascii="Times New Roman" w:hAnsi="Times New Roman" w:cs="Times New Roman"/>
          <w:sz w:val="28"/>
          <w:szCs w:val="28"/>
        </w:rPr>
      </w:pPr>
      <w:r w:rsidRPr="00C630F6">
        <w:rPr>
          <w:rFonts w:ascii="Times New Roman" w:hAnsi="Times New Roman" w:cs="Times New Roman"/>
          <w:sz w:val="28"/>
          <w:szCs w:val="28"/>
        </w:rPr>
        <w:t xml:space="preserve">3. Управление формированием товарных запасов </w:t>
      </w:r>
    </w:p>
    <w:p w:rsidR="009F2D87" w:rsidRPr="00C630F6" w:rsidRDefault="009F2D87" w:rsidP="00C630F6">
      <w:pPr>
        <w:spacing w:after="0" w:line="360" w:lineRule="auto"/>
        <w:ind w:firstLine="709"/>
        <w:jc w:val="both"/>
        <w:rPr>
          <w:rFonts w:ascii="Times New Roman" w:hAnsi="Times New Roman" w:cs="Times New Roman"/>
          <w:sz w:val="28"/>
          <w:szCs w:val="28"/>
        </w:rPr>
      </w:pPr>
      <w:r w:rsidRPr="00C630F6">
        <w:rPr>
          <w:rFonts w:ascii="Times New Roman" w:hAnsi="Times New Roman" w:cs="Times New Roman"/>
          <w:sz w:val="28"/>
          <w:szCs w:val="28"/>
        </w:rPr>
        <w:t xml:space="preserve">3.1 Анализ основных факторов, влияющих на наличие товарных запасов и </w:t>
      </w:r>
      <w:proofErr w:type="spellStart"/>
      <w:r w:rsidRPr="00C630F6">
        <w:rPr>
          <w:rFonts w:ascii="Times New Roman" w:hAnsi="Times New Roman" w:cs="Times New Roman"/>
          <w:sz w:val="28"/>
          <w:szCs w:val="28"/>
        </w:rPr>
        <w:t>товарооборачиваемости</w:t>
      </w:r>
      <w:proofErr w:type="spellEnd"/>
      <w:r w:rsidRPr="00C630F6">
        <w:rPr>
          <w:rFonts w:ascii="Times New Roman" w:hAnsi="Times New Roman" w:cs="Times New Roman"/>
          <w:sz w:val="28"/>
          <w:szCs w:val="28"/>
        </w:rPr>
        <w:t xml:space="preserve"> ООО </w:t>
      </w:r>
      <w:r w:rsidR="00C630F6">
        <w:rPr>
          <w:rFonts w:ascii="Times New Roman" w:hAnsi="Times New Roman" w:cs="Times New Roman"/>
          <w:sz w:val="28"/>
          <w:szCs w:val="28"/>
        </w:rPr>
        <w:t>«</w:t>
      </w:r>
      <w:r w:rsidRPr="00C630F6">
        <w:rPr>
          <w:rFonts w:ascii="Times New Roman" w:hAnsi="Times New Roman" w:cs="Times New Roman"/>
          <w:sz w:val="28"/>
          <w:szCs w:val="28"/>
        </w:rPr>
        <w:t>Компания ГРИФ</w:t>
      </w:r>
      <w:r w:rsidR="00C630F6">
        <w:rPr>
          <w:rFonts w:ascii="Times New Roman" w:hAnsi="Times New Roman" w:cs="Times New Roman"/>
          <w:sz w:val="28"/>
          <w:szCs w:val="28"/>
        </w:rPr>
        <w:t>»</w:t>
      </w:r>
    </w:p>
    <w:p w:rsidR="009F2D87" w:rsidRPr="00C630F6" w:rsidRDefault="009F2D87" w:rsidP="00C630F6">
      <w:pPr>
        <w:spacing w:after="0" w:line="360" w:lineRule="auto"/>
        <w:ind w:firstLine="709"/>
        <w:jc w:val="both"/>
        <w:rPr>
          <w:rFonts w:ascii="Times New Roman" w:hAnsi="Times New Roman" w:cs="Times New Roman"/>
          <w:sz w:val="28"/>
          <w:szCs w:val="28"/>
        </w:rPr>
      </w:pPr>
      <w:r w:rsidRPr="00C630F6">
        <w:rPr>
          <w:rFonts w:ascii="Times New Roman" w:hAnsi="Times New Roman" w:cs="Times New Roman"/>
          <w:sz w:val="28"/>
          <w:szCs w:val="28"/>
        </w:rPr>
        <w:t xml:space="preserve">3.2 Оптимизация структуры товарных запасов ООО </w:t>
      </w:r>
      <w:r w:rsidR="00C630F6">
        <w:rPr>
          <w:rFonts w:ascii="Times New Roman" w:hAnsi="Times New Roman" w:cs="Times New Roman"/>
          <w:sz w:val="28"/>
          <w:szCs w:val="28"/>
        </w:rPr>
        <w:t>«</w:t>
      </w:r>
      <w:r w:rsidRPr="00C630F6">
        <w:rPr>
          <w:rFonts w:ascii="Times New Roman" w:hAnsi="Times New Roman" w:cs="Times New Roman"/>
          <w:sz w:val="28"/>
          <w:szCs w:val="28"/>
        </w:rPr>
        <w:t>Компания ГРИФ</w:t>
      </w:r>
      <w:r w:rsidR="00C630F6">
        <w:rPr>
          <w:rFonts w:ascii="Times New Roman" w:hAnsi="Times New Roman" w:cs="Times New Roman"/>
          <w:sz w:val="28"/>
          <w:szCs w:val="28"/>
        </w:rPr>
        <w:t>»</w:t>
      </w:r>
      <w:r w:rsidRPr="00C630F6">
        <w:rPr>
          <w:rFonts w:ascii="Times New Roman" w:hAnsi="Times New Roman" w:cs="Times New Roman"/>
          <w:sz w:val="28"/>
          <w:szCs w:val="28"/>
        </w:rPr>
        <w:t xml:space="preserve">. </w:t>
      </w:r>
    </w:p>
    <w:p w:rsidR="009F2D87" w:rsidRPr="00C630F6" w:rsidRDefault="009F2D87" w:rsidP="00C630F6">
      <w:pPr>
        <w:spacing w:after="0" w:line="360" w:lineRule="auto"/>
        <w:ind w:firstLine="709"/>
        <w:jc w:val="both"/>
        <w:rPr>
          <w:rFonts w:ascii="Times New Roman" w:hAnsi="Times New Roman" w:cs="Times New Roman"/>
          <w:sz w:val="28"/>
          <w:szCs w:val="28"/>
        </w:rPr>
      </w:pPr>
      <w:r w:rsidRPr="00C630F6">
        <w:rPr>
          <w:rFonts w:ascii="Times New Roman" w:hAnsi="Times New Roman" w:cs="Times New Roman"/>
          <w:sz w:val="28"/>
          <w:szCs w:val="28"/>
        </w:rPr>
        <w:t xml:space="preserve">3.3 Нормирование и планирование товарных запасов ООО </w:t>
      </w:r>
      <w:r w:rsidR="00C630F6">
        <w:rPr>
          <w:rFonts w:ascii="Times New Roman" w:hAnsi="Times New Roman" w:cs="Times New Roman"/>
          <w:sz w:val="28"/>
          <w:szCs w:val="28"/>
        </w:rPr>
        <w:t>«</w:t>
      </w:r>
      <w:r w:rsidRPr="00C630F6">
        <w:rPr>
          <w:rFonts w:ascii="Times New Roman" w:hAnsi="Times New Roman" w:cs="Times New Roman"/>
          <w:sz w:val="28"/>
          <w:szCs w:val="28"/>
        </w:rPr>
        <w:t>Компания ГРИФ</w:t>
      </w:r>
      <w:r w:rsidR="00C630F6">
        <w:rPr>
          <w:rFonts w:ascii="Times New Roman" w:hAnsi="Times New Roman" w:cs="Times New Roman"/>
          <w:sz w:val="28"/>
          <w:szCs w:val="28"/>
        </w:rPr>
        <w:t>»</w:t>
      </w:r>
      <w:r w:rsidRPr="00C630F6">
        <w:rPr>
          <w:rFonts w:ascii="Times New Roman" w:hAnsi="Times New Roman" w:cs="Times New Roman"/>
          <w:sz w:val="28"/>
          <w:szCs w:val="28"/>
        </w:rPr>
        <w:t xml:space="preserve">. </w:t>
      </w:r>
    </w:p>
    <w:p w:rsidR="009F2D87" w:rsidRPr="00C630F6" w:rsidRDefault="009F2D87" w:rsidP="00C630F6">
      <w:pPr>
        <w:spacing w:after="0" w:line="360" w:lineRule="auto"/>
        <w:ind w:firstLine="709"/>
        <w:jc w:val="both"/>
        <w:rPr>
          <w:rFonts w:ascii="Times New Roman" w:hAnsi="Times New Roman" w:cs="Times New Roman"/>
          <w:sz w:val="28"/>
          <w:szCs w:val="28"/>
        </w:rPr>
      </w:pPr>
      <w:r w:rsidRPr="00C630F6">
        <w:rPr>
          <w:rFonts w:ascii="Times New Roman" w:hAnsi="Times New Roman" w:cs="Times New Roman"/>
          <w:sz w:val="28"/>
          <w:szCs w:val="28"/>
        </w:rPr>
        <w:t xml:space="preserve">Заключение </w:t>
      </w:r>
    </w:p>
    <w:p w:rsidR="002D66A9" w:rsidRPr="00C630F6" w:rsidRDefault="009F2D87" w:rsidP="00C630F6">
      <w:pPr>
        <w:spacing w:after="0" w:line="360" w:lineRule="auto"/>
        <w:ind w:firstLine="709"/>
        <w:jc w:val="both"/>
        <w:rPr>
          <w:rFonts w:ascii="Times New Roman" w:hAnsi="Times New Roman" w:cs="Times New Roman"/>
          <w:sz w:val="28"/>
          <w:szCs w:val="28"/>
        </w:rPr>
      </w:pPr>
      <w:r w:rsidRPr="00C630F6">
        <w:rPr>
          <w:rFonts w:ascii="Times New Roman" w:hAnsi="Times New Roman" w:cs="Times New Roman"/>
          <w:sz w:val="28"/>
          <w:szCs w:val="28"/>
        </w:rPr>
        <w:t>Список использованной литературы:</w:t>
      </w:r>
    </w:p>
    <w:p w:rsidR="009F2D87" w:rsidRPr="00C630F6" w:rsidRDefault="009F2D87" w:rsidP="00C630F6">
      <w:pPr>
        <w:spacing w:after="0" w:line="360" w:lineRule="auto"/>
        <w:ind w:firstLine="709"/>
        <w:jc w:val="both"/>
        <w:rPr>
          <w:rFonts w:ascii="Times New Roman" w:hAnsi="Times New Roman" w:cs="Times New Roman"/>
          <w:sz w:val="28"/>
          <w:szCs w:val="28"/>
        </w:rPr>
      </w:pPr>
      <w:r w:rsidRPr="00C630F6">
        <w:rPr>
          <w:rFonts w:ascii="Times New Roman" w:hAnsi="Times New Roman" w:cs="Times New Roman"/>
          <w:sz w:val="28"/>
          <w:szCs w:val="28"/>
        </w:rPr>
        <w:t>Приложение</w:t>
      </w:r>
    </w:p>
    <w:p w:rsidR="009F2D87" w:rsidRPr="00C630F6" w:rsidRDefault="009F2D87" w:rsidP="00C630F6">
      <w:pPr>
        <w:spacing w:after="0" w:line="360" w:lineRule="auto"/>
        <w:ind w:firstLine="709"/>
        <w:jc w:val="both"/>
        <w:rPr>
          <w:rFonts w:ascii="Times New Roman" w:hAnsi="Times New Roman" w:cs="Times New Roman"/>
          <w:sz w:val="28"/>
          <w:szCs w:val="28"/>
        </w:rPr>
      </w:pPr>
    </w:p>
    <w:p w:rsidR="009F2D87" w:rsidRPr="00C630F6" w:rsidRDefault="009F2D87" w:rsidP="00C630F6">
      <w:pPr>
        <w:spacing w:after="0" w:line="360" w:lineRule="auto"/>
        <w:ind w:firstLine="709"/>
        <w:jc w:val="both"/>
        <w:rPr>
          <w:rFonts w:ascii="Times New Roman" w:hAnsi="Times New Roman" w:cs="Times New Roman"/>
          <w:sz w:val="28"/>
          <w:szCs w:val="28"/>
        </w:rPr>
      </w:pPr>
    </w:p>
    <w:p w:rsidR="009F2D87" w:rsidRPr="00C630F6" w:rsidRDefault="009F2D87" w:rsidP="00C630F6">
      <w:pPr>
        <w:spacing w:after="0" w:line="360" w:lineRule="auto"/>
        <w:ind w:firstLine="709"/>
        <w:jc w:val="both"/>
        <w:rPr>
          <w:rFonts w:ascii="Times New Roman" w:hAnsi="Times New Roman" w:cs="Times New Roman"/>
          <w:sz w:val="28"/>
          <w:szCs w:val="28"/>
        </w:rPr>
      </w:pPr>
    </w:p>
    <w:p w:rsidR="009F2D87" w:rsidRPr="00C630F6" w:rsidRDefault="009F2D87" w:rsidP="00C630F6">
      <w:pPr>
        <w:spacing w:after="0" w:line="360" w:lineRule="auto"/>
        <w:ind w:firstLine="709"/>
        <w:jc w:val="both"/>
        <w:rPr>
          <w:rFonts w:ascii="Times New Roman" w:hAnsi="Times New Roman" w:cs="Times New Roman"/>
          <w:sz w:val="28"/>
          <w:szCs w:val="28"/>
        </w:rPr>
      </w:pPr>
    </w:p>
    <w:p w:rsidR="009F2D87" w:rsidRPr="00C630F6" w:rsidRDefault="009F2D87" w:rsidP="00C630F6">
      <w:pPr>
        <w:spacing w:after="0" w:line="360" w:lineRule="auto"/>
        <w:ind w:firstLine="709"/>
        <w:jc w:val="both"/>
        <w:rPr>
          <w:rFonts w:ascii="Times New Roman" w:hAnsi="Times New Roman" w:cs="Times New Roman"/>
          <w:sz w:val="28"/>
          <w:szCs w:val="28"/>
        </w:rPr>
      </w:pPr>
    </w:p>
    <w:p w:rsidR="009F2D87" w:rsidRPr="00C630F6" w:rsidRDefault="009F2D87" w:rsidP="00C630F6">
      <w:pPr>
        <w:spacing w:after="0" w:line="360" w:lineRule="auto"/>
        <w:ind w:firstLine="709"/>
        <w:jc w:val="both"/>
        <w:rPr>
          <w:rFonts w:ascii="Times New Roman" w:hAnsi="Times New Roman" w:cs="Times New Roman"/>
          <w:sz w:val="28"/>
          <w:szCs w:val="28"/>
        </w:rPr>
      </w:pPr>
    </w:p>
    <w:p w:rsidR="009F2D87" w:rsidRPr="00C630F6" w:rsidRDefault="009F2D87" w:rsidP="00C630F6">
      <w:pPr>
        <w:spacing w:after="0" w:line="360" w:lineRule="auto"/>
        <w:ind w:firstLine="709"/>
        <w:jc w:val="both"/>
        <w:rPr>
          <w:rFonts w:ascii="Times New Roman" w:hAnsi="Times New Roman" w:cs="Times New Roman"/>
          <w:sz w:val="28"/>
          <w:szCs w:val="28"/>
        </w:rPr>
      </w:pPr>
    </w:p>
    <w:p w:rsidR="009F2D87" w:rsidRPr="00C630F6" w:rsidRDefault="009F2D87" w:rsidP="00C630F6">
      <w:pPr>
        <w:spacing w:after="0" w:line="360" w:lineRule="auto"/>
        <w:ind w:firstLine="709"/>
        <w:jc w:val="both"/>
        <w:rPr>
          <w:rFonts w:ascii="Times New Roman" w:hAnsi="Times New Roman" w:cs="Times New Roman"/>
          <w:sz w:val="28"/>
          <w:szCs w:val="28"/>
        </w:rPr>
      </w:pPr>
    </w:p>
    <w:p w:rsidR="009F2D87" w:rsidRPr="00C630F6" w:rsidRDefault="009F2D87" w:rsidP="00C630F6">
      <w:pPr>
        <w:spacing w:after="0" w:line="360" w:lineRule="auto"/>
        <w:ind w:firstLine="709"/>
        <w:jc w:val="both"/>
        <w:rPr>
          <w:rFonts w:ascii="Times New Roman" w:hAnsi="Times New Roman" w:cs="Times New Roman"/>
          <w:sz w:val="28"/>
          <w:szCs w:val="28"/>
        </w:rPr>
      </w:pPr>
    </w:p>
    <w:p w:rsidR="009F2D87" w:rsidRPr="00C630F6" w:rsidRDefault="009F2D87" w:rsidP="00C630F6">
      <w:pPr>
        <w:spacing w:after="0" w:line="360" w:lineRule="auto"/>
        <w:ind w:firstLine="709"/>
        <w:jc w:val="both"/>
        <w:rPr>
          <w:rFonts w:ascii="Times New Roman" w:hAnsi="Times New Roman" w:cs="Times New Roman"/>
          <w:sz w:val="28"/>
          <w:szCs w:val="28"/>
        </w:rPr>
      </w:pPr>
    </w:p>
    <w:p w:rsidR="009F2D87" w:rsidRPr="00C630F6" w:rsidRDefault="009F2D87" w:rsidP="00C630F6">
      <w:pPr>
        <w:pStyle w:val="1"/>
      </w:pPr>
      <w:r w:rsidRPr="00C630F6">
        <w:lastRenderedPageBreak/>
        <w:t>Введение</w:t>
      </w:r>
    </w:p>
    <w:p w:rsidR="009F2D87" w:rsidRPr="00C630F6" w:rsidRDefault="009F2D87" w:rsidP="00C630F6">
      <w:pPr>
        <w:spacing w:after="0" w:line="360" w:lineRule="auto"/>
        <w:ind w:firstLine="709"/>
        <w:jc w:val="both"/>
        <w:rPr>
          <w:rFonts w:ascii="Times New Roman" w:hAnsi="Times New Roman" w:cs="Times New Roman"/>
          <w:sz w:val="28"/>
          <w:szCs w:val="28"/>
        </w:rPr>
      </w:pPr>
      <w:r w:rsidRPr="00C630F6">
        <w:rPr>
          <w:rFonts w:ascii="Times New Roman" w:hAnsi="Times New Roman" w:cs="Times New Roman"/>
          <w:sz w:val="28"/>
          <w:szCs w:val="28"/>
        </w:rPr>
        <w:t xml:space="preserve">В современных условиях для осуществления непрерывного процесса товарного обращения на любом торговом предприятии необходимы определённые запасы товаров. Именно товарные запасы можно рассматривать как материальную основу розничного товарооборота, так как они представляют собой массу товаров, поступившую на предприятие из различных источников, </w:t>
      </w:r>
      <w:proofErr w:type="gramStart"/>
      <w:r w:rsidRPr="00C630F6">
        <w:rPr>
          <w:rFonts w:ascii="Times New Roman" w:hAnsi="Times New Roman" w:cs="Times New Roman"/>
          <w:sz w:val="28"/>
          <w:szCs w:val="28"/>
        </w:rPr>
        <w:t>которая</w:t>
      </w:r>
      <w:proofErr w:type="gramEnd"/>
      <w:r w:rsidRPr="00C630F6">
        <w:rPr>
          <w:rFonts w:ascii="Times New Roman" w:hAnsi="Times New Roman" w:cs="Times New Roman"/>
          <w:sz w:val="28"/>
          <w:szCs w:val="28"/>
        </w:rPr>
        <w:t xml:space="preserve"> предназначена для последующей продажи конечному потребителю для личного или коллективного потребления.</w:t>
      </w:r>
    </w:p>
    <w:p w:rsidR="009F2D87" w:rsidRPr="00C630F6" w:rsidRDefault="009F2D87" w:rsidP="00C630F6">
      <w:pPr>
        <w:spacing w:after="0" w:line="360" w:lineRule="auto"/>
        <w:ind w:firstLine="709"/>
        <w:jc w:val="both"/>
        <w:rPr>
          <w:rFonts w:ascii="Times New Roman" w:hAnsi="Times New Roman" w:cs="Times New Roman"/>
          <w:sz w:val="28"/>
          <w:szCs w:val="28"/>
        </w:rPr>
      </w:pPr>
      <w:r w:rsidRPr="00C630F6">
        <w:rPr>
          <w:rFonts w:ascii="Times New Roman" w:hAnsi="Times New Roman" w:cs="Times New Roman"/>
          <w:sz w:val="28"/>
          <w:szCs w:val="28"/>
        </w:rPr>
        <w:t>В условиях конкуренции в организациях потребительской кооперации возрастает значение товарных запасов, определения их необходимой величины. Товарные запасы представляют собой совокупность товарной массы, находящейся в сфере обращения и предназначена для продажи. Современный экономический словарь дает следующее определение понятию товарных запасов. Товарные запасы – это количество товаров определенного вида, находящихся в данный момент в сфере товарного обращения, в перевозке и на складах, в хранилищах. Наличие товарных запасов служит важным условием непрерывности процесса производства и обращения товаров. В то же время запасы не должны быть избыточными, так как при этом увеличиваются издер</w:t>
      </w:r>
      <w:r w:rsidR="00C630F6">
        <w:rPr>
          <w:rFonts w:ascii="Times New Roman" w:hAnsi="Times New Roman" w:cs="Times New Roman"/>
          <w:sz w:val="28"/>
          <w:szCs w:val="28"/>
        </w:rPr>
        <w:t>жки производства и обращения</w:t>
      </w:r>
      <w:r w:rsidRPr="00C630F6">
        <w:rPr>
          <w:rFonts w:ascii="Times New Roman" w:hAnsi="Times New Roman" w:cs="Times New Roman"/>
          <w:sz w:val="28"/>
          <w:szCs w:val="28"/>
        </w:rPr>
        <w:t>. Цель создания товарного запаса – обеспечение бесперебойной торговли всем ассортиментом товаров, что является условием удовлетворения спроса населения, повышение качества обслуживания, развития розничного товарооборота и, в конечном итоге, повышения конкурентоспособности торговой организации.</w:t>
      </w:r>
    </w:p>
    <w:p w:rsidR="00C630F6" w:rsidRDefault="00751926" w:rsidP="00C630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 выше сказанного можно судить об актуальности выбранной темы.</w:t>
      </w:r>
    </w:p>
    <w:p w:rsidR="00751926" w:rsidRDefault="00751926" w:rsidP="00C630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Предметом исследования выступают товарные запасы на предприятии.</w:t>
      </w:r>
    </w:p>
    <w:p w:rsidR="00751926" w:rsidRDefault="00751926" w:rsidP="00C630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Объектом исследования выступает </w:t>
      </w:r>
      <w:r w:rsidRPr="00751926">
        <w:rPr>
          <w:rFonts w:ascii="Times New Roman" w:hAnsi="Times New Roman" w:cs="Times New Roman"/>
          <w:sz w:val="28"/>
          <w:szCs w:val="28"/>
        </w:rPr>
        <w:t xml:space="preserve">ООО </w:t>
      </w:r>
      <w:r>
        <w:rPr>
          <w:rFonts w:ascii="Times New Roman" w:hAnsi="Times New Roman" w:cs="Times New Roman"/>
          <w:sz w:val="28"/>
          <w:szCs w:val="28"/>
        </w:rPr>
        <w:t>«Компания ГРИФ», основной деятельностью которой является</w:t>
      </w:r>
      <w:r w:rsidRPr="00751926">
        <w:rPr>
          <w:rFonts w:ascii="Times New Roman" w:hAnsi="Times New Roman" w:cs="Times New Roman"/>
          <w:sz w:val="28"/>
          <w:szCs w:val="28"/>
        </w:rPr>
        <w:t xml:space="preserve"> оптово-розничная продажа строительных материалов, ДВП, ДСП, фанера, волокна.</w:t>
      </w:r>
    </w:p>
    <w:p w:rsidR="00751926" w:rsidRDefault="00751926" w:rsidP="00C630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 выпускной квалификационной работы – оптимизации товарных запасов н</w:t>
      </w:r>
      <w:proofErr w:type="gramStart"/>
      <w:r>
        <w:rPr>
          <w:rFonts w:ascii="Times New Roman" w:hAnsi="Times New Roman" w:cs="Times New Roman"/>
          <w:sz w:val="28"/>
          <w:szCs w:val="28"/>
        </w:rPr>
        <w:t xml:space="preserve">а </w:t>
      </w:r>
      <w:r w:rsidRPr="00751926">
        <w:rPr>
          <w:rFonts w:ascii="Times New Roman" w:hAnsi="Times New Roman" w:cs="Times New Roman"/>
          <w:sz w:val="28"/>
          <w:szCs w:val="28"/>
        </w:rPr>
        <w:t>ООО</w:t>
      </w:r>
      <w:proofErr w:type="gramEnd"/>
      <w:r w:rsidRPr="00751926">
        <w:rPr>
          <w:rFonts w:ascii="Times New Roman" w:hAnsi="Times New Roman" w:cs="Times New Roman"/>
          <w:sz w:val="28"/>
          <w:szCs w:val="28"/>
        </w:rPr>
        <w:t xml:space="preserve"> </w:t>
      </w:r>
      <w:r>
        <w:rPr>
          <w:rFonts w:ascii="Times New Roman" w:hAnsi="Times New Roman" w:cs="Times New Roman"/>
          <w:sz w:val="28"/>
          <w:szCs w:val="28"/>
        </w:rPr>
        <w:t>«Компания ГРИФ».</w:t>
      </w:r>
    </w:p>
    <w:p w:rsidR="00751926" w:rsidRDefault="00751926" w:rsidP="00C630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Для поставленной цели решаем ряд задач:</w:t>
      </w:r>
    </w:p>
    <w:p w:rsidR="00751926" w:rsidRPr="00C630F6" w:rsidRDefault="00751926" w:rsidP="0075192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рассмотри с</w:t>
      </w:r>
      <w:r w:rsidRPr="00C630F6">
        <w:rPr>
          <w:rFonts w:ascii="Times New Roman" w:hAnsi="Times New Roman" w:cs="Times New Roman"/>
          <w:sz w:val="28"/>
          <w:szCs w:val="28"/>
        </w:rPr>
        <w:t xml:space="preserve">ущность, понятие и классификация товарных запасов предприятия </w:t>
      </w:r>
    </w:p>
    <w:p w:rsidR="00751926" w:rsidRPr="00C630F6" w:rsidRDefault="00751926" w:rsidP="0075192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определим ф</w:t>
      </w:r>
      <w:r w:rsidRPr="00C630F6">
        <w:rPr>
          <w:rFonts w:ascii="Times New Roman" w:hAnsi="Times New Roman" w:cs="Times New Roman"/>
          <w:sz w:val="28"/>
          <w:szCs w:val="28"/>
        </w:rPr>
        <w:t xml:space="preserve">акторы, влияющие на величину товарных запасов </w:t>
      </w:r>
    </w:p>
    <w:p w:rsidR="00751926" w:rsidRPr="00C630F6" w:rsidRDefault="00751926" w:rsidP="0075192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выделим с</w:t>
      </w:r>
      <w:r w:rsidRPr="00C630F6">
        <w:rPr>
          <w:rFonts w:ascii="Times New Roman" w:hAnsi="Times New Roman" w:cs="Times New Roman"/>
          <w:sz w:val="28"/>
          <w:szCs w:val="28"/>
        </w:rPr>
        <w:t xml:space="preserve">ущность и понятие </w:t>
      </w:r>
      <w:proofErr w:type="spellStart"/>
      <w:r w:rsidRPr="00C630F6">
        <w:rPr>
          <w:rFonts w:ascii="Times New Roman" w:hAnsi="Times New Roman" w:cs="Times New Roman"/>
          <w:sz w:val="28"/>
          <w:szCs w:val="28"/>
        </w:rPr>
        <w:t>товарооборачиваемости</w:t>
      </w:r>
      <w:proofErr w:type="spellEnd"/>
      <w:r w:rsidRPr="00C630F6">
        <w:rPr>
          <w:rFonts w:ascii="Times New Roman" w:hAnsi="Times New Roman" w:cs="Times New Roman"/>
          <w:sz w:val="28"/>
          <w:szCs w:val="28"/>
        </w:rPr>
        <w:t xml:space="preserve"> </w:t>
      </w:r>
    </w:p>
    <w:p w:rsidR="00751926" w:rsidRPr="00C630F6" w:rsidRDefault="00751926" w:rsidP="0075192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дадим общую</w:t>
      </w:r>
      <w:r w:rsidRPr="00C630F6">
        <w:rPr>
          <w:rFonts w:ascii="Times New Roman" w:hAnsi="Times New Roman" w:cs="Times New Roman"/>
          <w:sz w:val="28"/>
          <w:szCs w:val="28"/>
        </w:rPr>
        <w:t xml:space="preserve"> характеристик</w:t>
      </w:r>
      <w:proofErr w:type="gramStart"/>
      <w:r>
        <w:rPr>
          <w:rFonts w:ascii="Times New Roman" w:hAnsi="Times New Roman" w:cs="Times New Roman"/>
          <w:sz w:val="28"/>
          <w:szCs w:val="28"/>
        </w:rPr>
        <w:t>у</w:t>
      </w:r>
      <w:r w:rsidRPr="00C630F6">
        <w:rPr>
          <w:rFonts w:ascii="Times New Roman" w:hAnsi="Times New Roman" w:cs="Times New Roman"/>
          <w:sz w:val="28"/>
          <w:szCs w:val="28"/>
        </w:rPr>
        <w:t xml:space="preserve"> ООО</w:t>
      </w:r>
      <w:proofErr w:type="gramEnd"/>
      <w:r w:rsidRPr="00C630F6">
        <w:rPr>
          <w:rFonts w:ascii="Times New Roman" w:hAnsi="Times New Roman" w:cs="Times New Roman"/>
          <w:sz w:val="28"/>
          <w:szCs w:val="28"/>
        </w:rPr>
        <w:t xml:space="preserve"> </w:t>
      </w:r>
      <w:r>
        <w:rPr>
          <w:rFonts w:ascii="Times New Roman" w:hAnsi="Times New Roman" w:cs="Times New Roman"/>
          <w:sz w:val="28"/>
          <w:szCs w:val="28"/>
        </w:rPr>
        <w:t>«</w:t>
      </w:r>
      <w:r w:rsidRPr="00C630F6">
        <w:rPr>
          <w:rFonts w:ascii="Times New Roman" w:hAnsi="Times New Roman" w:cs="Times New Roman"/>
          <w:sz w:val="28"/>
          <w:szCs w:val="28"/>
        </w:rPr>
        <w:t>Компания ГРИФ</w:t>
      </w:r>
      <w:r>
        <w:rPr>
          <w:rFonts w:ascii="Times New Roman" w:hAnsi="Times New Roman" w:cs="Times New Roman"/>
          <w:sz w:val="28"/>
          <w:szCs w:val="28"/>
        </w:rPr>
        <w:t>»</w:t>
      </w:r>
      <w:r w:rsidRPr="00C630F6">
        <w:rPr>
          <w:rFonts w:ascii="Times New Roman" w:hAnsi="Times New Roman" w:cs="Times New Roman"/>
          <w:sz w:val="28"/>
          <w:szCs w:val="28"/>
        </w:rPr>
        <w:t>.</w:t>
      </w:r>
    </w:p>
    <w:p w:rsidR="00751926" w:rsidRDefault="00751926" w:rsidP="0075192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C630F6">
        <w:rPr>
          <w:rFonts w:ascii="Times New Roman" w:hAnsi="Times New Roman" w:cs="Times New Roman"/>
          <w:sz w:val="28"/>
          <w:szCs w:val="28"/>
        </w:rPr>
        <w:t xml:space="preserve"> </w:t>
      </w:r>
      <w:r>
        <w:rPr>
          <w:rFonts w:ascii="Times New Roman" w:hAnsi="Times New Roman" w:cs="Times New Roman"/>
          <w:sz w:val="28"/>
          <w:szCs w:val="28"/>
        </w:rPr>
        <w:t>проанализируем финансово - хозяйственную деятельность</w:t>
      </w:r>
      <w:r w:rsidRPr="00C630F6">
        <w:rPr>
          <w:rFonts w:ascii="Times New Roman" w:hAnsi="Times New Roman" w:cs="Times New Roman"/>
          <w:sz w:val="28"/>
          <w:szCs w:val="28"/>
        </w:rPr>
        <w:t xml:space="preserve"> ООО </w:t>
      </w:r>
      <w:r>
        <w:rPr>
          <w:rFonts w:ascii="Times New Roman" w:hAnsi="Times New Roman" w:cs="Times New Roman"/>
          <w:sz w:val="28"/>
          <w:szCs w:val="28"/>
        </w:rPr>
        <w:t>«</w:t>
      </w:r>
      <w:r w:rsidRPr="00C630F6">
        <w:rPr>
          <w:rFonts w:ascii="Times New Roman" w:hAnsi="Times New Roman" w:cs="Times New Roman"/>
          <w:sz w:val="28"/>
          <w:szCs w:val="28"/>
        </w:rPr>
        <w:t>Компания ГРИФ</w:t>
      </w:r>
      <w:r>
        <w:rPr>
          <w:rFonts w:ascii="Times New Roman" w:hAnsi="Times New Roman" w:cs="Times New Roman"/>
          <w:sz w:val="28"/>
          <w:szCs w:val="28"/>
        </w:rPr>
        <w:t>»</w:t>
      </w:r>
    </w:p>
    <w:p w:rsidR="00751926" w:rsidRPr="00C630F6" w:rsidRDefault="00751926" w:rsidP="0075192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 проведем анализ</w:t>
      </w:r>
      <w:r w:rsidRPr="00C630F6">
        <w:rPr>
          <w:rFonts w:ascii="Times New Roman" w:hAnsi="Times New Roman" w:cs="Times New Roman"/>
          <w:sz w:val="28"/>
          <w:szCs w:val="28"/>
        </w:rPr>
        <w:t xml:space="preserve"> основных факторов, влияющих на наличие товарных запасов и </w:t>
      </w:r>
      <w:proofErr w:type="spellStart"/>
      <w:r w:rsidRPr="00C630F6">
        <w:rPr>
          <w:rFonts w:ascii="Times New Roman" w:hAnsi="Times New Roman" w:cs="Times New Roman"/>
          <w:sz w:val="28"/>
          <w:szCs w:val="28"/>
        </w:rPr>
        <w:t>товарооборачиваемости</w:t>
      </w:r>
      <w:proofErr w:type="spellEnd"/>
      <w:r w:rsidRPr="00C630F6">
        <w:rPr>
          <w:rFonts w:ascii="Times New Roman" w:hAnsi="Times New Roman" w:cs="Times New Roman"/>
          <w:sz w:val="28"/>
          <w:szCs w:val="28"/>
        </w:rPr>
        <w:t xml:space="preserve"> ООО </w:t>
      </w:r>
      <w:r>
        <w:rPr>
          <w:rFonts w:ascii="Times New Roman" w:hAnsi="Times New Roman" w:cs="Times New Roman"/>
          <w:sz w:val="28"/>
          <w:szCs w:val="28"/>
        </w:rPr>
        <w:t>«</w:t>
      </w:r>
      <w:r w:rsidRPr="00C630F6">
        <w:rPr>
          <w:rFonts w:ascii="Times New Roman" w:hAnsi="Times New Roman" w:cs="Times New Roman"/>
          <w:sz w:val="28"/>
          <w:szCs w:val="28"/>
        </w:rPr>
        <w:t>Компания ГРИФ</w:t>
      </w:r>
      <w:r>
        <w:rPr>
          <w:rFonts w:ascii="Times New Roman" w:hAnsi="Times New Roman" w:cs="Times New Roman"/>
          <w:sz w:val="28"/>
          <w:szCs w:val="28"/>
        </w:rPr>
        <w:t>»</w:t>
      </w:r>
    </w:p>
    <w:p w:rsidR="00751926" w:rsidRPr="00C630F6" w:rsidRDefault="00751926" w:rsidP="0075192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 проведем о</w:t>
      </w:r>
      <w:r w:rsidRPr="00C630F6">
        <w:rPr>
          <w:rFonts w:ascii="Times New Roman" w:hAnsi="Times New Roman" w:cs="Times New Roman"/>
          <w:sz w:val="28"/>
          <w:szCs w:val="28"/>
        </w:rPr>
        <w:t>птимиза</w:t>
      </w:r>
      <w:r>
        <w:rPr>
          <w:rFonts w:ascii="Times New Roman" w:hAnsi="Times New Roman" w:cs="Times New Roman"/>
          <w:sz w:val="28"/>
          <w:szCs w:val="28"/>
        </w:rPr>
        <w:t>цию</w:t>
      </w:r>
      <w:r w:rsidRPr="00C630F6">
        <w:rPr>
          <w:rFonts w:ascii="Times New Roman" w:hAnsi="Times New Roman" w:cs="Times New Roman"/>
          <w:sz w:val="28"/>
          <w:szCs w:val="28"/>
        </w:rPr>
        <w:t xml:space="preserve"> структуры товарных запасов ООО </w:t>
      </w:r>
      <w:r>
        <w:rPr>
          <w:rFonts w:ascii="Times New Roman" w:hAnsi="Times New Roman" w:cs="Times New Roman"/>
          <w:sz w:val="28"/>
          <w:szCs w:val="28"/>
        </w:rPr>
        <w:t>«</w:t>
      </w:r>
      <w:r w:rsidRPr="00C630F6">
        <w:rPr>
          <w:rFonts w:ascii="Times New Roman" w:hAnsi="Times New Roman" w:cs="Times New Roman"/>
          <w:sz w:val="28"/>
          <w:szCs w:val="28"/>
        </w:rPr>
        <w:t>Компания ГРИФ</w:t>
      </w:r>
      <w:r>
        <w:rPr>
          <w:rFonts w:ascii="Times New Roman" w:hAnsi="Times New Roman" w:cs="Times New Roman"/>
          <w:sz w:val="28"/>
          <w:szCs w:val="28"/>
        </w:rPr>
        <w:t>»</w:t>
      </w:r>
      <w:r w:rsidRPr="00C630F6">
        <w:rPr>
          <w:rFonts w:ascii="Times New Roman" w:hAnsi="Times New Roman" w:cs="Times New Roman"/>
          <w:sz w:val="28"/>
          <w:szCs w:val="28"/>
        </w:rPr>
        <w:t xml:space="preserve">. </w:t>
      </w:r>
    </w:p>
    <w:p w:rsidR="00751926" w:rsidRDefault="00751926" w:rsidP="0075192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 дадим анализ н</w:t>
      </w:r>
      <w:r w:rsidRPr="00C630F6">
        <w:rPr>
          <w:rFonts w:ascii="Times New Roman" w:hAnsi="Times New Roman" w:cs="Times New Roman"/>
          <w:sz w:val="28"/>
          <w:szCs w:val="28"/>
        </w:rPr>
        <w:t>ормировани</w:t>
      </w:r>
      <w:r>
        <w:rPr>
          <w:rFonts w:ascii="Times New Roman" w:hAnsi="Times New Roman" w:cs="Times New Roman"/>
          <w:sz w:val="28"/>
          <w:szCs w:val="28"/>
        </w:rPr>
        <w:t>я</w:t>
      </w:r>
      <w:r w:rsidRPr="00C630F6">
        <w:rPr>
          <w:rFonts w:ascii="Times New Roman" w:hAnsi="Times New Roman" w:cs="Times New Roman"/>
          <w:sz w:val="28"/>
          <w:szCs w:val="28"/>
        </w:rPr>
        <w:t xml:space="preserve"> и планировани</w:t>
      </w:r>
      <w:r>
        <w:rPr>
          <w:rFonts w:ascii="Times New Roman" w:hAnsi="Times New Roman" w:cs="Times New Roman"/>
          <w:sz w:val="28"/>
          <w:szCs w:val="28"/>
        </w:rPr>
        <w:t>я</w:t>
      </w:r>
      <w:r w:rsidRPr="00C630F6">
        <w:rPr>
          <w:rFonts w:ascii="Times New Roman" w:hAnsi="Times New Roman" w:cs="Times New Roman"/>
          <w:sz w:val="28"/>
          <w:szCs w:val="28"/>
        </w:rPr>
        <w:t xml:space="preserve"> товарных запасов ООО </w:t>
      </w:r>
      <w:r>
        <w:rPr>
          <w:rFonts w:ascii="Times New Roman" w:hAnsi="Times New Roman" w:cs="Times New Roman"/>
          <w:sz w:val="28"/>
          <w:szCs w:val="28"/>
        </w:rPr>
        <w:t>«</w:t>
      </w:r>
      <w:r w:rsidRPr="00C630F6">
        <w:rPr>
          <w:rFonts w:ascii="Times New Roman" w:hAnsi="Times New Roman" w:cs="Times New Roman"/>
          <w:sz w:val="28"/>
          <w:szCs w:val="28"/>
        </w:rPr>
        <w:t>Компания ГРИФ</w:t>
      </w:r>
      <w:r>
        <w:rPr>
          <w:rFonts w:ascii="Times New Roman" w:hAnsi="Times New Roman" w:cs="Times New Roman"/>
          <w:sz w:val="28"/>
          <w:szCs w:val="28"/>
        </w:rPr>
        <w:t>»</w:t>
      </w:r>
      <w:r w:rsidRPr="00C630F6">
        <w:rPr>
          <w:rFonts w:ascii="Times New Roman" w:hAnsi="Times New Roman" w:cs="Times New Roman"/>
          <w:sz w:val="28"/>
          <w:szCs w:val="28"/>
        </w:rPr>
        <w:t xml:space="preserve">. </w:t>
      </w:r>
    </w:p>
    <w:p w:rsidR="00751926" w:rsidRPr="00C630F6" w:rsidRDefault="00751926" w:rsidP="00751926">
      <w:pPr>
        <w:spacing w:after="0" w:line="360" w:lineRule="auto"/>
        <w:ind w:firstLine="709"/>
        <w:jc w:val="both"/>
        <w:rPr>
          <w:rFonts w:ascii="Times New Roman" w:hAnsi="Times New Roman" w:cs="Times New Roman"/>
          <w:sz w:val="28"/>
          <w:szCs w:val="28"/>
        </w:rPr>
      </w:pPr>
    </w:p>
    <w:p w:rsidR="00751926" w:rsidRDefault="00751926" w:rsidP="00C630F6">
      <w:pPr>
        <w:spacing w:after="0" w:line="360" w:lineRule="auto"/>
        <w:ind w:firstLine="709"/>
        <w:jc w:val="both"/>
        <w:rPr>
          <w:rFonts w:ascii="Times New Roman" w:hAnsi="Times New Roman" w:cs="Times New Roman"/>
          <w:sz w:val="28"/>
          <w:szCs w:val="28"/>
        </w:rPr>
      </w:pPr>
    </w:p>
    <w:p w:rsidR="00C630F6" w:rsidRDefault="00C630F6" w:rsidP="00C630F6">
      <w:pPr>
        <w:spacing w:after="0" w:line="360" w:lineRule="auto"/>
        <w:ind w:firstLine="709"/>
        <w:jc w:val="both"/>
        <w:rPr>
          <w:rFonts w:ascii="Times New Roman" w:hAnsi="Times New Roman" w:cs="Times New Roman"/>
          <w:sz w:val="28"/>
          <w:szCs w:val="28"/>
        </w:rPr>
      </w:pPr>
    </w:p>
    <w:p w:rsidR="00C630F6" w:rsidRDefault="00C630F6" w:rsidP="00C630F6">
      <w:pPr>
        <w:spacing w:after="0" w:line="360" w:lineRule="auto"/>
        <w:ind w:firstLine="709"/>
        <w:jc w:val="both"/>
        <w:rPr>
          <w:rFonts w:ascii="Times New Roman" w:hAnsi="Times New Roman" w:cs="Times New Roman"/>
          <w:sz w:val="28"/>
          <w:szCs w:val="28"/>
        </w:rPr>
      </w:pPr>
    </w:p>
    <w:p w:rsidR="00C630F6" w:rsidRDefault="00C630F6" w:rsidP="00C630F6">
      <w:pPr>
        <w:spacing w:after="0" w:line="360" w:lineRule="auto"/>
        <w:ind w:firstLine="709"/>
        <w:jc w:val="both"/>
        <w:rPr>
          <w:rFonts w:ascii="Times New Roman" w:hAnsi="Times New Roman" w:cs="Times New Roman"/>
          <w:sz w:val="28"/>
          <w:szCs w:val="28"/>
        </w:rPr>
      </w:pPr>
    </w:p>
    <w:p w:rsidR="00C630F6" w:rsidRDefault="00C630F6" w:rsidP="00C630F6">
      <w:pPr>
        <w:spacing w:after="0" w:line="360" w:lineRule="auto"/>
        <w:ind w:firstLine="709"/>
        <w:jc w:val="both"/>
        <w:rPr>
          <w:rFonts w:ascii="Times New Roman" w:hAnsi="Times New Roman" w:cs="Times New Roman"/>
          <w:sz w:val="28"/>
          <w:szCs w:val="28"/>
        </w:rPr>
      </w:pPr>
    </w:p>
    <w:p w:rsidR="00CC181F" w:rsidRDefault="00CC181F" w:rsidP="00C630F6">
      <w:pPr>
        <w:spacing w:after="0" w:line="360" w:lineRule="auto"/>
        <w:ind w:firstLine="709"/>
        <w:jc w:val="both"/>
        <w:rPr>
          <w:rFonts w:ascii="Times New Roman" w:hAnsi="Times New Roman" w:cs="Times New Roman"/>
          <w:sz w:val="28"/>
          <w:szCs w:val="28"/>
        </w:rPr>
      </w:pPr>
    </w:p>
    <w:p w:rsidR="00CC181F" w:rsidRDefault="00CC181F" w:rsidP="00C630F6">
      <w:pPr>
        <w:spacing w:after="0" w:line="360" w:lineRule="auto"/>
        <w:ind w:firstLine="709"/>
        <w:jc w:val="both"/>
        <w:rPr>
          <w:rFonts w:ascii="Times New Roman" w:hAnsi="Times New Roman" w:cs="Times New Roman"/>
          <w:sz w:val="28"/>
          <w:szCs w:val="28"/>
        </w:rPr>
      </w:pPr>
    </w:p>
    <w:p w:rsidR="00CC181F" w:rsidRDefault="00CC181F" w:rsidP="00C630F6">
      <w:pPr>
        <w:spacing w:after="0" w:line="360" w:lineRule="auto"/>
        <w:ind w:firstLine="709"/>
        <w:jc w:val="both"/>
        <w:rPr>
          <w:rFonts w:ascii="Times New Roman" w:hAnsi="Times New Roman" w:cs="Times New Roman"/>
          <w:sz w:val="28"/>
          <w:szCs w:val="28"/>
        </w:rPr>
      </w:pPr>
    </w:p>
    <w:p w:rsidR="002D66A9" w:rsidRDefault="002D66A9" w:rsidP="00C630F6">
      <w:pPr>
        <w:spacing w:after="0" w:line="360" w:lineRule="auto"/>
        <w:ind w:firstLine="709"/>
        <w:jc w:val="both"/>
        <w:rPr>
          <w:rFonts w:ascii="Times New Roman" w:hAnsi="Times New Roman" w:cs="Times New Roman"/>
          <w:sz w:val="28"/>
          <w:szCs w:val="28"/>
        </w:rPr>
      </w:pPr>
    </w:p>
    <w:p w:rsidR="002D66A9" w:rsidRDefault="002D66A9" w:rsidP="00C630F6">
      <w:pPr>
        <w:spacing w:after="0" w:line="360" w:lineRule="auto"/>
        <w:ind w:firstLine="709"/>
        <w:jc w:val="both"/>
        <w:rPr>
          <w:rFonts w:ascii="Times New Roman" w:hAnsi="Times New Roman" w:cs="Times New Roman"/>
          <w:sz w:val="28"/>
          <w:szCs w:val="28"/>
        </w:rPr>
      </w:pPr>
    </w:p>
    <w:p w:rsidR="002D66A9" w:rsidRDefault="002D66A9" w:rsidP="00C630F6">
      <w:pPr>
        <w:spacing w:after="0" w:line="360" w:lineRule="auto"/>
        <w:ind w:firstLine="709"/>
        <w:jc w:val="both"/>
        <w:rPr>
          <w:rFonts w:ascii="Times New Roman" w:hAnsi="Times New Roman" w:cs="Times New Roman"/>
          <w:sz w:val="28"/>
          <w:szCs w:val="28"/>
        </w:rPr>
      </w:pPr>
    </w:p>
    <w:p w:rsidR="00C630F6" w:rsidRDefault="00C630F6" w:rsidP="00C630F6">
      <w:pPr>
        <w:spacing w:after="0" w:line="360" w:lineRule="auto"/>
        <w:ind w:firstLine="709"/>
        <w:jc w:val="both"/>
        <w:rPr>
          <w:rFonts w:ascii="Times New Roman" w:hAnsi="Times New Roman" w:cs="Times New Roman"/>
          <w:sz w:val="28"/>
          <w:szCs w:val="28"/>
        </w:rPr>
      </w:pPr>
    </w:p>
    <w:p w:rsidR="00C630F6" w:rsidRDefault="00C630F6" w:rsidP="00C630F6">
      <w:pPr>
        <w:spacing w:after="0" w:line="360" w:lineRule="auto"/>
        <w:ind w:firstLine="709"/>
        <w:jc w:val="both"/>
        <w:rPr>
          <w:rFonts w:ascii="Times New Roman" w:hAnsi="Times New Roman" w:cs="Times New Roman"/>
          <w:sz w:val="28"/>
          <w:szCs w:val="28"/>
        </w:rPr>
      </w:pPr>
    </w:p>
    <w:p w:rsidR="009F2D87" w:rsidRPr="00C630F6" w:rsidRDefault="009F2D87" w:rsidP="00C630F6">
      <w:pPr>
        <w:pStyle w:val="1"/>
      </w:pPr>
      <w:r w:rsidRPr="00C630F6">
        <w:lastRenderedPageBreak/>
        <w:t xml:space="preserve">1. Товарные запасы и экономические принципы их формирования </w:t>
      </w:r>
    </w:p>
    <w:p w:rsidR="009F2D87" w:rsidRPr="00C630F6" w:rsidRDefault="009F2D87" w:rsidP="00C630F6">
      <w:pPr>
        <w:pStyle w:val="2"/>
        <w:rPr>
          <w:b/>
          <w:i/>
        </w:rPr>
      </w:pPr>
      <w:r w:rsidRPr="00C630F6">
        <w:rPr>
          <w:b/>
          <w:i/>
        </w:rPr>
        <w:t xml:space="preserve">1.1 Сущность, понятие и классификация товарных запасов предприятия </w:t>
      </w:r>
    </w:p>
    <w:p w:rsidR="009F2D87" w:rsidRPr="00C630F6" w:rsidRDefault="009F2D87" w:rsidP="00C630F6">
      <w:pPr>
        <w:spacing w:after="0" w:line="360" w:lineRule="auto"/>
        <w:ind w:firstLine="709"/>
        <w:jc w:val="both"/>
        <w:rPr>
          <w:rFonts w:ascii="Times New Roman" w:hAnsi="Times New Roman" w:cs="Times New Roman"/>
          <w:sz w:val="28"/>
          <w:szCs w:val="28"/>
        </w:rPr>
      </w:pPr>
    </w:p>
    <w:p w:rsidR="009F2D87" w:rsidRPr="00C630F6" w:rsidRDefault="009F2D87" w:rsidP="00C630F6">
      <w:pPr>
        <w:spacing w:after="0" w:line="360" w:lineRule="auto"/>
        <w:ind w:firstLine="709"/>
        <w:jc w:val="both"/>
        <w:rPr>
          <w:rFonts w:ascii="Times New Roman" w:hAnsi="Times New Roman" w:cs="Times New Roman"/>
          <w:sz w:val="28"/>
          <w:szCs w:val="28"/>
        </w:rPr>
      </w:pPr>
      <w:r w:rsidRPr="00C630F6">
        <w:rPr>
          <w:rFonts w:ascii="Times New Roman" w:hAnsi="Times New Roman" w:cs="Times New Roman"/>
          <w:sz w:val="28"/>
          <w:szCs w:val="28"/>
        </w:rPr>
        <w:t>Предметы потребления, находящиеся в сфере товарного обращени</w:t>
      </w:r>
      <w:r w:rsidR="00C630F6">
        <w:rPr>
          <w:rFonts w:ascii="Times New Roman" w:hAnsi="Times New Roman" w:cs="Times New Roman"/>
          <w:sz w:val="28"/>
          <w:szCs w:val="28"/>
        </w:rPr>
        <w:t>я, образуют товарные запасы</w:t>
      </w:r>
      <w:r w:rsidRPr="00C630F6">
        <w:rPr>
          <w:rFonts w:ascii="Times New Roman" w:hAnsi="Times New Roman" w:cs="Times New Roman"/>
          <w:sz w:val="28"/>
          <w:szCs w:val="28"/>
        </w:rPr>
        <w:t xml:space="preserve">. Постоянное наличие </w:t>
      </w:r>
      <w:r w:rsidR="00C630F6">
        <w:rPr>
          <w:rFonts w:ascii="Times New Roman" w:hAnsi="Times New Roman" w:cs="Times New Roman"/>
          <w:sz w:val="28"/>
          <w:szCs w:val="28"/>
        </w:rPr>
        <w:t>товарных запасов</w:t>
      </w:r>
      <w:r w:rsidRPr="00C630F6">
        <w:rPr>
          <w:rFonts w:ascii="Times New Roman" w:hAnsi="Times New Roman" w:cs="Times New Roman"/>
          <w:sz w:val="28"/>
          <w:szCs w:val="28"/>
        </w:rPr>
        <w:t xml:space="preserve"> в обращении является необходимым условием удовлетворения спроса населения, выполнения плана товарооборота.</w:t>
      </w:r>
    </w:p>
    <w:p w:rsidR="009F2D87" w:rsidRPr="00C630F6" w:rsidRDefault="00C630F6" w:rsidP="00C630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Торговые запасы</w:t>
      </w:r>
      <w:r w:rsidR="009F2D87" w:rsidRPr="00C630F6">
        <w:rPr>
          <w:rFonts w:ascii="Times New Roman" w:hAnsi="Times New Roman" w:cs="Times New Roman"/>
          <w:sz w:val="28"/>
          <w:szCs w:val="28"/>
        </w:rPr>
        <w:t xml:space="preserve"> должны находиться в соответствии с объемом продажи товаров. Их размер должен быть достаточным для обеспечения бесперебойной торговли и широкого выбора товаров покупателями. </w:t>
      </w:r>
      <w:r>
        <w:rPr>
          <w:rFonts w:ascii="Times New Roman" w:hAnsi="Times New Roman" w:cs="Times New Roman"/>
          <w:sz w:val="28"/>
          <w:szCs w:val="28"/>
        </w:rPr>
        <w:t xml:space="preserve">Товарные запасы </w:t>
      </w:r>
      <w:r w:rsidR="009F2D87" w:rsidRPr="00C630F6">
        <w:rPr>
          <w:rFonts w:ascii="Times New Roman" w:hAnsi="Times New Roman" w:cs="Times New Roman"/>
          <w:sz w:val="28"/>
          <w:szCs w:val="28"/>
        </w:rPr>
        <w:t xml:space="preserve">являются важным разделом плана </w:t>
      </w:r>
      <w:r>
        <w:rPr>
          <w:rFonts w:ascii="Times New Roman" w:hAnsi="Times New Roman" w:cs="Times New Roman"/>
          <w:sz w:val="28"/>
          <w:szCs w:val="28"/>
        </w:rPr>
        <w:t>разделения труда</w:t>
      </w:r>
      <w:r w:rsidR="009F2D87" w:rsidRPr="00C630F6">
        <w:rPr>
          <w:rFonts w:ascii="Times New Roman" w:hAnsi="Times New Roman" w:cs="Times New Roman"/>
          <w:sz w:val="28"/>
          <w:szCs w:val="28"/>
        </w:rPr>
        <w:t>, необходимым условием обеспечения непрерывности процесса продажи</w:t>
      </w:r>
      <w:r w:rsidR="002D66A9">
        <w:rPr>
          <w:rFonts w:ascii="Times New Roman" w:hAnsi="Times New Roman" w:cs="Times New Roman"/>
          <w:sz w:val="28"/>
          <w:szCs w:val="28"/>
        </w:rPr>
        <w:t xml:space="preserve"> </w:t>
      </w:r>
      <w:r w:rsidR="002D66A9" w:rsidRPr="002D66A9">
        <w:rPr>
          <w:rFonts w:ascii="Times New Roman" w:hAnsi="Times New Roman" w:cs="Times New Roman"/>
          <w:sz w:val="28"/>
          <w:szCs w:val="28"/>
        </w:rPr>
        <w:t>[</w:t>
      </w:r>
      <w:r w:rsidR="002D66A9">
        <w:rPr>
          <w:rFonts w:ascii="Times New Roman" w:hAnsi="Times New Roman" w:cs="Times New Roman"/>
          <w:sz w:val="28"/>
          <w:szCs w:val="28"/>
        </w:rPr>
        <w:t>6, с. 67</w:t>
      </w:r>
      <w:r w:rsidR="002D66A9" w:rsidRPr="002D66A9">
        <w:rPr>
          <w:rFonts w:ascii="Times New Roman" w:hAnsi="Times New Roman" w:cs="Times New Roman"/>
          <w:sz w:val="28"/>
          <w:szCs w:val="28"/>
        </w:rPr>
        <w:t>]</w:t>
      </w:r>
      <w:r w:rsidR="009F2D87" w:rsidRPr="00C630F6">
        <w:rPr>
          <w:rFonts w:ascii="Times New Roman" w:hAnsi="Times New Roman" w:cs="Times New Roman"/>
          <w:sz w:val="28"/>
          <w:szCs w:val="28"/>
        </w:rPr>
        <w:t>.</w:t>
      </w:r>
    </w:p>
    <w:p w:rsidR="009F2D87" w:rsidRDefault="009F2D87" w:rsidP="00C630F6">
      <w:pPr>
        <w:spacing w:after="0" w:line="360" w:lineRule="auto"/>
        <w:ind w:firstLine="709"/>
        <w:jc w:val="both"/>
        <w:rPr>
          <w:rFonts w:ascii="Times New Roman" w:hAnsi="Times New Roman" w:cs="Times New Roman"/>
          <w:sz w:val="28"/>
          <w:szCs w:val="28"/>
        </w:rPr>
      </w:pPr>
      <w:r w:rsidRPr="00C630F6">
        <w:rPr>
          <w:rFonts w:ascii="Times New Roman" w:hAnsi="Times New Roman" w:cs="Times New Roman"/>
          <w:sz w:val="28"/>
          <w:szCs w:val="28"/>
        </w:rPr>
        <w:t xml:space="preserve">При планировании </w:t>
      </w:r>
      <w:r w:rsidR="00C630F6">
        <w:rPr>
          <w:rFonts w:ascii="Times New Roman" w:hAnsi="Times New Roman" w:cs="Times New Roman"/>
          <w:sz w:val="28"/>
          <w:szCs w:val="28"/>
        </w:rPr>
        <w:t>товарных запасов</w:t>
      </w:r>
      <w:r w:rsidRPr="00C630F6">
        <w:rPr>
          <w:rFonts w:ascii="Times New Roman" w:hAnsi="Times New Roman" w:cs="Times New Roman"/>
          <w:sz w:val="28"/>
          <w:szCs w:val="28"/>
        </w:rPr>
        <w:t xml:space="preserve"> исходят из научно-обоснованных норм запасов и оборачиваемости товаров, при этом не следует допускать как завышения, так и недостатка </w:t>
      </w:r>
      <w:r w:rsidR="00C630F6">
        <w:rPr>
          <w:rFonts w:ascii="Times New Roman" w:hAnsi="Times New Roman" w:cs="Times New Roman"/>
          <w:sz w:val="28"/>
          <w:szCs w:val="28"/>
        </w:rPr>
        <w:t>товарные запасы</w:t>
      </w:r>
      <w:r w:rsidRPr="00C630F6">
        <w:rPr>
          <w:rFonts w:ascii="Times New Roman" w:hAnsi="Times New Roman" w:cs="Times New Roman"/>
          <w:sz w:val="28"/>
          <w:szCs w:val="28"/>
        </w:rPr>
        <w:t xml:space="preserve">. Излишние </w:t>
      </w:r>
      <w:r w:rsidR="00C630F6">
        <w:rPr>
          <w:rFonts w:ascii="Times New Roman" w:hAnsi="Times New Roman" w:cs="Times New Roman"/>
          <w:sz w:val="28"/>
          <w:szCs w:val="28"/>
        </w:rPr>
        <w:t>товарные запасы</w:t>
      </w:r>
      <w:r w:rsidRPr="00C630F6">
        <w:rPr>
          <w:rFonts w:ascii="Times New Roman" w:hAnsi="Times New Roman" w:cs="Times New Roman"/>
          <w:sz w:val="28"/>
          <w:szCs w:val="28"/>
        </w:rPr>
        <w:t xml:space="preserve"> вызывают затоваривание и порчу товаров, замедляют их оборачиваемость, ведут к дополнительным издержкам по </w:t>
      </w:r>
      <w:r w:rsidR="00C630F6">
        <w:rPr>
          <w:rFonts w:ascii="Times New Roman" w:hAnsi="Times New Roman" w:cs="Times New Roman"/>
          <w:sz w:val="28"/>
          <w:szCs w:val="28"/>
        </w:rPr>
        <w:t>хранению и т.д. Недостаточные товарные запасы</w:t>
      </w:r>
      <w:r w:rsidRPr="00C630F6">
        <w:rPr>
          <w:rFonts w:ascii="Times New Roman" w:hAnsi="Times New Roman" w:cs="Times New Roman"/>
          <w:sz w:val="28"/>
          <w:szCs w:val="28"/>
        </w:rPr>
        <w:t xml:space="preserve"> вызывают перебои в торговле, невыполнение плана товарооборота, ухудшают торговое обслуживание, снижают степень удовлетворения потребностей населения.</w:t>
      </w:r>
    </w:p>
    <w:p w:rsidR="00C630F6" w:rsidRPr="00C630F6" w:rsidRDefault="00C630F6" w:rsidP="00C630F6">
      <w:pPr>
        <w:spacing w:after="0" w:line="360" w:lineRule="auto"/>
        <w:ind w:firstLine="709"/>
        <w:jc w:val="both"/>
        <w:rPr>
          <w:rFonts w:ascii="Times New Roman" w:hAnsi="Times New Roman" w:cs="Times New Roman"/>
          <w:sz w:val="28"/>
          <w:szCs w:val="28"/>
        </w:rPr>
      </w:pPr>
      <w:r w:rsidRPr="00C630F6">
        <w:rPr>
          <w:rFonts w:ascii="Times New Roman" w:hAnsi="Times New Roman" w:cs="Times New Roman"/>
          <w:sz w:val="28"/>
          <w:szCs w:val="28"/>
        </w:rPr>
        <w:t>Товарные запасы как категория товарного обращения обеспечивают стабильный процесс обращения товаров и выполняют определённые функции:</w:t>
      </w:r>
    </w:p>
    <w:p w:rsidR="00C630F6" w:rsidRPr="00C630F6" w:rsidRDefault="00C630F6" w:rsidP="00C630F6">
      <w:pPr>
        <w:pStyle w:val="a3"/>
        <w:numPr>
          <w:ilvl w:val="0"/>
          <w:numId w:val="3"/>
        </w:numPr>
        <w:tabs>
          <w:tab w:val="left" w:pos="993"/>
        </w:tabs>
        <w:autoSpaceDE w:val="0"/>
        <w:autoSpaceDN w:val="0"/>
        <w:spacing w:after="0" w:line="360" w:lineRule="auto"/>
        <w:ind w:left="0" w:firstLine="709"/>
        <w:jc w:val="both"/>
        <w:rPr>
          <w:rFonts w:ascii="Times New Roman" w:hAnsi="Times New Roman" w:cs="Times New Roman"/>
          <w:sz w:val="28"/>
          <w:szCs w:val="28"/>
        </w:rPr>
      </w:pPr>
      <w:r w:rsidRPr="00C630F6">
        <w:rPr>
          <w:rFonts w:ascii="Times New Roman" w:hAnsi="Times New Roman" w:cs="Times New Roman"/>
          <w:sz w:val="28"/>
          <w:szCs w:val="28"/>
        </w:rPr>
        <w:t>обеспечивают непрерывность расширенного производства и обращения, в процессе которых происходят их систематическое образование и расходование;</w:t>
      </w:r>
    </w:p>
    <w:p w:rsidR="00C630F6" w:rsidRPr="00C630F6" w:rsidRDefault="00C630F6" w:rsidP="00C630F6">
      <w:pPr>
        <w:pStyle w:val="a3"/>
        <w:numPr>
          <w:ilvl w:val="0"/>
          <w:numId w:val="3"/>
        </w:numPr>
        <w:tabs>
          <w:tab w:val="left" w:pos="993"/>
        </w:tabs>
        <w:autoSpaceDE w:val="0"/>
        <w:autoSpaceDN w:val="0"/>
        <w:spacing w:after="0" w:line="360" w:lineRule="auto"/>
        <w:ind w:left="0" w:firstLine="709"/>
        <w:jc w:val="both"/>
        <w:rPr>
          <w:rFonts w:ascii="Times New Roman" w:hAnsi="Times New Roman" w:cs="Times New Roman"/>
          <w:sz w:val="28"/>
          <w:szCs w:val="28"/>
        </w:rPr>
      </w:pPr>
      <w:r w:rsidRPr="00C630F6">
        <w:rPr>
          <w:rFonts w:ascii="Times New Roman" w:hAnsi="Times New Roman" w:cs="Times New Roman"/>
          <w:sz w:val="28"/>
          <w:szCs w:val="28"/>
        </w:rPr>
        <w:t>удовлетворяют платёжеспособный спрос населения, поскольку являются формой товарного предложения;</w:t>
      </w:r>
    </w:p>
    <w:p w:rsidR="00C630F6" w:rsidRPr="00C630F6" w:rsidRDefault="00C630F6" w:rsidP="00C630F6">
      <w:pPr>
        <w:pStyle w:val="a3"/>
        <w:numPr>
          <w:ilvl w:val="0"/>
          <w:numId w:val="3"/>
        </w:numPr>
        <w:tabs>
          <w:tab w:val="left" w:pos="993"/>
        </w:tabs>
        <w:autoSpaceDE w:val="0"/>
        <w:autoSpaceDN w:val="0"/>
        <w:spacing w:after="0" w:line="360" w:lineRule="auto"/>
        <w:ind w:left="0" w:firstLine="709"/>
        <w:jc w:val="both"/>
        <w:rPr>
          <w:rFonts w:ascii="Times New Roman" w:hAnsi="Times New Roman" w:cs="Times New Roman"/>
          <w:sz w:val="28"/>
          <w:szCs w:val="28"/>
        </w:rPr>
      </w:pPr>
      <w:r w:rsidRPr="00C630F6">
        <w:rPr>
          <w:rFonts w:ascii="Times New Roman" w:hAnsi="Times New Roman" w:cs="Times New Roman"/>
          <w:sz w:val="28"/>
          <w:szCs w:val="28"/>
        </w:rPr>
        <w:lastRenderedPageBreak/>
        <w:t>характеризуют соотношение между объёмом и структурой спроса и предложения</w:t>
      </w:r>
      <w:r w:rsidR="002D66A9">
        <w:rPr>
          <w:rFonts w:ascii="Times New Roman" w:hAnsi="Times New Roman" w:cs="Times New Roman"/>
          <w:sz w:val="28"/>
          <w:szCs w:val="28"/>
        </w:rPr>
        <w:t xml:space="preserve"> </w:t>
      </w:r>
      <w:r w:rsidR="002D66A9" w:rsidRPr="002D66A9">
        <w:rPr>
          <w:rFonts w:ascii="Times New Roman" w:hAnsi="Times New Roman" w:cs="Times New Roman"/>
          <w:sz w:val="28"/>
          <w:szCs w:val="28"/>
        </w:rPr>
        <w:t>[</w:t>
      </w:r>
      <w:r w:rsidR="002D66A9">
        <w:rPr>
          <w:rFonts w:ascii="Times New Roman" w:hAnsi="Times New Roman" w:cs="Times New Roman"/>
          <w:sz w:val="28"/>
          <w:szCs w:val="28"/>
        </w:rPr>
        <w:t>9, с. 85</w:t>
      </w:r>
      <w:r w:rsidR="002D66A9" w:rsidRPr="002D66A9">
        <w:rPr>
          <w:rFonts w:ascii="Times New Roman" w:hAnsi="Times New Roman" w:cs="Times New Roman"/>
          <w:sz w:val="28"/>
          <w:szCs w:val="28"/>
        </w:rPr>
        <w:t>]</w:t>
      </w:r>
      <w:r w:rsidRPr="00C630F6">
        <w:rPr>
          <w:rFonts w:ascii="Times New Roman" w:hAnsi="Times New Roman" w:cs="Times New Roman"/>
          <w:sz w:val="28"/>
          <w:szCs w:val="28"/>
        </w:rPr>
        <w:t>.</w:t>
      </w:r>
    </w:p>
    <w:p w:rsidR="00C630F6" w:rsidRPr="00C630F6" w:rsidRDefault="00C630F6" w:rsidP="00C630F6">
      <w:pPr>
        <w:spacing w:after="0" w:line="360" w:lineRule="auto"/>
        <w:ind w:firstLine="709"/>
        <w:jc w:val="both"/>
        <w:rPr>
          <w:rFonts w:ascii="Times New Roman" w:hAnsi="Times New Roman" w:cs="Times New Roman"/>
          <w:sz w:val="28"/>
          <w:szCs w:val="28"/>
        </w:rPr>
      </w:pPr>
      <w:r w:rsidRPr="00C630F6">
        <w:rPr>
          <w:rFonts w:ascii="Times New Roman" w:hAnsi="Times New Roman" w:cs="Times New Roman"/>
          <w:sz w:val="28"/>
          <w:szCs w:val="28"/>
        </w:rPr>
        <w:t xml:space="preserve">Товарные запасы образуются на всех стадиях товародвижения: на складах оптовых и розничных предприятий, на складах предприятий-производителей, в пути. </w:t>
      </w:r>
      <w:proofErr w:type="gramStart"/>
      <w:r w:rsidRPr="00C630F6">
        <w:rPr>
          <w:rFonts w:ascii="Times New Roman" w:hAnsi="Times New Roman" w:cs="Times New Roman"/>
          <w:sz w:val="28"/>
          <w:szCs w:val="28"/>
        </w:rPr>
        <w:t xml:space="preserve">Это обусловлено следующими факторами: сезонными колебаниями в производстве и потреблении; временем, необходимым для перевозки товаров от места производства до места продажи; необходимостью преобразования производственного ассортимента в торговый, что требует подсортировки, подработки и упаковки; условиями транспортировки товаров, расстоянием между поставщиками и торговым предприятием; </w:t>
      </w:r>
      <w:proofErr w:type="spellStart"/>
      <w:r w:rsidRPr="00C630F6">
        <w:rPr>
          <w:rFonts w:ascii="Times New Roman" w:hAnsi="Times New Roman" w:cs="Times New Roman"/>
          <w:sz w:val="28"/>
          <w:szCs w:val="28"/>
        </w:rPr>
        <w:t>звенностью</w:t>
      </w:r>
      <w:proofErr w:type="spellEnd"/>
      <w:r w:rsidRPr="00C630F6">
        <w:rPr>
          <w:rFonts w:ascii="Times New Roman" w:hAnsi="Times New Roman" w:cs="Times New Roman"/>
          <w:sz w:val="28"/>
          <w:szCs w:val="28"/>
        </w:rPr>
        <w:t xml:space="preserve"> товародвижения; возможностями для хранения товаров; необходимостью образования страховых резервов и другими.</w:t>
      </w:r>
      <w:proofErr w:type="gramEnd"/>
    </w:p>
    <w:p w:rsidR="009F2D87" w:rsidRPr="00C630F6" w:rsidRDefault="00C630F6" w:rsidP="00C630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Товарные запасы</w:t>
      </w:r>
      <w:r w:rsidR="009F2D87" w:rsidRPr="00C630F6">
        <w:rPr>
          <w:rFonts w:ascii="Times New Roman" w:hAnsi="Times New Roman" w:cs="Times New Roman"/>
          <w:sz w:val="28"/>
          <w:szCs w:val="28"/>
        </w:rPr>
        <w:t xml:space="preserve"> различают по следующим признакам: по назначению, месту нахождения, срокам, размерам.</w:t>
      </w:r>
    </w:p>
    <w:p w:rsidR="00C630F6" w:rsidRPr="00C630F6" w:rsidRDefault="00C630F6" w:rsidP="00C630F6">
      <w:pPr>
        <w:spacing w:after="0" w:line="360" w:lineRule="auto"/>
        <w:ind w:firstLine="709"/>
        <w:jc w:val="both"/>
        <w:rPr>
          <w:rFonts w:ascii="Times New Roman" w:hAnsi="Times New Roman" w:cs="Times New Roman"/>
          <w:sz w:val="28"/>
          <w:szCs w:val="28"/>
        </w:rPr>
      </w:pPr>
      <w:r w:rsidRPr="00C630F6">
        <w:rPr>
          <w:rFonts w:ascii="Times New Roman" w:hAnsi="Times New Roman" w:cs="Times New Roman"/>
          <w:sz w:val="28"/>
          <w:szCs w:val="28"/>
        </w:rPr>
        <w:pict>
          <v:rect id="_x0000_s1026" style="position:absolute;left:0;text-align:left;margin-left:37.35pt;margin-top:5.65pt;width:388.8pt;height:21.6pt;z-index:251658240" o:allowincell="f">
            <v:textbox style="mso-next-textbox:#_x0000_s1026">
              <w:txbxContent>
                <w:p w:rsidR="002D66A9" w:rsidRDefault="002D66A9" w:rsidP="00C630F6">
                  <w:pPr>
                    <w:pStyle w:val="2"/>
                    <w:rPr>
                      <w:sz w:val="26"/>
                      <w:szCs w:val="26"/>
                    </w:rPr>
                  </w:pPr>
                  <w:r>
                    <w:rPr>
                      <w:sz w:val="26"/>
                      <w:szCs w:val="26"/>
                    </w:rPr>
                    <w:t>Товарные запасы</w:t>
                  </w:r>
                </w:p>
              </w:txbxContent>
            </v:textbox>
          </v:rect>
        </w:pict>
      </w:r>
      <w:r w:rsidRPr="00C630F6">
        <w:rPr>
          <w:rFonts w:ascii="Times New Roman" w:hAnsi="Times New Roman" w:cs="Times New Roman"/>
          <w:sz w:val="28"/>
          <w:szCs w:val="28"/>
        </w:rPr>
        <w:pict>
          <v:shapetype id="_x0000_t202" coordsize="21600,21600" o:spt="202" path="m,l,21600r21600,l21600,xe">
            <v:stroke joinstyle="miter"/>
            <v:path gradientshapeok="t" o:connecttype="rect"/>
          </v:shapetype>
          <v:shape id="_x0000_s1027" type="#_x0000_t202" style="position:absolute;left:0;text-align:left;margin-left:1.35pt;margin-top:47.85pt;width:108pt;height:21.6pt;z-index:251658240" o:allowincell="f">
            <v:textbox style="mso-next-textbox:#_x0000_s1027">
              <w:txbxContent>
                <w:p w:rsidR="002D66A9" w:rsidRDefault="002D66A9" w:rsidP="00C630F6">
                  <w:pPr>
                    <w:pStyle w:val="3"/>
                    <w:rPr>
                      <w:sz w:val="26"/>
                      <w:szCs w:val="26"/>
                    </w:rPr>
                  </w:pPr>
                  <w:r>
                    <w:rPr>
                      <w:sz w:val="26"/>
                      <w:szCs w:val="26"/>
                    </w:rPr>
                    <w:t>По назначению</w:t>
                  </w:r>
                </w:p>
              </w:txbxContent>
            </v:textbox>
          </v:shape>
        </w:pict>
      </w:r>
      <w:r w:rsidRPr="00C630F6">
        <w:rPr>
          <w:rFonts w:ascii="Times New Roman" w:hAnsi="Times New Roman" w:cs="Times New Roman"/>
          <w:sz w:val="28"/>
          <w:szCs w:val="28"/>
        </w:rPr>
        <w:pict>
          <v:shape id="_x0000_s1028" type="#_x0000_t202" style="position:absolute;left:0;text-align:left;margin-left:123.75pt;margin-top:47.85pt;width:100.8pt;height:21.6pt;z-index:251658240" o:allowincell="f">
            <v:textbox style="mso-next-textbox:#_x0000_s1028">
              <w:txbxContent>
                <w:p w:rsidR="002D66A9" w:rsidRDefault="002D66A9" w:rsidP="00C630F6">
                  <w:pPr>
                    <w:pStyle w:val="2"/>
                    <w:rPr>
                      <w:sz w:val="26"/>
                      <w:szCs w:val="26"/>
                    </w:rPr>
                  </w:pPr>
                  <w:r>
                    <w:rPr>
                      <w:sz w:val="26"/>
                      <w:szCs w:val="26"/>
                    </w:rPr>
                    <w:t>По срокам</w:t>
                  </w:r>
                </w:p>
              </w:txbxContent>
            </v:textbox>
          </v:shape>
        </w:pict>
      </w:r>
      <w:r w:rsidRPr="00C630F6">
        <w:rPr>
          <w:rFonts w:ascii="Times New Roman" w:hAnsi="Times New Roman" w:cs="Times New Roman"/>
          <w:sz w:val="28"/>
          <w:szCs w:val="28"/>
        </w:rPr>
        <w:pict>
          <v:shape id="_x0000_s1029" type="#_x0000_t202" style="position:absolute;left:0;text-align:left;margin-left:238.95pt;margin-top:47.85pt;width:115.2pt;height:21.6pt;z-index:251658240" o:allowincell="f">
            <v:textbox style="mso-next-textbox:#_x0000_s1029">
              <w:txbxContent>
                <w:p w:rsidR="002D66A9" w:rsidRDefault="002D66A9" w:rsidP="00C630F6">
                  <w:pPr>
                    <w:pStyle w:val="2"/>
                    <w:rPr>
                      <w:sz w:val="26"/>
                      <w:szCs w:val="26"/>
                    </w:rPr>
                  </w:pPr>
                  <w:r>
                    <w:rPr>
                      <w:sz w:val="26"/>
                      <w:szCs w:val="26"/>
                    </w:rPr>
                    <w:t>По величине</w:t>
                  </w:r>
                </w:p>
              </w:txbxContent>
            </v:textbox>
          </v:shape>
        </w:pict>
      </w:r>
      <w:r w:rsidRPr="00C630F6">
        <w:rPr>
          <w:rFonts w:ascii="Times New Roman" w:hAnsi="Times New Roman" w:cs="Times New Roman"/>
          <w:sz w:val="28"/>
          <w:szCs w:val="28"/>
        </w:rPr>
        <w:pict>
          <v:shape id="_x0000_s1030" type="#_x0000_t202" style="position:absolute;left:0;text-align:left;margin-left:368.55pt;margin-top:47.85pt;width:115.2pt;height:21.6pt;z-index:251658240" o:allowincell="f">
            <v:textbox style="mso-next-textbox:#_x0000_s1030">
              <w:txbxContent>
                <w:p w:rsidR="002D66A9" w:rsidRPr="00C630F6" w:rsidRDefault="002D66A9" w:rsidP="00C630F6">
                  <w:pPr>
                    <w:jc w:val="both"/>
                    <w:rPr>
                      <w:rFonts w:ascii="Times New Roman" w:hAnsi="Times New Roman" w:cs="Times New Roman"/>
                      <w:sz w:val="26"/>
                      <w:szCs w:val="26"/>
                    </w:rPr>
                  </w:pPr>
                  <w:r w:rsidRPr="00C630F6">
                    <w:rPr>
                      <w:rFonts w:ascii="Times New Roman" w:hAnsi="Times New Roman" w:cs="Times New Roman"/>
                      <w:sz w:val="26"/>
                      <w:szCs w:val="26"/>
                    </w:rPr>
                    <w:t>По показателям</w:t>
                  </w:r>
                </w:p>
              </w:txbxContent>
            </v:textbox>
          </v:shape>
        </w:pict>
      </w:r>
      <w:r w:rsidRPr="00C630F6">
        <w:rPr>
          <w:rFonts w:ascii="Times New Roman" w:hAnsi="Times New Roman" w:cs="Times New Roman"/>
          <w:sz w:val="28"/>
          <w:szCs w:val="28"/>
        </w:rPr>
        <w:pict>
          <v:line id="_x0000_s1031" style="position:absolute;left:0;text-align:left;z-index:251658240" from="66.15pt,29.25pt" to="66.15pt,45.8pt" o:allowincell="f">
            <v:stroke endarrow="block"/>
          </v:line>
        </w:pict>
      </w:r>
      <w:r w:rsidRPr="00C630F6">
        <w:rPr>
          <w:rFonts w:ascii="Times New Roman" w:hAnsi="Times New Roman" w:cs="Times New Roman"/>
          <w:sz w:val="28"/>
          <w:szCs w:val="28"/>
        </w:rPr>
        <w:pict>
          <v:line id="_x0000_s1032" style="position:absolute;left:0;text-align:left;z-index:251658240" from="174.15pt,27.1pt" to="174.15pt,43.65pt" o:allowincell="f">
            <v:stroke endarrow="block"/>
          </v:line>
        </w:pict>
      </w:r>
      <w:r w:rsidRPr="00C630F6">
        <w:rPr>
          <w:rFonts w:ascii="Times New Roman" w:hAnsi="Times New Roman" w:cs="Times New Roman"/>
          <w:sz w:val="28"/>
          <w:szCs w:val="28"/>
        </w:rPr>
        <w:pict>
          <v:line id="_x0000_s1033" style="position:absolute;left:0;text-align:left;z-index:251658240" from="289.35pt,27.1pt" to="289.35pt,43.65pt" o:allowincell="f">
            <v:stroke endarrow="block"/>
          </v:line>
        </w:pict>
      </w:r>
      <w:r w:rsidRPr="00C630F6">
        <w:rPr>
          <w:rFonts w:ascii="Times New Roman" w:hAnsi="Times New Roman" w:cs="Times New Roman"/>
          <w:sz w:val="28"/>
          <w:szCs w:val="28"/>
        </w:rPr>
        <w:pict>
          <v:line id="_x0000_s1034" style="position:absolute;left:0;text-align:left;z-index:251658240" from="390.15pt,27.1pt" to="390.15pt,43.65pt" o:allowincell="f">
            <v:stroke endarrow="block"/>
          </v:line>
        </w:pict>
      </w:r>
      <w:r w:rsidRPr="00C630F6">
        <w:rPr>
          <w:rFonts w:ascii="Times New Roman" w:hAnsi="Times New Roman" w:cs="Times New Roman"/>
          <w:sz w:val="28"/>
          <w:szCs w:val="28"/>
        </w:rPr>
        <w:pict>
          <v:shape id="_x0000_s1035" type="#_x0000_t202" style="position:absolute;left:0;text-align:left;margin-left:8.55pt;margin-top:74.65pt;width:100.8pt;height:21.6pt;z-index:251658240" o:allowincell="f">
            <v:textbox style="mso-next-textbox:#_x0000_s1035">
              <w:txbxContent>
                <w:p w:rsidR="002D66A9" w:rsidRPr="00C630F6" w:rsidRDefault="002D66A9" w:rsidP="00C630F6">
                  <w:pPr>
                    <w:rPr>
                      <w:rFonts w:ascii="Times New Roman" w:hAnsi="Times New Roman" w:cs="Times New Roman"/>
                      <w:sz w:val="26"/>
                      <w:szCs w:val="26"/>
                    </w:rPr>
                  </w:pPr>
                  <w:r w:rsidRPr="00C630F6">
                    <w:rPr>
                      <w:rFonts w:ascii="Times New Roman" w:hAnsi="Times New Roman" w:cs="Times New Roman"/>
                      <w:sz w:val="26"/>
                      <w:szCs w:val="26"/>
                    </w:rPr>
                    <w:t>текущие</w:t>
                  </w:r>
                </w:p>
              </w:txbxContent>
            </v:textbox>
          </v:shape>
        </w:pict>
      </w:r>
      <w:r w:rsidRPr="00C630F6">
        <w:rPr>
          <w:rFonts w:ascii="Times New Roman" w:hAnsi="Times New Roman" w:cs="Times New Roman"/>
          <w:sz w:val="28"/>
          <w:szCs w:val="28"/>
        </w:rPr>
        <w:pict>
          <v:rect id="_x0000_s1037" style="position:absolute;left:0;text-align:left;margin-left:130.95pt;margin-top:74.65pt;width:93.6pt;height:21.6pt;z-index:251658240" o:allowincell="f">
            <v:textbox style="mso-next-textbox:#_x0000_s1037">
              <w:txbxContent>
                <w:p w:rsidR="002D66A9" w:rsidRPr="00C630F6" w:rsidRDefault="002D66A9" w:rsidP="00C630F6">
                  <w:pPr>
                    <w:rPr>
                      <w:rFonts w:ascii="Times New Roman" w:hAnsi="Times New Roman" w:cs="Times New Roman"/>
                      <w:sz w:val="26"/>
                      <w:szCs w:val="26"/>
                    </w:rPr>
                  </w:pPr>
                  <w:r w:rsidRPr="00C630F6">
                    <w:rPr>
                      <w:rFonts w:ascii="Times New Roman" w:hAnsi="Times New Roman" w:cs="Times New Roman"/>
                      <w:sz w:val="26"/>
                      <w:szCs w:val="26"/>
                    </w:rPr>
                    <w:t>отчётные</w:t>
                  </w:r>
                </w:p>
              </w:txbxContent>
            </v:textbox>
          </v:rect>
        </w:pict>
      </w:r>
      <w:r w:rsidRPr="00C630F6">
        <w:rPr>
          <w:rFonts w:ascii="Times New Roman" w:hAnsi="Times New Roman" w:cs="Times New Roman"/>
          <w:sz w:val="28"/>
          <w:szCs w:val="28"/>
        </w:rPr>
        <w:pict>
          <v:line id="_x0000_s1039" style="position:absolute;left:0;text-align:left;z-index:251658240" from="1.35pt,61.25pt" to="1.35pt,194.7pt" o:allowincell="f"/>
        </w:pict>
      </w:r>
      <w:r w:rsidRPr="00C630F6">
        <w:rPr>
          <w:rFonts w:ascii="Times New Roman" w:hAnsi="Times New Roman" w:cs="Times New Roman"/>
          <w:sz w:val="28"/>
          <w:szCs w:val="28"/>
        </w:rPr>
        <w:pict>
          <v:line id="_x0000_s1042" style="position:absolute;left:0;text-align:left;z-index:251658240" from="1.35pt,81.85pt" to="8.55pt,81.85pt" o:allowincell="f">
            <v:stroke endarrow="block"/>
          </v:line>
        </w:pict>
      </w:r>
      <w:r w:rsidRPr="00C630F6">
        <w:rPr>
          <w:rFonts w:ascii="Times New Roman" w:hAnsi="Times New Roman" w:cs="Times New Roman"/>
          <w:sz w:val="28"/>
          <w:szCs w:val="28"/>
        </w:rPr>
        <w:pict>
          <v:line id="_x0000_s1044" style="position:absolute;left:0;text-align:left;z-index:251658240" from="123.75pt,61.25pt" to="123.75pt,180.3pt" o:allowincell="f"/>
        </w:pict>
      </w:r>
      <w:r w:rsidRPr="00C630F6">
        <w:rPr>
          <w:rFonts w:ascii="Times New Roman" w:hAnsi="Times New Roman" w:cs="Times New Roman"/>
          <w:sz w:val="28"/>
          <w:szCs w:val="28"/>
        </w:rPr>
        <w:pict>
          <v:line id="_x0000_s1045" style="position:absolute;left:0;text-align:left;z-index:251658240" from="123.9pt,81.85pt" to="131.1pt,81.85pt" o:allowincell="f">
            <v:stroke endarrow="block"/>
          </v:line>
        </w:pict>
      </w:r>
      <w:r w:rsidRPr="00C630F6">
        <w:rPr>
          <w:rFonts w:ascii="Times New Roman" w:hAnsi="Times New Roman" w:cs="Times New Roman"/>
          <w:sz w:val="28"/>
          <w:szCs w:val="28"/>
        </w:rPr>
        <w:pict>
          <v:shape id="_x0000_s1049" type="#_x0000_t202" style="position:absolute;left:0;text-align:left;margin-left:246.15pt;margin-top:74.65pt;width:108pt;height:28.8pt;z-index:251658240" o:allowincell="f">
            <v:textbox style="mso-next-textbox:#_x0000_s1049">
              <w:txbxContent>
                <w:p w:rsidR="002D66A9" w:rsidRPr="00C630F6" w:rsidRDefault="002D66A9" w:rsidP="00C630F6">
                  <w:pPr>
                    <w:jc w:val="both"/>
                    <w:rPr>
                      <w:rFonts w:ascii="Times New Roman" w:hAnsi="Times New Roman" w:cs="Times New Roman"/>
                      <w:sz w:val="26"/>
                      <w:szCs w:val="26"/>
                    </w:rPr>
                  </w:pPr>
                  <w:r w:rsidRPr="00C630F6">
                    <w:rPr>
                      <w:rFonts w:ascii="Times New Roman" w:hAnsi="Times New Roman" w:cs="Times New Roman"/>
                      <w:sz w:val="26"/>
                      <w:szCs w:val="26"/>
                    </w:rPr>
                    <w:t>максимальные</w:t>
                  </w:r>
                </w:p>
              </w:txbxContent>
            </v:textbox>
          </v:shape>
        </w:pict>
      </w:r>
      <w:r w:rsidRPr="00C630F6">
        <w:rPr>
          <w:rFonts w:ascii="Times New Roman" w:hAnsi="Times New Roman" w:cs="Times New Roman"/>
          <w:sz w:val="28"/>
          <w:szCs w:val="28"/>
        </w:rPr>
        <w:pict>
          <v:line id="_x0000_s1052" style="position:absolute;left:0;text-align:left;z-index:251658240" from="238.95pt,61.25pt" to="238.95pt,151.5pt" o:allowincell="f"/>
        </w:pict>
      </w:r>
      <w:r w:rsidRPr="00C630F6">
        <w:rPr>
          <w:rFonts w:ascii="Times New Roman" w:hAnsi="Times New Roman" w:cs="Times New Roman"/>
          <w:sz w:val="28"/>
          <w:szCs w:val="28"/>
        </w:rPr>
        <w:pict>
          <v:line id="_x0000_s1053" style="position:absolute;left:0;text-align:left;z-index:251658240" from="238.95pt,89.05pt" to="246.15pt,89.05pt" o:allowincell="f">
            <v:stroke endarrow="block"/>
          </v:line>
        </w:pict>
      </w:r>
      <w:r w:rsidRPr="00C630F6">
        <w:rPr>
          <w:rFonts w:ascii="Times New Roman" w:hAnsi="Times New Roman" w:cs="Times New Roman"/>
          <w:sz w:val="28"/>
          <w:szCs w:val="28"/>
        </w:rPr>
        <w:pict>
          <v:shape id="_x0000_s1056" type="#_x0000_t202" style="position:absolute;left:0;text-align:left;margin-left:375.75pt;margin-top:74.65pt;width:108pt;height:28.8pt;z-index:251658240" o:allowincell="f">
            <v:textbox style="mso-next-textbox:#_x0000_s1056">
              <w:txbxContent>
                <w:p w:rsidR="002D66A9" w:rsidRPr="00C630F6" w:rsidRDefault="002D66A9" w:rsidP="00C630F6">
                  <w:pPr>
                    <w:rPr>
                      <w:rFonts w:ascii="Times New Roman" w:hAnsi="Times New Roman" w:cs="Times New Roman"/>
                      <w:sz w:val="26"/>
                      <w:szCs w:val="26"/>
                    </w:rPr>
                  </w:pPr>
                  <w:r w:rsidRPr="00C630F6">
                    <w:rPr>
                      <w:rFonts w:ascii="Times New Roman" w:hAnsi="Times New Roman" w:cs="Times New Roman"/>
                      <w:sz w:val="26"/>
                      <w:szCs w:val="26"/>
                    </w:rPr>
                    <w:t xml:space="preserve">в натуральных </w:t>
                  </w:r>
                </w:p>
              </w:txbxContent>
            </v:textbox>
          </v:shape>
        </w:pict>
      </w:r>
      <w:r w:rsidRPr="00C630F6">
        <w:rPr>
          <w:rFonts w:ascii="Times New Roman" w:hAnsi="Times New Roman" w:cs="Times New Roman"/>
          <w:sz w:val="28"/>
          <w:szCs w:val="28"/>
        </w:rPr>
        <w:pict>
          <v:line id="_x0000_s1059" style="position:absolute;left:0;text-align:left;z-index:251658240" from="368.55pt,61.25pt" to="368.55pt,158.7pt" o:allowincell="f"/>
        </w:pict>
      </w:r>
      <w:r w:rsidRPr="00C630F6">
        <w:rPr>
          <w:rFonts w:ascii="Times New Roman" w:hAnsi="Times New Roman" w:cs="Times New Roman"/>
          <w:sz w:val="28"/>
          <w:szCs w:val="28"/>
        </w:rPr>
        <w:pict>
          <v:line id="_x0000_s1062" style="position:absolute;left:0;text-align:left;z-index:251658240" from="368.55pt,89.05pt" to="375.75pt,89.05pt" o:allowincell="f">
            <v:stroke endarrow="block"/>
          </v:line>
        </w:pict>
      </w:r>
    </w:p>
    <w:p w:rsidR="00C630F6" w:rsidRPr="00C630F6" w:rsidRDefault="00C630F6" w:rsidP="00C630F6">
      <w:pPr>
        <w:spacing w:after="0" w:line="360" w:lineRule="auto"/>
        <w:ind w:firstLine="709"/>
        <w:jc w:val="both"/>
        <w:rPr>
          <w:rFonts w:ascii="Times New Roman" w:hAnsi="Times New Roman" w:cs="Times New Roman"/>
          <w:sz w:val="28"/>
          <w:szCs w:val="28"/>
        </w:rPr>
      </w:pPr>
    </w:p>
    <w:p w:rsidR="00C630F6" w:rsidRPr="00C630F6" w:rsidRDefault="00C630F6" w:rsidP="00C630F6">
      <w:pPr>
        <w:spacing w:after="0" w:line="360" w:lineRule="auto"/>
        <w:ind w:firstLine="709"/>
        <w:jc w:val="both"/>
        <w:rPr>
          <w:rFonts w:ascii="Times New Roman" w:hAnsi="Times New Roman" w:cs="Times New Roman"/>
          <w:sz w:val="28"/>
          <w:szCs w:val="28"/>
        </w:rPr>
      </w:pPr>
    </w:p>
    <w:p w:rsidR="00C630F6" w:rsidRPr="00C630F6" w:rsidRDefault="00C630F6" w:rsidP="00C630F6">
      <w:pPr>
        <w:spacing w:after="0" w:line="360" w:lineRule="auto"/>
        <w:ind w:firstLine="709"/>
        <w:jc w:val="both"/>
        <w:rPr>
          <w:rFonts w:ascii="Times New Roman" w:hAnsi="Times New Roman" w:cs="Times New Roman"/>
          <w:sz w:val="28"/>
          <w:szCs w:val="28"/>
        </w:rPr>
      </w:pPr>
    </w:p>
    <w:p w:rsidR="00C630F6" w:rsidRPr="00C630F6" w:rsidRDefault="00C630F6" w:rsidP="00C630F6">
      <w:pPr>
        <w:spacing w:after="0" w:line="360" w:lineRule="auto"/>
        <w:ind w:firstLine="709"/>
        <w:jc w:val="both"/>
        <w:rPr>
          <w:rFonts w:ascii="Times New Roman" w:hAnsi="Times New Roman" w:cs="Times New Roman"/>
          <w:sz w:val="28"/>
          <w:szCs w:val="28"/>
        </w:rPr>
      </w:pPr>
      <w:r w:rsidRPr="00C630F6">
        <w:rPr>
          <w:rFonts w:ascii="Times New Roman" w:hAnsi="Times New Roman" w:cs="Times New Roman"/>
          <w:sz w:val="28"/>
          <w:szCs w:val="28"/>
        </w:rPr>
        <w:pict>
          <v:shape id="_x0000_s1036" type="#_x0000_t202" style="position:absolute;left:0;text-align:left;margin-left:8.55pt;margin-top:6.45pt;width:110pt;height:63.15pt;z-index:251658240" o:allowincell="f">
            <v:textbox style="mso-next-textbox:#_x0000_s1036">
              <w:txbxContent>
                <w:p w:rsidR="002D66A9" w:rsidRDefault="002D66A9" w:rsidP="00C630F6">
                  <w:pPr>
                    <w:pStyle w:val="a4"/>
                    <w:jc w:val="left"/>
                    <w:rPr>
                      <w:sz w:val="26"/>
                      <w:szCs w:val="26"/>
                    </w:rPr>
                  </w:pPr>
                  <w:r>
                    <w:rPr>
                      <w:sz w:val="26"/>
                      <w:szCs w:val="26"/>
                    </w:rPr>
                    <w:t>сезонного хранения и досрочного завоза</w:t>
                  </w:r>
                </w:p>
                <w:p w:rsidR="002D66A9" w:rsidRDefault="002D66A9" w:rsidP="00C630F6"/>
              </w:txbxContent>
            </v:textbox>
            <w10:wrap type="square"/>
          </v:shape>
        </w:pict>
      </w:r>
      <w:r w:rsidRPr="00C630F6">
        <w:rPr>
          <w:rFonts w:ascii="Times New Roman" w:hAnsi="Times New Roman" w:cs="Times New Roman"/>
          <w:sz w:val="28"/>
          <w:szCs w:val="28"/>
        </w:rPr>
        <w:pict>
          <v:shape id="_x0000_s1038" type="#_x0000_t202" style="position:absolute;left:0;text-align:left;margin-left:-111.45pt;margin-top:76.35pt;width:100.8pt;height:43.2pt;z-index:251658240" o:allowincell="f">
            <v:textbox style="mso-next-textbox:#_x0000_s1038">
              <w:txbxContent>
                <w:p w:rsidR="002D66A9" w:rsidRPr="00C630F6" w:rsidRDefault="002D66A9" w:rsidP="00C630F6">
                  <w:pPr>
                    <w:rPr>
                      <w:rFonts w:ascii="Times New Roman" w:hAnsi="Times New Roman" w:cs="Times New Roman"/>
                      <w:sz w:val="26"/>
                      <w:szCs w:val="26"/>
                    </w:rPr>
                  </w:pPr>
                  <w:r w:rsidRPr="00C630F6">
                    <w:rPr>
                      <w:rFonts w:ascii="Times New Roman" w:hAnsi="Times New Roman" w:cs="Times New Roman"/>
                      <w:sz w:val="26"/>
                      <w:szCs w:val="26"/>
                    </w:rPr>
                    <w:t>целевого назначения</w:t>
                  </w:r>
                </w:p>
              </w:txbxContent>
            </v:textbox>
          </v:shape>
        </w:pict>
      </w:r>
      <w:r w:rsidRPr="00C630F6">
        <w:rPr>
          <w:rFonts w:ascii="Times New Roman" w:hAnsi="Times New Roman" w:cs="Times New Roman"/>
          <w:sz w:val="28"/>
          <w:szCs w:val="28"/>
        </w:rPr>
        <w:pict>
          <v:line id="_x0000_s1040" style="position:absolute;left:0;text-align:left;z-index:251658240" from="-118.65pt,97.8pt" to="-111.45pt,97.8pt" o:allowincell="f">
            <v:stroke endarrow="block"/>
          </v:line>
        </w:pict>
      </w:r>
      <w:r w:rsidRPr="00C630F6">
        <w:rPr>
          <w:rFonts w:ascii="Times New Roman" w:hAnsi="Times New Roman" w:cs="Times New Roman"/>
          <w:sz w:val="28"/>
          <w:szCs w:val="28"/>
        </w:rPr>
        <w:pict>
          <v:shape id="_x0000_s1043" type="#_x0000_t202" style="position:absolute;left:0;text-align:left;margin-left:12.6pt;margin-top:6.45pt;width:93.6pt;height:43.2pt;z-index:251658240" o:allowincell="f">
            <v:textbox style="mso-next-textbox:#_x0000_s1043">
              <w:txbxContent>
                <w:p w:rsidR="002D66A9" w:rsidRDefault="002D66A9" w:rsidP="00C630F6">
                  <w:pPr>
                    <w:pStyle w:val="BodyText21"/>
                    <w:rPr>
                      <w:sz w:val="26"/>
                      <w:szCs w:val="26"/>
                    </w:rPr>
                  </w:pPr>
                  <w:r>
                    <w:rPr>
                      <w:sz w:val="26"/>
                      <w:szCs w:val="26"/>
                    </w:rPr>
                    <w:t>входные или начальные</w:t>
                  </w:r>
                </w:p>
              </w:txbxContent>
            </v:textbox>
          </v:shape>
        </w:pict>
      </w:r>
      <w:r w:rsidRPr="00C630F6">
        <w:rPr>
          <w:rFonts w:ascii="Times New Roman" w:hAnsi="Times New Roman" w:cs="Times New Roman"/>
          <w:sz w:val="28"/>
          <w:szCs w:val="28"/>
        </w:rPr>
        <w:pict>
          <v:line id="_x0000_s1046" style="position:absolute;left:0;text-align:left;z-index:251658240" from="5.4pt,28.05pt" to="12.6pt,28.05pt" o:allowincell="f">
            <v:stroke endarrow="block"/>
          </v:line>
        </w:pict>
      </w:r>
      <w:r w:rsidRPr="00C630F6">
        <w:rPr>
          <w:rFonts w:ascii="Times New Roman" w:hAnsi="Times New Roman" w:cs="Times New Roman"/>
          <w:sz w:val="28"/>
          <w:szCs w:val="28"/>
        </w:rPr>
        <w:pict>
          <v:shape id="_x0000_s1050" type="#_x0000_t202" style="position:absolute;left:0;text-align:left;margin-left:127.8pt;margin-top:13.65pt;width:108pt;height:28.8pt;z-index:251658240" o:allowincell="f">
            <v:textbox style="mso-next-textbox:#_x0000_s1050">
              <w:txbxContent>
                <w:p w:rsidR="002D66A9" w:rsidRPr="00C630F6" w:rsidRDefault="002D66A9" w:rsidP="00C630F6">
                  <w:pPr>
                    <w:rPr>
                      <w:rFonts w:ascii="Times New Roman" w:hAnsi="Times New Roman" w:cs="Times New Roman"/>
                      <w:sz w:val="26"/>
                      <w:szCs w:val="26"/>
                    </w:rPr>
                  </w:pPr>
                  <w:r w:rsidRPr="00C630F6">
                    <w:rPr>
                      <w:rFonts w:ascii="Times New Roman" w:hAnsi="Times New Roman" w:cs="Times New Roman"/>
                      <w:sz w:val="26"/>
                      <w:szCs w:val="26"/>
                    </w:rPr>
                    <w:t>минимальные</w:t>
                  </w:r>
                </w:p>
              </w:txbxContent>
            </v:textbox>
          </v:shape>
        </w:pict>
      </w:r>
      <w:r w:rsidRPr="00C630F6">
        <w:rPr>
          <w:rFonts w:ascii="Times New Roman" w:hAnsi="Times New Roman" w:cs="Times New Roman"/>
          <w:sz w:val="28"/>
          <w:szCs w:val="28"/>
        </w:rPr>
        <w:pict>
          <v:line id="_x0000_s1054" style="position:absolute;left:0;text-align:left;z-index:251658240" from="120.6pt,24.25pt" to="127.8pt,24.25pt" o:allowincell="f">
            <v:stroke endarrow="block"/>
          </v:line>
        </w:pict>
      </w:r>
      <w:r w:rsidRPr="00C630F6">
        <w:rPr>
          <w:rFonts w:ascii="Times New Roman" w:hAnsi="Times New Roman" w:cs="Times New Roman"/>
          <w:sz w:val="28"/>
          <w:szCs w:val="28"/>
        </w:rPr>
        <w:pict>
          <v:shape id="_x0000_s1058" type="#_x0000_t202" style="position:absolute;left:0;text-align:left;margin-left:257.4pt;margin-top:48.65pt;width:108pt;height:28.8pt;z-index:251658240" o:allowincell="f">
            <v:textbox style="mso-next-textbox:#_x0000_s1058">
              <w:txbxContent>
                <w:p w:rsidR="002D66A9" w:rsidRPr="00C630F6" w:rsidRDefault="002D66A9" w:rsidP="00C630F6">
                  <w:pPr>
                    <w:jc w:val="both"/>
                    <w:rPr>
                      <w:rFonts w:ascii="Times New Roman" w:hAnsi="Times New Roman" w:cs="Times New Roman"/>
                      <w:sz w:val="26"/>
                      <w:szCs w:val="26"/>
                    </w:rPr>
                  </w:pPr>
                  <w:r w:rsidRPr="00C630F6">
                    <w:rPr>
                      <w:rFonts w:ascii="Times New Roman" w:hAnsi="Times New Roman" w:cs="Times New Roman"/>
                      <w:sz w:val="26"/>
                      <w:szCs w:val="26"/>
                    </w:rPr>
                    <w:t>в днях  оборота</w:t>
                  </w:r>
                </w:p>
              </w:txbxContent>
            </v:textbox>
          </v:shape>
        </w:pict>
      </w:r>
      <w:r w:rsidRPr="00C630F6">
        <w:rPr>
          <w:rFonts w:ascii="Times New Roman" w:hAnsi="Times New Roman" w:cs="Times New Roman"/>
          <w:sz w:val="28"/>
          <w:szCs w:val="28"/>
        </w:rPr>
        <w:pict>
          <v:line id="_x0000_s1060" style="position:absolute;left:0;text-align:left;z-index:251658240" from="250.2pt,62.1pt" to="257.4pt,62.1pt" o:allowincell="f">
            <v:stroke endarrow="block"/>
          </v:line>
        </w:pict>
      </w:r>
      <w:r w:rsidRPr="00C630F6">
        <w:rPr>
          <w:rFonts w:ascii="Times New Roman" w:hAnsi="Times New Roman" w:cs="Times New Roman"/>
          <w:sz w:val="28"/>
          <w:szCs w:val="28"/>
        </w:rPr>
        <w:pict>
          <v:shape id="_x0000_s1057" type="#_x0000_t202" style="position:absolute;left:0;text-align:left;margin-left:257.4pt;margin-top:13.65pt;width:108pt;height:28.8pt;z-index:251658240" o:allowincell="f">
            <v:textbox style="mso-next-textbox:#_x0000_s1057">
              <w:txbxContent>
                <w:p w:rsidR="002D66A9" w:rsidRPr="00C630F6" w:rsidRDefault="002D66A9" w:rsidP="00C630F6">
                  <w:pPr>
                    <w:rPr>
                      <w:rFonts w:ascii="Times New Roman" w:hAnsi="Times New Roman" w:cs="Times New Roman"/>
                      <w:sz w:val="26"/>
                      <w:szCs w:val="26"/>
                    </w:rPr>
                  </w:pPr>
                  <w:r w:rsidRPr="00C630F6">
                    <w:rPr>
                      <w:rFonts w:ascii="Times New Roman" w:hAnsi="Times New Roman" w:cs="Times New Roman"/>
                      <w:sz w:val="26"/>
                      <w:szCs w:val="26"/>
                    </w:rPr>
                    <w:t>в стоимостных</w:t>
                  </w:r>
                </w:p>
              </w:txbxContent>
            </v:textbox>
          </v:shape>
        </w:pict>
      </w:r>
      <w:r w:rsidRPr="00C630F6">
        <w:rPr>
          <w:rFonts w:ascii="Times New Roman" w:hAnsi="Times New Roman" w:cs="Times New Roman"/>
          <w:sz w:val="28"/>
          <w:szCs w:val="28"/>
        </w:rPr>
        <w:pict>
          <v:line id="_x0000_s1061" style="position:absolute;left:0;text-align:left;z-index:251658240" from="250.2pt,28.05pt" to="257.4pt,28.05pt" o:allowincell="f">
            <v:stroke endarrow="block"/>
          </v:line>
        </w:pict>
      </w:r>
      <w:r w:rsidRPr="00C630F6">
        <w:rPr>
          <w:rFonts w:ascii="Times New Roman" w:hAnsi="Times New Roman" w:cs="Times New Roman"/>
          <w:sz w:val="28"/>
          <w:szCs w:val="28"/>
        </w:rPr>
        <w:pict>
          <v:shape id="_x0000_s1051" type="#_x0000_t202" style="position:absolute;left:0;text-align:left;margin-left:127.8pt;margin-top:48.65pt;width:108pt;height:28.8pt;z-index:251658240" o:allowincell="f">
            <v:textbox style="mso-next-textbox:#_x0000_s1051">
              <w:txbxContent>
                <w:p w:rsidR="002D66A9" w:rsidRPr="00C630F6" w:rsidRDefault="002D66A9" w:rsidP="00C630F6">
                  <w:pPr>
                    <w:rPr>
                      <w:rFonts w:ascii="Times New Roman" w:hAnsi="Times New Roman" w:cs="Times New Roman"/>
                      <w:sz w:val="26"/>
                      <w:szCs w:val="26"/>
                    </w:rPr>
                  </w:pPr>
                  <w:r w:rsidRPr="00C630F6">
                    <w:rPr>
                      <w:rFonts w:ascii="Times New Roman" w:hAnsi="Times New Roman" w:cs="Times New Roman"/>
                      <w:sz w:val="26"/>
                      <w:szCs w:val="26"/>
                    </w:rPr>
                    <w:t>средние</w:t>
                  </w:r>
                </w:p>
              </w:txbxContent>
            </v:textbox>
          </v:shape>
        </w:pict>
      </w:r>
      <w:r w:rsidRPr="00C630F6">
        <w:rPr>
          <w:rFonts w:ascii="Times New Roman" w:hAnsi="Times New Roman" w:cs="Times New Roman"/>
          <w:sz w:val="28"/>
          <w:szCs w:val="28"/>
        </w:rPr>
        <w:pict>
          <v:line id="_x0000_s1055" style="position:absolute;left:0;text-align:left;z-index:251658240" from="120.6pt,54.85pt" to="127.8pt,54.85pt" o:allowincell="f">
            <v:stroke endarrow="block"/>
          </v:line>
        </w:pict>
      </w:r>
      <w:r w:rsidRPr="00C630F6">
        <w:rPr>
          <w:rFonts w:ascii="Times New Roman" w:hAnsi="Times New Roman" w:cs="Times New Roman"/>
          <w:sz w:val="28"/>
          <w:szCs w:val="28"/>
        </w:rPr>
        <w:pict>
          <v:shape id="_x0000_s1047" type="#_x0000_t202" style="position:absolute;left:0;text-align:left;margin-left:12.6pt;margin-top:55.85pt;width:93.6pt;height:57.6pt;z-index:251658240" o:allowincell="f">
            <v:textbox style="mso-next-textbox:#_x0000_s1047">
              <w:txbxContent>
                <w:p w:rsidR="002D66A9" w:rsidRPr="00C630F6" w:rsidRDefault="002D66A9" w:rsidP="00C630F6">
                  <w:pPr>
                    <w:rPr>
                      <w:rFonts w:ascii="Times New Roman" w:hAnsi="Times New Roman" w:cs="Times New Roman"/>
                      <w:sz w:val="26"/>
                      <w:szCs w:val="26"/>
                    </w:rPr>
                  </w:pPr>
                  <w:r w:rsidRPr="00C630F6">
                    <w:rPr>
                      <w:rFonts w:ascii="Times New Roman" w:hAnsi="Times New Roman" w:cs="Times New Roman"/>
                      <w:sz w:val="26"/>
                      <w:szCs w:val="26"/>
                    </w:rPr>
                    <w:t>выходные или конечные</w:t>
                  </w:r>
                </w:p>
              </w:txbxContent>
            </v:textbox>
          </v:shape>
        </w:pict>
      </w:r>
      <w:r w:rsidRPr="00C630F6">
        <w:rPr>
          <w:rFonts w:ascii="Times New Roman" w:hAnsi="Times New Roman" w:cs="Times New Roman"/>
          <w:sz w:val="28"/>
          <w:szCs w:val="28"/>
        </w:rPr>
        <w:pict>
          <v:line id="_x0000_s1048" style="position:absolute;left:0;text-align:left;z-index:251658240" from="3.75pt,83.55pt" to="10.95pt,83.55pt" o:allowincell="f">
            <v:stroke endarrow="block"/>
          </v:line>
        </w:pict>
      </w:r>
      <w:r w:rsidRPr="00C630F6">
        <w:rPr>
          <w:rFonts w:ascii="Times New Roman" w:hAnsi="Times New Roman" w:cs="Times New Roman"/>
          <w:sz w:val="28"/>
          <w:szCs w:val="28"/>
        </w:rPr>
        <w:pict>
          <v:line id="_x0000_s1041" style="position:absolute;left:0;text-align:left;z-index:251658240" from="-117pt,34.25pt" to="-109.8pt,34.25pt" o:allowincell="f">
            <v:stroke endarrow="block"/>
          </v:line>
        </w:pict>
      </w:r>
    </w:p>
    <w:p w:rsidR="00C630F6" w:rsidRPr="00C630F6" w:rsidRDefault="00C630F6" w:rsidP="00C630F6">
      <w:pPr>
        <w:spacing w:after="0" w:line="360" w:lineRule="auto"/>
        <w:ind w:firstLine="709"/>
        <w:jc w:val="both"/>
        <w:rPr>
          <w:rFonts w:ascii="Times New Roman" w:hAnsi="Times New Roman" w:cs="Times New Roman"/>
          <w:sz w:val="28"/>
          <w:szCs w:val="28"/>
        </w:rPr>
      </w:pPr>
    </w:p>
    <w:p w:rsidR="00C630F6" w:rsidRPr="00C630F6" w:rsidRDefault="00C630F6" w:rsidP="00C630F6">
      <w:pPr>
        <w:spacing w:after="0" w:line="360" w:lineRule="auto"/>
        <w:ind w:firstLine="709"/>
        <w:jc w:val="both"/>
        <w:rPr>
          <w:rFonts w:ascii="Times New Roman" w:hAnsi="Times New Roman" w:cs="Times New Roman"/>
          <w:sz w:val="28"/>
          <w:szCs w:val="28"/>
        </w:rPr>
      </w:pPr>
    </w:p>
    <w:p w:rsidR="00C630F6" w:rsidRDefault="00C630F6" w:rsidP="00C630F6">
      <w:pPr>
        <w:spacing w:after="0" w:line="360" w:lineRule="auto"/>
        <w:ind w:firstLine="709"/>
        <w:jc w:val="both"/>
        <w:rPr>
          <w:rFonts w:ascii="Times New Roman" w:hAnsi="Times New Roman" w:cs="Times New Roman"/>
          <w:sz w:val="28"/>
          <w:szCs w:val="28"/>
        </w:rPr>
      </w:pPr>
    </w:p>
    <w:p w:rsidR="00C630F6" w:rsidRPr="00C630F6" w:rsidRDefault="00C630F6" w:rsidP="00C630F6">
      <w:pPr>
        <w:spacing w:after="0" w:line="360" w:lineRule="auto"/>
        <w:ind w:firstLine="709"/>
        <w:jc w:val="both"/>
        <w:rPr>
          <w:rFonts w:ascii="Times New Roman" w:hAnsi="Times New Roman" w:cs="Times New Roman"/>
          <w:sz w:val="28"/>
          <w:szCs w:val="28"/>
        </w:rPr>
      </w:pPr>
    </w:p>
    <w:p w:rsidR="00C630F6" w:rsidRPr="00C630F6" w:rsidRDefault="00C630F6" w:rsidP="00C630F6">
      <w:pPr>
        <w:spacing w:after="0" w:line="360" w:lineRule="auto"/>
        <w:ind w:firstLine="709"/>
        <w:jc w:val="center"/>
        <w:rPr>
          <w:rFonts w:ascii="Times New Roman" w:hAnsi="Times New Roman" w:cs="Times New Roman"/>
          <w:sz w:val="28"/>
          <w:szCs w:val="28"/>
        </w:rPr>
      </w:pPr>
      <w:r w:rsidRPr="00C630F6">
        <w:rPr>
          <w:rFonts w:ascii="Times New Roman" w:hAnsi="Times New Roman" w:cs="Times New Roman"/>
          <w:sz w:val="28"/>
          <w:szCs w:val="28"/>
        </w:rPr>
        <w:t>Рисунок 1 – Классификация товарных запасов.</w:t>
      </w:r>
    </w:p>
    <w:p w:rsidR="002D66A9" w:rsidRDefault="002D66A9" w:rsidP="002D66A9">
      <w:pPr>
        <w:spacing w:after="0" w:line="360" w:lineRule="auto"/>
        <w:ind w:firstLine="709"/>
        <w:jc w:val="both"/>
        <w:rPr>
          <w:rFonts w:ascii="Times New Roman" w:hAnsi="Times New Roman" w:cs="Times New Roman"/>
          <w:sz w:val="28"/>
          <w:szCs w:val="28"/>
        </w:rPr>
      </w:pPr>
    </w:p>
    <w:p w:rsidR="002D66A9" w:rsidRPr="00C630F6" w:rsidRDefault="002D66A9" w:rsidP="002D66A9">
      <w:pPr>
        <w:spacing w:after="0" w:line="360" w:lineRule="auto"/>
        <w:ind w:firstLine="709"/>
        <w:jc w:val="both"/>
        <w:rPr>
          <w:rFonts w:ascii="Times New Roman" w:hAnsi="Times New Roman" w:cs="Times New Roman"/>
          <w:sz w:val="28"/>
          <w:szCs w:val="28"/>
        </w:rPr>
      </w:pPr>
      <w:r w:rsidRPr="00C630F6">
        <w:rPr>
          <w:rFonts w:ascii="Times New Roman" w:hAnsi="Times New Roman" w:cs="Times New Roman"/>
          <w:sz w:val="28"/>
          <w:szCs w:val="28"/>
        </w:rPr>
        <w:t xml:space="preserve">Товарные запасы торговых предприятий классифицируют по следующим признакам </w:t>
      </w:r>
      <w:r w:rsidRPr="002D66A9">
        <w:rPr>
          <w:rFonts w:ascii="Times New Roman" w:hAnsi="Times New Roman" w:cs="Times New Roman"/>
          <w:sz w:val="28"/>
          <w:szCs w:val="28"/>
        </w:rPr>
        <w:t>[</w:t>
      </w:r>
      <w:r>
        <w:rPr>
          <w:rFonts w:ascii="Times New Roman" w:hAnsi="Times New Roman" w:cs="Times New Roman"/>
          <w:sz w:val="28"/>
          <w:szCs w:val="28"/>
        </w:rPr>
        <w:t>11, с. 105</w:t>
      </w:r>
      <w:r w:rsidRPr="002D66A9">
        <w:rPr>
          <w:rFonts w:ascii="Times New Roman" w:hAnsi="Times New Roman" w:cs="Times New Roman"/>
          <w:sz w:val="28"/>
          <w:szCs w:val="28"/>
        </w:rPr>
        <w:t>]</w:t>
      </w:r>
      <w:r w:rsidRPr="00C630F6">
        <w:rPr>
          <w:rFonts w:ascii="Times New Roman" w:hAnsi="Times New Roman" w:cs="Times New Roman"/>
          <w:sz w:val="28"/>
          <w:szCs w:val="28"/>
        </w:rPr>
        <w:t>:</w:t>
      </w:r>
    </w:p>
    <w:p w:rsidR="009F2D87" w:rsidRPr="00C630F6" w:rsidRDefault="004935A3" w:rsidP="00C630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9F2D87" w:rsidRPr="00C630F6">
        <w:rPr>
          <w:rFonts w:ascii="Times New Roman" w:hAnsi="Times New Roman" w:cs="Times New Roman"/>
          <w:sz w:val="28"/>
          <w:szCs w:val="28"/>
        </w:rPr>
        <w:t xml:space="preserve">По назначению </w:t>
      </w:r>
      <w:r w:rsidR="00C630F6">
        <w:rPr>
          <w:rFonts w:ascii="Times New Roman" w:hAnsi="Times New Roman" w:cs="Times New Roman"/>
          <w:sz w:val="28"/>
          <w:szCs w:val="28"/>
        </w:rPr>
        <w:t>товарные запасы</w:t>
      </w:r>
      <w:r w:rsidR="009F2D87" w:rsidRPr="00C630F6">
        <w:rPr>
          <w:rFonts w:ascii="Times New Roman" w:hAnsi="Times New Roman" w:cs="Times New Roman"/>
          <w:sz w:val="28"/>
          <w:szCs w:val="28"/>
        </w:rPr>
        <w:t xml:space="preserve"> разделяют: </w:t>
      </w:r>
    </w:p>
    <w:p w:rsidR="004935A3" w:rsidRDefault="004935A3" w:rsidP="00C630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товарные запасы</w:t>
      </w:r>
      <w:r w:rsidR="009F2D87" w:rsidRPr="00C630F6">
        <w:rPr>
          <w:rFonts w:ascii="Times New Roman" w:hAnsi="Times New Roman" w:cs="Times New Roman"/>
          <w:sz w:val="28"/>
          <w:szCs w:val="28"/>
        </w:rPr>
        <w:t xml:space="preserve"> текущего хранения предназначены для обеспечения бесперебойной продажи товаров населению в период между поступлениями </w:t>
      </w:r>
      <w:r w:rsidR="009F2D87" w:rsidRPr="00C630F6">
        <w:rPr>
          <w:rFonts w:ascii="Times New Roman" w:hAnsi="Times New Roman" w:cs="Times New Roman"/>
          <w:sz w:val="28"/>
          <w:szCs w:val="28"/>
        </w:rPr>
        <w:lastRenderedPageBreak/>
        <w:t xml:space="preserve">двух очередных партий товаров, находящихся в розничной торговой сети, на складах и в пути. </w:t>
      </w:r>
    </w:p>
    <w:p w:rsidR="009F2D87" w:rsidRPr="00C630F6" w:rsidRDefault="009F2D87" w:rsidP="00C630F6">
      <w:pPr>
        <w:spacing w:after="0" w:line="360" w:lineRule="auto"/>
        <w:ind w:firstLine="709"/>
        <w:jc w:val="both"/>
        <w:rPr>
          <w:rFonts w:ascii="Times New Roman" w:hAnsi="Times New Roman" w:cs="Times New Roman"/>
          <w:sz w:val="28"/>
          <w:szCs w:val="28"/>
        </w:rPr>
      </w:pPr>
      <w:r w:rsidRPr="00C630F6">
        <w:rPr>
          <w:rFonts w:ascii="Times New Roman" w:hAnsi="Times New Roman" w:cs="Times New Roman"/>
          <w:sz w:val="28"/>
          <w:szCs w:val="28"/>
        </w:rPr>
        <w:t xml:space="preserve">Для определения текущих </w:t>
      </w:r>
      <w:r w:rsidR="004935A3">
        <w:rPr>
          <w:rFonts w:ascii="Times New Roman" w:hAnsi="Times New Roman" w:cs="Times New Roman"/>
          <w:sz w:val="28"/>
          <w:szCs w:val="28"/>
        </w:rPr>
        <w:t>товарных запасов</w:t>
      </w:r>
      <w:r w:rsidRPr="00C630F6">
        <w:rPr>
          <w:rFonts w:ascii="Times New Roman" w:hAnsi="Times New Roman" w:cs="Times New Roman"/>
          <w:sz w:val="28"/>
          <w:szCs w:val="28"/>
        </w:rPr>
        <w:t xml:space="preserve"> необходимо из их общей суммы исключить </w:t>
      </w:r>
      <w:r w:rsidR="004935A3">
        <w:rPr>
          <w:rFonts w:ascii="Times New Roman" w:hAnsi="Times New Roman" w:cs="Times New Roman"/>
          <w:sz w:val="28"/>
          <w:szCs w:val="28"/>
        </w:rPr>
        <w:t xml:space="preserve">товарные запасы </w:t>
      </w:r>
      <w:r w:rsidRPr="00C630F6">
        <w:rPr>
          <w:rFonts w:ascii="Times New Roman" w:hAnsi="Times New Roman" w:cs="Times New Roman"/>
          <w:sz w:val="28"/>
          <w:szCs w:val="28"/>
        </w:rPr>
        <w:t>сезонного хранения, долгосрочного завоза и прибавить товары в пути и товары отгруженные, расчетные документы на которые не сданы в банк на инкассо.</w:t>
      </w:r>
    </w:p>
    <w:p w:rsidR="004935A3" w:rsidRDefault="004935A3" w:rsidP="00C630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товарные запасы</w:t>
      </w:r>
      <w:r w:rsidR="009F2D87" w:rsidRPr="00C630F6">
        <w:rPr>
          <w:rFonts w:ascii="Times New Roman" w:hAnsi="Times New Roman" w:cs="Times New Roman"/>
          <w:sz w:val="28"/>
          <w:szCs w:val="28"/>
        </w:rPr>
        <w:t xml:space="preserve"> сезонного накопления. </w:t>
      </w:r>
    </w:p>
    <w:p w:rsidR="009F2D87" w:rsidRPr="00C630F6" w:rsidRDefault="009F2D87" w:rsidP="00C630F6">
      <w:pPr>
        <w:spacing w:after="0" w:line="360" w:lineRule="auto"/>
        <w:ind w:firstLine="709"/>
        <w:jc w:val="both"/>
        <w:rPr>
          <w:rFonts w:ascii="Times New Roman" w:hAnsi="Times New Roman" w:cs="Times New Roman"/>
          <w:sz w:val="28"/>
          <w:szCs w:val="28"/>
        </w:rPr>
      </w:pPr>
      <w:r w:rsidRPr="00C630F6">
        <w:rPr>
          <w:rFonts w:ascii="Times New Roman" w:hAnsi="Times New Roman" w:cs="Times New Roman"/>
          <w:sz w:val="28"/>
          <w:szCs w:val="28"/>
        </w:rPr>
        <w:t xml:space="preserve">Для </w:t>
      </w:r>
      <w:r w:rsidR="004935A3">
        <w:rPr>
          <w:rFonts w:ascii="Times New Roman" w:hAnsi="Times New Roman" w:cs="Times New Roman"/>
          <w:sz w:val="28"/>
          <w:szCs w:val="28"/>
        </w:rPr>
        <w:t>товарных запасы</w:t>
      </w:r>
      <w:r w:rsidRPr="00C630F6">
        <w:rPr>
          <w:rFonts w:ascii="Times New Roman" w:hAnsi="Times New Roman" w:cs="Times New Roman"/>
          <w:sz w:val="28"/>
          <w:szCs w:val="28"/>
        </w:rPr>
        <w:t xml:space="preserve"> сезонного накопления характерен разрыв между производством товаров и их потреблением. Производство таких товаров ограничено определенными сроками, а потребляются они большую часть года; и наоборот, производятся в течение всего года, а потребляются в ограниченные сроки. К товарам сезонного накопления относятся картофель, овощи, фрукты, елочные украшения, меховые товары.</w:t>
      </w:r>
    </w:p>
    <w:p w:rsidR="004935A3" w:rsidRDefault="004935A3" w:rsidP="00C630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товарные запасы </w:t>
      </w:r>
      <w:r w:rsidR="009F2D87" w:rsidRPr="00C630F6">
        <w:rPr>
          <w:rFonts w:ascii="Times New Roman" w:hAnsi="Times New Roman" w:cs="Times New Roman"/>
          <w:sz w:val="28"/>
          <w:szCs w:val="28"/>
        </w:rPr>
        <w:t xml:space="preserve">долгосрочного завоза.  </w:t>
      </w:r>
    </w:p>
    <w:p w:rsidR="009F2D87" w:rsidRPr="00C630F6" w:rsidRDefault="009F2D87" w:rsidP="00C630F6">
      <w:pPr>
        <w:spacing w:after="0" w:line="360" w:lineRule="auto"/>
        <w:ind w:firstLine="709"/>
        <w:jc w:val="both"/>
        <w:rPr>
          <w:rFonts w:ascii="Times New Roman" w:hAnsi="Times New Roman" w:cs="Times New Roman"/>
          <w:sz w:val="28"/>
          <w:szCs w:val="28"/>
        </w:rPr>
      </w:pPr>
      <w:r w:rsidRPr="00C630F6">
        <w:rPr>
          <w:rFonts w:ascii="Times New Roman" w:hAnsi="Times New Roman" w:cs="Times New Roman"/>
          <w:sz w:val="28"/>
          <w:szCs w:val="28"/>
        </w:rPr>
        <w:t>Создаются в районах, куда завоз товаров в силу географических или климатических условий не может осуществляться регулярно в течение всего года (районы Крайнего Севера и др.)</w:t>
      </w:r>
      <w:r w:rsidR="002D66A9">
        <w:rPr>
          <w:rFonts w:ascii="Times New Roman" w:hAnsi="Times New Roman" w:cs="Times New Roman"/>
          <w:sz w:val="28"/>
          <w:szCs w:val="28"/>
        </w:rPr>
        <w:t xml:space="preserve"> </w:t>
      </w:r>
      <w:r w:rsidR="002D66A9" w:rsidRPr="002D66A9">
        <w:rPr>
          <w:rFonts w:ascii="Times New Roman" w:hAnsi="Times New Roman" w:cs="Times New Roman"/>
          <w:sz w:val="28"/>
          <w:szCs w:val="28"/>
        </w:rPr>
        <w:t>[</w:t>
      </w:r>
      <w:r w:rsidR="002D66A9">
        <w:rPr>
          <w:rFonts w:ascii="Times New Roman" w:hAnsi="Times New Roman" w:cs="Times New Roman"/>
          <w:sz w:val="28"/>
          <w:szCs w:val="28"/>
        </w:rPr>
        <w:t>9, с. 96</w:t>
      </w:r>
      <w:r w:rsidR="002D66A9" w:rsidRPr="002D66A9">
        <w:rPr>
          <w:rFonts w:ascii="Times New Roman" w:hAnsi="Times New Roman" w:cs="Times New Roman"/>
          <w:sz w:val="28"/>
          <w:szCs w:val="28"/>
        </w:rPr>
        <w:t>]</w:t>
      </w:r>
    </w:p>
    <w:p w:rsidR="009F2D87" w:rsidRPr="00C630F6" w:rsidRDefault="004935A3" w:rsidP="00C630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9F2D87" w:rsidRPr="00C630F6">
        <w:rPr>
          <w:rFonts w:ascii="Times New Roman" w:hAnsi="Times New Roman" w:cs="Times New Roman"/>
          <w:sz w:val="28"/>
          <w:szCs w:val="28"/>
        </w:rPr>
        <w:t xml:space="preserve">По месту нахождения </w:t>
      </w:r>
      <w:r>
        <w:rPr>
          <w:rFonts w:ascii="Times New Roman" w:hAnsi="Times New Roman" w:cs="Times New Roman"/>
          <w:sz w:val="28"/>
          <w:szCs w:val="28"/>
        </w:rPr>
        <w:t xml:space="preserve">товарные запасы </w:t>
      </w:r>
      <w:r w:rsidR="009F2D87" w:rsidRPr="00C630F6">
        <w:rPr>
          <w:rFonts w:ascii="Times New Roman" w:hAnsi="Times New Roman" w:cs="Times New Roman"/>
          <w:sz w:val="28"/>
          <w:szCs w:val="28"/>
        </w:rPr>
        <w:t>различают на запасы в розничной сети, на оптовых базах и складах, в пути.</w:t>
      </w:r>
    </w:p>
    <w:p w:rsidR="009F2D87" w:rsidRPr="00C630F6" w:rsidRDefault="004935A3" w:rsidP="00C630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п</w:t>
      </w:r>
      <w:r w:rsidR="009F2D87" w:rsidRPr="00C630F6">
        <w:rPr>
          <w:rFonts w:ascii="Times New Roman" w:hAnsi="Times New Roman" w:cs="Times New Roman"/>
          <w:sz w:val="28"/>
          <w:szCs w:val="28"/>
        </w:rPr>
        <w:t xml:space="preserve">о срокам </w:t>
      </w:r>
      <w:r>
        <w:rPr>
          <w:rFonts w:ascii="Times New Roman" w:hAnsi="Times New Roman" w:cs="Times New Roman"/>
          <w:sz w:val="28"/>
          <w:szCs w:val="28"/>
        </w:rPr>
        <w:t>товарные запасы</w:t>
      </w:r>
      <w:r w:rsidR="009F2D87" w:rsidRPr="00C630F6">
        <w:rPr>
          <w:rFonts w:ascii="Times New Roman" w:hAnsi="Times New Roman" w:cs="Times New Roman"/>
          <w:sz w:val="28"/>
          <w:szCs w:val="28"/>
        </w:rPr>
        <w:t xml:space="preserve"> подразделяются на отчетные, начальные (входные) и конечные (выходные).</w:t>
      </w:r>
    </w:p>
    <w:p w:rsidR="009F2D87" w:rsidRPr="00C630F6" w:rsidRDefault="004935A3" w:rsidP="00C630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w:t>
      </w:r>
      <w:r w:rsidR="009F2D87" w:rsidRPr="00C630F6">
        <w:rPr>
          <w:rFonts w:ascii="Times New Roman" w:hAnsi="Times New Roman" w:cs="Times New Roman"/>
          <w:sz w:val="28"/>
          <w:szCs w:val="28"/>
        </w:rPr>
        <w:t xml:space="preserve">тчетные </w:t>
      </w:r>
      <w:r>
        <w:rPr>
          <w:rFonts w:ascii="Times New Roman" w:hAnsi="Times New Roman" w:cs="Times New Roman"/>
          <w:sz w:val="28"/>
          <w:szCs w:val="28"/>
        </w:rPr>
        <w:t>товарные запасы</w:t>
      </w:r>
      <w:r w:rsidR="009F2D87" w:rsidRPr="00C630F6">
        <w:rPr>
          <w:rFonts w:ascii="Times New Roman" w:hAnsi="Times New Roman" w:cs="Times New Roman"/>
          <w:sz w:val="28"/>
          <w:szCs w:val="28"/>
        </w:rPr>
        <w:t xml:space="preserve"> определяют  на конкретную дату по отчетным данным (на</w:t>
      </w:r>
      <w:proofErr w:type="gramStart"/>
      <w:r w:rsidR="009F2D87" w:rsidRPr="00C630F6">
        <w:rPr>
          <w:rFonts w:ascii="Times New Roman" w:hAnsi="Times New Roman" w:cs="Times New Roman"/>
          <w:sz w:val="28"/>
          <w:szCs w:val="28"/>
        </w:rPr>
        <w:t>1</w:t>
      </w:r>
      <w:proofErr w:type="gramEnd"/>
      <w:r w:rsidR="009F2D87" w:rsidRPr="00C630F6">
        <w:rPr>
          <w:rFonts w:ascii="Times New Roman" w:hAnsi="Times New Roman" w:cs="Times New Roman"/>
          <w:sz w:val="28"/>
          <w:szCs w:val="28"/>
        </w:rPr>
        <w:t xml:space="preserve"> марта, на 25 апреля).</w:t>
      </w:r>
    </w:p>
    <w:p w:rsidR="009F2D87" w:rsidRPr="00C630F6" w:rsidRDefault="004935A3" w:rsidP="00C630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н</w:t>
      </w:r>
      <w:r w:rsidR="009F2D87" w:rsidRPr="00C630F6">
        <w:rPr>
          <w:rFonts w:ascii="Times New Roman" w:hAnsi="Times New Roman" w:cs="Times New Roman"/>
          <w:sz w:val="28"/>
          <w:szCs w:val="28"/>
        </w:rPr>
        <w:t xml:space="preserve">ачальные (входные) </w:t>
      </w:r>
      <w:r>
        <w:rPr>
          <w:rFonts w:ascii="Times New Roman" w:hAnsi="Times New Roman" w:cs="Times New Roman"/>
          <w:sz w:val="28"/>
          <w:szCs w:val="28"/>
        </w:rPr>
        <w:t>товарные запасы</w:t>
      </w:r>
      <w:r w:rsidR="009F2D87" w:rsidRPr="00C630F6">
        <w:rPr>
          <w:rFonts w:ascii="Times New Roman" w:hAnsi="Times New Roman" w:cs="Times New Roman"/>
          <w:sz w:val="28"/>
          <w:szCs w:val="28"/>
        </w:rPr>
        <w:t xml:space="preserve"> рассчитывают на основе фактических запасов на последнюю отчетную дату, ожидаемого поступления и продажи товаров за последующий период до начала планируемого периода; таким образом, они являются ожидаемыми </w:t>
      </w:r>
      <w:r>
        <w:rPr>
          <w:rFonts w:ascii="Times New Roman" w:hAnsi="Times New Roman" w:cs="Times New Roman"/>
          <w:sz w:val="28"/>
          <w:szCs w:val="28"/>
        </w:rPr>
        <w:t>товарные запасы</w:t>
      </w:r>
      <w:r w:rsidR="009F2D87" w:rsidRPr="00C630F6">
        <w:rPr>
          <w:rFonts w:ascii="Times New Roman" w:hAnsi="Times New Roman" w:cs="Times New Roman"/>
          <w:sz w:val="28"/>
          <w:szCs w:val="28"/>
        </w:rPr>
        <w:t xml:space="preserve"> на конец отчетного периода или начало планируемого периода.</w:t>
      </w:r>
    </w:p>
    <w:p w:rsidR="009F2D87" w:rsidRPr="00C630F6" w:rsidRDefault="004935A3" w:rsidP="00C630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w:t>
      </w:r>
      <w:r w:rsidR="009F2D87" w:rsidRPr="00C630F6">
        <w:rPr>
          <w:rFonts w:ascii="Times New Roman" w:hAnsi="Times New Roman" w:cs="Times New Roman"/>
          <w:sz w:val="28"/>
          <w:szCs w:val="28"/>
        </w:rPr>
        <w:t xml:space="preserve">онечные (выходные) </w:t>
      </w:r>
      <w:r>
        <w:rPr>
          <w:rFonts w:ascii="Times New Roman" w:hAnsi="Times New Roman" w:cs="Times New Roman"/>
          <w:sz w:val="28"/>
          <w:szCs w:val="28"/>
        </w:rPr>
        <w:t>товарные запасы</w:t>
      </w:r>
      <w:r w:rsidR="009F2D87" w:rsidRPr="00C630F6">
        <w:rPr>
          <w:rFonts w:ascii="Times New Roman" w:hAnsi="Times New Roman" w:cs="Times New Roman"/>
          <w:sz w:val="28"/>
          <w:szCs w:val="28"/>
        </w:rPr>
        <w:t xml:space="preserve"> – это </w:t>
      </w:r>
      <w:r>
        <w:rPr>
          <w:rFonts w:ascii="Times New Roman" w:hAnsi="Times New Roman" w:cs="Times New Roman"/>
          <w:sz w:val="28"/>
          <w:szCs w:val="28"/>
        </w:rPr>
        <w:t>товарные запасы</w:t>
      </w:r>
      <w:r w:rsidR="009F2D87" w:rsidRPr="00C630F6">
        <w:rPr>
          <w:rFonts w:ascii="Times New Roman" w:hAnsi="Times New Roman" w:cs="Times New Roman"/>
          <w:sz w:val="28"/>
          <w:szCs w:val="28"/>
        </w:rPr>
        <w:t xml:space="preserve"> на конец планируемого периода.</w:t>
      </w:r>
    </w:p>
    <w:p w:rsidR="009F2D87" w:rsidRPr="00C630F6" w:rsidRDefault="004935A3" w:rsidP="00C630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 </w:t>
      </w:r>
      <w:r w:rsidR="009F2D87" w:rsidRPr="00C630F6">
        <w:rPr>
          <w:rFonts w:ascii="Times New Roman" w:hAnsi="Times New Roman" w:cs="Times New Roman"/>
          <w:sz w:val="28"/>
          <w:szCs w:val="28"/>
        </w:rPr>
        <w:t>По размерам различают:</w:t>
      </w:r>
    </w:p>
    <w:p w:rsidR="009F2D87" w:rsidRPr="00C630F6" w:rsidRDefault="004935A3" w:rsidP="00C630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м</w:t>
      </w:r>
      <w:r w:rsidR="009F2D87" w:rsidRPr="00C630F6">
        <w:rPr>
          <w:rFonts w:ascii="Times New Roman" w:hAnsi="Times New Roman" w:cs="Times New Roman"/>
          <w:sz w:val="28"/>
          <w:szCs w:val="28"/>
        </w:rPr>
        <w:t xml:space="preserve">инимальные </w:t>
      </w:r>
      <w:r>
        <w:rPr>
          <w:rFonts w:ascii="Times New Roman" w:hAnsi="Times New Roman" w:cs="Times New Roman"/>
          <w:sz w:val="28"/>
          <w:szCs w:val="28"/>
        </w:rPr>
        <w:t xml:space="preserve">товарные запасы </w:t>
      </w:r>
      <w:r w:rsidR="009F2D87" w:rsidRPr="00C630F6">
        <w:rPr>
          <w:rFonts w:ascii="Times New Roman" w:hAnsi="Times New Roman" w:cs="Times New Roman"/>
          <w:sz w:val="28"/>
          <w:szCs w:val="28"/>
        </w:rPr>
        <w:t>образуются в период перед очередным завозом товаров.</w:t>
      </w:r>
    </w:p>
    <w:p w:rsidR="009F2D87" w:rsidRPr="00C630F6" w:rsidRDefault="004935A3" w:rsidP="00C630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м</w:t>
      </w:r>
      <w:r w:rsidR="009F2D87" w:rsidRPr="00C630F6">
        <w:rPr>
          <w:rFonts w:ascii="Times New Roman" w:hAnsi="Times New Roman" w:cs="Times New Roman"/>
          <w:sz w:val="28"/>
          <w:szCs w:val="28"/>
        </w:rPr>
        <w:t xml:space="preserve">аксимальные </w:t>
      </w:r>
      <w:r>
        <w:rPr>
          <w:rFonts w:ascii="Times New Roman" w:hAnsi="Times New Roman" w:cs="Times New Roman"/>
          <w:sz w:val="28"/>
          <w:szCs w:val="28"/>
        </w:rPr>
        <w:t>товарные запасы</w:t>
      </w:r>
      <w:r w:rsidR="009F2D87" w:rsidRPr="00C630F6">
        <w:rPr>
          <w:rFonts w:ascii="Times New Roman" w:hAnsi="Times New Roman" w:cs="Times New Roman"/>
          <w:sz w:val="28"/>
          <w:szCs w:val="28"/>
        </w:rPr>
        <w:t xml:space="preserve"> – в период очередного завоза товаров.</w:t>
      </w:r>
    </w:p>
    <w:p w:rsidR="009F2D87" w:rsidRPr="00C630F6" w:rsidRDefault="004935A3" w:rsidP="00C630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с</w:t>
      </w:r>
      <w:r w:rsidR="009F2D87" w:rsidRPr="00C630F6">
        <w:rPr>
          <w:rFonts w:ascii="Times New Roman" w:hAnsi="Times New Roman" w:cs="Times New Roman"/>
          <w:sz w:val="28"/>
          <w:szCs w:val="28"/>
        </w:rPr>
        <w:t xml:space="preserve">редние </w:t>
      </w:r>
      <w:r>
        <w:rPr>
          <w:rFonts w:ascii="Times New Roman" w:hAnsi="Times New Roman" w:cs="Times New Roman"/>
          <w:sz w:val="28"/>
          <w:szCs w:val="28"/>
        </w:rPr>
        <w:t>товарные запасы</w:t>
      </w:r>
      <w:r w:rsidR="009F2D87" w:rsidRPr="00C630F6">
        <w:rPr>
          <w:rFonts w:ascii="Times New Roman" w:hAnsi="Times New Roman" w:cs="Times New Roman"/>
          <w:sz w:val="28"/>
          <w:szCs w:val="28"/>
        </w:rPr>
        <w:t xml:space="preserve"> рассчитываются как средняя арифметическая минимальных и максимальных запасов или как средняя хронологическая величина</w:t>
      </w:r>
      <w:r w:rsidR="002D66A9">
        <w:rPr>
          <w:rFonts w:ascii="Times New Roman" w:hAnsi="Times New Roman" w:cs="Times New Roman"/>
          <w:sz w:val="28"/>
          <w:szCs w:val="28"/>
        </w:rPr>
        <w:t xml:space="preserve"> </w:t>
      </w:r>
      <w:r w:rsidR="002D66A9" w:rsidRPr="002D66A9">
        <w:rPr>
          <w:rFonts w:ascii="Times New Roman" w:hAnsi="Times New Roman" w:cs="Times New Roman"/>
          <w:sz w:val="28"/>
          <w:szCs w:val="28"/>
        </w:rPr>
        <w:t>[</w:t>
      </w:r>
      <w:r w:rsidR="002D66A9">
        <w:rPr>
          <w:rFonts w:ascii="Times New Roman" w:hAnsi="Times New Roman" w:cs="Times New Roman"/>
          <w:sz w:val="28"/>
          <w:szCs w:val="28"/>
        </w:rPr>
        <w:t>3, с. 132</w:t>
      </w:r>
      <w:r w:rsidR="002D66A9" w:rsidRPr="002D66A9">
        <w:rPr>
          <w:rFonts w:ascii="Times New Roman" w:hAnsi="Times New Roman" w:cs="Times New Roman"/>
          <w:sz w:val="28"/>
          <w:szCs w:val="28"/>
        </w:rPr>
        <w:t>]</w:t>
      </w:r>
      <w:r w:rsidR="009F2D87" w:rsidRPr="00C630F6">
        <w:rPr>
          <w:rFonts w:ascii="Times New Roman" w:hAnsi="Times New Roman" w:cs="Times New Roman"/>
          <w:sz w:val="28"/>
          <w:szCs w:val="28"/>
        </w:rPr>
        <w:t>.</w:t>
      </w:r>
    </w:p>
    <w:p w:rsidR="009F2D87" w:rsidRPr="00C630F6" w:rsidRDefault="004935A3" w:rsidP="00C630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Товарные запасы</w:t>
      </w:r>
      <w:r w:rsidR="009F2D87" w:rsidRPr="00C630F6">
        <w:rPr>
          <w:rFonts w:ascii="Times New Roman" w:hAnsi="Times New Roman" w:cs="Times New Roman"/>
          <w:sz w:val="28"/>
          <w:szCs w:val="28"/>
        </w:rPr>
        <w:t xml:space="preserve"> могут выражаться в натуральных показателях (в тоннах, метрах, штуках и т.д.), в стоимостных (в рублях) или в днях оборота по продаже товаров.</w:t>
      </w:r>
    </w:p>
    <w:p w:rsidR="009F2D87" w:rsidRPr="00C630F6" w:rsidRDefault="004935A3" w:rsidP="00C630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Товарные запасы</w:t>
      </w:r>
      <w:r w:rsidR="009F2D87" w:rsidRPr="00C630F6">
        <w:rPr>
          <w:rFonts w:ascii="Times New Roman" w:hAnsi="Times New Roman" w:cs="Times New Roman"/>
          <w:sz w:val="28"/>
          <w:szCs w:val="28"/>
        </w:rPr>
        <w:t xml:space="preserve"> в днях характеризует величину </w:t>
      </w:r>
      <w:r>
        <w:rPr>
          <w:rFonts w:ascii="Times New Roman" w:hAnsi="Times New Roman" w:cs="Times New Roman"/>
          <w:sz w:val="28"/>
          <w:szCs w:val="28"/>
        </w:rPr>
        <w:t>товарных запасов</w:t>
      </w:r>
      <w:r w:rsidR="009F2D87" w:rsidRPr="00C630F6">
        <w:rPr>
          <w:rFonts w:ascii="Times New Roman" w:hAnsi="Times New Roman" w:cs="Times New Roman"/>
          <w:sz w:val="28"/>
          <w:szCs w:val="28"/>
        </w:rPr>
        <w:t xml:space="preserve">, </w:t>
      </w:r>
      <w:proofErr w:type="gramStart"/>
      <w:r w:rsidR="009F2D87" w:rsidRPr="00C630F6">
        <w:rPr>
          <w:rFonts w:ascii="Times New Roman" w:hAnsi="Times New Roman" w:cs="Times New Roman"/>
          <w:sz w:val="28"/>
          <w:szCs w:val="28"/>
        </w:rPr>
        <w:t>находящегося</w:t>
      </w:r>
      <w:proofErr w:type="gramEnd"/>
      <w:r w:rsidR="009F2D87" w:rsidRPr="00C630F6">
        <w:rPr>
          <w:rFonts w:ascii="Times New Roman" w:hAnsi="Times New Roman" w:cs="Times New Roman"/>
          <w:sz w:val="28"/>
          <w:szCs w:val="28"/>
        </w:rPr>
        <w:t xml:space="preserve"> на КПП на определенную дату, и показывает, на сколько дней этот запас обеспечит бесперебойную торговлю в ассортименте.</w:t>
      </w:r>
    </w:p>
    <w:p w:rsidR="009F2D87" w:rsidRPr="00C630F6" w:rsidRDefault="004935A3" w:rsidP="00C630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Товарные запасы</w:t>
      </w:r>
      <w:r w:rsidR="009F2D87" w:rsidRPr="00C630F6">
        <w:rPr>
          <w:rFonts w:ascii="Times New Roman" w:hAnsi="Times New Roman" w:cs="Times New Roman"/>
          <w:sz w:val="28"/>
          <w:szCs w:val="28"/>
        </w:rPr>
        <w:t xml:space="preserve"> в днях определяется следующим образом</w:t>
      </w:r>
      <w:r w:rsidR="002D66A9">
        <w:rPr>
          <w:rFonts w:ascii="Times New Roman" w:hAnsi="Times New Roman" w:cs="Times New Roman"/>
          <w:sz w:val="28"/>
          <w:szCs w:val="28"/>
        </w:rPr>
        <w:t xml:space="preserve"> </w:t>
      </w:r>
      <w:r w:rsidR="002D66A9" w:rsidRPr="002D66A9">
        <w:rPr>
          <w:rFonts w:ascii="Times New Roman" w:hAnsi="Times New Roman" w:cs="Times New Roman"/>
          <w:sz w:val="28"/>
          <w:szCs w:val="28"/>
        </w:rPr>
        <w:t>[</w:t>
      </w:r>
      <w:r w:rsidR="002D66A9">
        <w:rPr>
          <w:rFonts w:ascii="Times New Roman" w:hAnsi="Times New Roman" w:cs="Times New Roman"/>
          <w:sz w:val="28"/>
          <w:szCs w:val="28"/>
        </w:rPr>
        <w:t>10, с. 153</w:t>
      </w:r>
      <w:r w:rsidR="002D66A9" w:rsidRPr="002D66A9">
        <w:rPr>
          <w:rFonts w:ascii="Times New Roman" w:hAnsi="Times New Roman" w:cs="Times New Roman"/>
          <w:sz w:val="28"/>
          <w:szCs w:val="28"/>
        </w:rPr>
        <w:t>]</w:t>
      </w:r>
      <w:r w:rsidR="009F2D87" w:rsidRPr="00C630F6">
        <w:rPr>
          <w:rFonts w:ascii="Times New Roman" w:hAnsi="Times New Roman" w:cs="Times New Roman"/>
          <w:sz w:val="28"/>
          <w:szCs w:val="28"/>
        </w:rPr>
        <w:t>:</w:t>
      </w:r>
    </w:p>
    <w:p w:rsidR="009F2D87" w:rsidRPr="00C630F6" w:rsidRDefault="009F2D87" w:rsidP="00C630F6">
      <w:pPr>
        <w:spacing w:after="0" w:line="360" w:lineRule="auto"/>
        <w:ind w:firstLine="709"/>
        <w:jc w:val="both"/>
        <w:rPr>
          <w:rFonts w:ascii="Times New Roman" w:hAnsi="Times New Roman" w:cs="Times New Roman"/>
          <w:sz w:val="28"/>
          <w:szCs w:val="28"/>
        </w:rPr>
      </w:pPr>
      <w:proofErr w:type="spellStart"/>
      <w:r w:rsidRPr="00C630F6">
        <w:rPr>
          <w:rFonts w:ascii="Times New Roman" w:hAnsi="Times New Roman" w:cs="Times New Roman"/>
          <w:sz w:val="28"/>
          <w:szCs w:val="28"/>
        </w:rPr>
        <w:t>Здн</w:t>
      </w:r>
      <w:proofErr w:type="spellEnd"/>
      <w:r w:rsidRPr="00C630F6">
        <w:rPr>
          <w:rFonts w:ascii="Times New Roman" w:hAnsi="Times New Roman" w:cs="Times New Roman"/>
          <w:sz w:val="28"/>
          <w:szCs w:val="28"/>
        </w:rPr>
        <w:t xml:space="preserve"> = </w:t>
      </w:r>
      <w:proofErr w:type="gramStart"/>
      <w:r w:rsidRPr="00C630F6">
        <w:rPr>
          <w:rFonts w:ascii="Times New Roman" w:hAnsi="Times New Roman" w:cs="Times New Roman"/>
          <w:sz w:val="28"/>
          <w:szCs w:val="28"/>
        </w:rPr>
        <w:t>З</w:t>
      </w:r>
      <w:proofErr w:type="gramEnd"/>
      <w:r w:rsidRPr="00C630F6">
        <w:rPr>
          <w:rFonts w:ascii="Times New Roman" w:hAnsi="Times New Roman" w:cs="Times New Roman"/>
          <w:sz w:val="28"/>
          <w:szCs w:val="28"/>
        </w:rPr>
        <w:t>/</w:t>
      </w:r>
      <w:proofErr w:type="spellStart"/>
      <w:r w:rsidRPr="00C630F6">
        <w:rPr>
          <w:rFonts w:ascii="Times New Roman" w:hAnsi="Times New Roman" w:cs="Times New Roman"/>
          <w:sz w:val="28"/>
          <w:szCs w:val="28"/>
        </w:rPr>
        <w:t>Тдн</w:t>
      </w:r>
      <w:proofErr w:type="spellEnd"/>
      <w:r w:rsidRPr="00C630F6">
        <w:rPr>
          <w:rFonts w:ascii="Times New Roman" w:hAnsi="Times New Roman" w:cs="Times New Roman"/>
          <w:sz w:val="28"/>
          <w:szCs w:val="28"/>
        </w:rPr>
        <w:t xml:space="preserve">; </w:t>
      </w:r>
      <w:r w:rsidR="004935A3">
        <w:rPr>
          <w:rFonts w:ascii="Times New Roman" w:hAnsi="Times New Roman" w:cs="Times New Roman"/>
          <w:sz w:val="28"/>
          <w:szCs w:val="28"/>
        </w:rPr>
        <w:t xml:space="preserve">        </w:t>
      </w:r>
      <w:proofErr w:type="spellStart"/>
      <w:r w:rsidRPr="00C630F6">
        <w:rPr>
          <w:rFonts w:ascii="Times New Roman" w:hAnsi="Times New Roman" w:cs="Times New Roman"/>
          <w:sz w:val="28"/>
          <w:szCs w:val="28"/>
        </w:rPr>
        <w:t>Здн</w:t>
      </w:r>
      <w:proofErr w:type="spellEnd"/>
      <w:r w:rsidRPr="00C630F6">
        <w:rPr>
          <w:rFonts w:ascii="Times New Roman" w:hAnsi="Times New Roman" w:cs="Times New Roman"/>
          <w:sz w:val="28"/>
          <w:szCs w:val="28"/>
        </w:rPr>
        <w:t xml:space="preserve"> = З: Т/Д; </w:t>
      </w:r>
      <w:r w:rsidR="004935A3">
        <w:rPr>
          <w:rFonts w:ascii="Times New Roman" w:hAnsi="Times New Roman" w:cs="Times New Roman"/>
          <w:sz w:val="28"/>
          <w:szCs w:val="28"/>
        </w:rPr>
        <w:t xml:space="preserve">              </w:t>
      </w:r>
      <w:proofErr w:type="spellStart"/>
      <w:r w:rsidRPr="00C630F6">
        <w:rPr>
          <w:rFonts w:ascii="Times New Roman" w:hAnsi="Times New Roman" w:cs="Times New Roman"/>
          <w:sz w:val="28"/>
          <w:szCs w:val="28"/>
        </w:rPr>
        <w:t>Здн</w:t>
      </w:r>
      <w:proofErr w:type="spellEnd"/>
      <w:r w:rsidRPr="00C630F6">
        <w:rPr>
          <w:rFonts w:ascii="Times New Roman" w:hAnsi="Times New Roman" w:cs="Times New Roman"/>
          <w:sz w:val="28"/>
          <w:szCs w:val="28"/>
        </w:rPr>
        <w:t xml:space="preserve"> = З·Д/Т,</w:t>
      </w:r>
    </w:p>
    <w:p w:rsidR="009F2D87" w:rsidRPr="00C630F6" w:rsidRDefault="009F2D87" w:rsidP="00C630F6">
      <w:pPr>
        <w:spacing w:after="0" w:line="360" w:lineRule="auto"/>
        <w:ind w:firstLine="709"/>
        <w:jc w:val="both"/>
        <w:rPr>
          <w:rFonts w:ascii="Times New Roman" w:hAnsi="Times New Roman" w:cs="Times New Roman"/>
          <w:sz w:val="28"/>
          <w:szCs w:val="28"/>
        </w:rPr>
      </w:pPr>
      <w:r w:rsidRPr="00C630F6">
        <w:rPr>
          <w:rFonts w:ascii="Times New Roman" w:hAnsi="Times New Roman" w:cs="Times New Roman"/>
          <w:sz w:val="28"/>
          <w:szCs w:val="28"/>
        </w:rPr>
        <w:t xml:space="preserve">Где </w:t>
      </w:r>
      <w:proofErr w:type="spellStart"/>
      <w:r w:rsidRPr="00C630F6">
        <w:rPr>
          <w:rFonts w:ascii="Times New Roman" w:hAnsi="Times New Roman" w:cs="Times New Roman"/>
          <w:sz w:val="28"/>
          <w:szCs w:val="28"/>
        </w:rPr>
        <w:t>Здн</w:t>
      </w:r>
      <w:proofErr w:type="spellEnd"/>
      <w:r w:rsidRPr="00C630F6">
        <w:rPr>
          <w:rFonts w:ascii="Times New Roman" w:hAnsi="Times New Roman" w:cs="Times New Roman"/>
          <w:sz w:val="28"/>
          <w:szCs w:val="28"/>
        </w:rPr>
        <w:t xml:space="preserve"> – </w:t>
      </w:r>
      <w:r w:rsidR="004935A3">
        <w:rPr>
          <w:rFonts w:ascii="Times New Roman" w:hAnsi="Times New Roman" w:cs="Times New Roman"/>
          <w:sz w:val="28"/>
          <w:szCs w:val="28"/>
        </w:rPr>
        <w:t>товарные запасы</w:t>
      </w:r>
      <w:r w:rsidRPr="00C630F6">
        <w:rPr>
          <w:rFonts w:ascii="Times New Roman" w:hAnsi="Times New Roman" w:cs="Times New Roman"/>
          <w:sz w:val="28"/>
          <w:szCs w:val="28"/>
        </w:rPr>
        <w:t xml:space="preserve"> в днях;</w:t>
      </w:r>
    </w:p>
    <w:p w:rsidR="009F2D87" w:rsidRPr="00C630F6" w:rsidRDefault="009F2D87" w:rsidP="00C630F6">
      <w:pPr>
        <w:spacing w:after="0" w:line="360" w:lineRule="auto"/>
        <w:ind w:firstLine="709"/>
        <w:jc w:val="both"/>
        <w:rPr>
          <w:rFonts w:ascii="Times New Roman" w:hAnsi="Times New Roman" w:cs="Times New Roman"/>
          <w:sz w:val="28"/>
          <w:szCs w:val="28"/>
        </w:rPr>
      </w:pPr>
      <w:proofErr w:type="gramStart"/>
      <w:r w:rsidRPr="00C630F6">
        <w:rPr>
          <w:rFonts w:ascii="Times New Roman" w:hAnsi="Times New Roman" w:cs="Times New Roman"/>
          <w:sz w:val="28"/>
          <w:szCs w:val="28"/>
        </w:rPr>
        <w:t>З</w:t>
      </w:r>
      <w:proofErr w:type="gramEnd"/>
      <w:r w:rsidRPr="00C630F6">
        <w:rPr>
          <w:rFonts w:ascii="Times New Roman" w:hAnsi="Times New Roman" w:cs="Times New Roman"/>
          <w:sz w:val="28"/>
          <w:szCs w:val="28"/>
        </w:rPr>
        <w:t xml:space="preserve">  - сумма </w:t>
      </w:r>
      <w:r w:rsidR="004935A3">
        <w:rPr>
          <w:rFonts w:ascii="Times New Roman" w:hAnsi="Times New Roman" w:cs="Times New Roman"/>
          <w:sz w:val="28"/>
          <w:szCs w:val="28"/>
        </w:rPr>
        <w:t>товарных запасов</w:t>
      </w:r>
      <w:r w:rsidRPr="00C630F6">
        <w:rPr>
          <w:rFonts w:ascii="Times New Roman" w:hAnsi="Times New Roman" w:cs="Times New Roman"/>
          <w:sz w:val="28"/>
          <w:szCs w:val="28"/>
        </w:rPr>
        <w:t>;</w:t>
      </w:r>
    </w:p>
    <w:p w:rsidR="009F2D87" w:rsidRPr="00C630F6" w:rsidRDefault="009F2D87" w:rsidP="00C630F6">
      <w:pPr>
        <w:spacing w:after="0" w:line="360" w:lineRule="auto"/>
        <w:ind w:firstLine="709"/>
        <w:jc w:val="both"/>
        <w:rPr>
          <w:rFonts w:ascii="Times New Roman" w:hAnsi="Times New Roman" w:cs="Times New Roman"/>
          <w:sz w:val="28"/>
          <w:szCs w:val="28"/>
        </w:rPr>
      </w:pPr>
      <w:proofErr w:type="spellStart"/>
      <w:r w:rsidRPr="00C630F6">
        <w:rPr>
          <w:rFonts w:ascii="Times New Roman" w:hAnsi="Times New Roman" w:cs="Times New Roman"/>
          <w:sz w:val="28"/>
          <w:szCs w:val="28"/>
        </w:rPr>
        <w:t>Тдн</w:t>
      </w:r>
      <w:proofErr w:type="spellEnd"/>
      <w:r w:rsidRPr="00C630F6">
        <w:rPr>
          <w:rFonts w:ascii="Times New Roman" w:hAnsi="Times New Roman" w:cs="Times New Roman"/>
          <w:sz w:val="28"/>
          <w:szCs w:val="28"/>
        </w:rPr>
        <w:t xml:space="preserve"> – средний дневной товарооборот за период;</w:t>
      </w:r>
    </w:p>
    <w:p w:rsidR="009F2D87" w:rsidRPr="00C630F6" w:rsidRDefault="009F2D87" w:rsidP="00C630F6">
      <w:pPr>
        <w:spacing w:after="0" w:line="360" w:lineRule="auto"/>
        <w:ind w:firstLine="709"/>
        <w:jc w:val="both"/>
        <w:rPr>
          <w:rFonts w:ascii="Times New Roman" w:hAnsi="Times New Roman" w:cs="Times New Roman"/>
          <w:sz w:val="28"/>
          <w:szCs w:val="28"/>
        </w:rPr>
      </w:pPr>
      <w:r w:rsidRPr="00C630F6">
        <w:rPr>
          <w:rFonts w:ascii="Times New Roman" w:hAnsi="Times New Roman" w:cs="Times New Roman"/>
          <w:sz w:val="28"/>
          <w:szCs w:val="28"/>
        </w:rPr>
        <w:t>Т – объем товарооборота;</w:t>
      </w:r>
    </w:p>
    <w:p w:rsidR="009F2D87" w:rsidRPr="00C630F6" w:rsidRDefault="009F2D87" w:rsidP="00C630F6">
      <w:pPr>
        <w:spacing w:after="0" w:line="360" w:lineRule="auto"/>
        <w:ind w:firstLine="709"/>
        <w:jc w:val="both"/>
        <w:rPr>
          <w:rFonts w:ascii="Times New Roman" w:hAnsi="Times New Roman" w:cs="Times New Roman"/>
          <w:sz w:val="28"/>
          <w:szCs w:val="28"/>
        </w:rPr>
      </w:pPr>
      <w:r w:rsidRPr="00C630F6">
        <w:rPr>
          <w:rFonts w:ascii="Times New Roman" w:hAnsi="Times New Roman" w:cs="Times New Roman"/>
          <w:sz w:val="28"/>
          <w:szCs w:val="28"/>
        </w:rPr>
        <w:t>Д – число дней в периоде.</w:t>
      </w:r>
    </w:p>
    <w:p w:rsidR="009F2D87" w:rsidRPr="00C630F6" w:rsidRDefault="009F2D87" w:rsidP="00C630F6">
      <w:pPr>
        <w:spacing w:after="0" w:line="360" w:lineRule="auto"/>
        <w:ind w:firstLine="709"/>
        <w:jc w:val="both"/>
        <w:rPr>
          <w:rFonts w:ascii="Times New Roman" w:hAnsi="Times New Roman" w:cs="Times New Roman"/>
          <w:sz w:val="28"/>
          <w:szCs w:val="28"/>
        </w:rPr>
      </w:pPr>
      <w:r w:rsidRPr="00C630F6">
        <w:rPr>
          <w:rFonts w:ascii="Times New Roman" w:hAnsi="Times New Roman" w:cs="Times New Roman"/>
          <w:sz w:val="28"/>
          <w:szCs w:val="28"/>
        </w:rPr>
        <w:t xml:space="preserve">Измерение </w:t>
      </w:r>
      <w:r w:rsidR="004935A3">
        <w:rPr>
          <w:rFonts w:ascii="Times New Roman" w:hAnsi="Times New Roman" w:cs="Times New Roman"/>
          <w:sz w:val="28"/>
          <w:szCs w:val="28"/>
        </w:rPr>
        <w:t>товарных запасов</w:t>
      </w:r>
      <w:r w:rsidRPr="00C630F6">
        <w:rPr>
          <w:rFonts w:ascii="Times New Roman" w:hAnsi="Times New Roman" w:cs="Times New Roman"/>
          <w:sz w:val="28"/>
          <w:szCs w:val="28"/>
        </w:rPr>
        <w:t xml:space="preserve"> в днях имеет большое значение для КПП, так как позволяет судить о том, на сколько дней при данном объеме товарооборота (при условии бесперебойной продажи этих товаров) может хватить имеющихся в наличии</w:t>
      </w:r>
      <w:r w:rsidR="004935A3">
        <w:rPr>
          <w:rFonts w:ascii="Times New Roman" w:hAnsi="Times New Roman" w:cs="Times New Roman"/>
          <w:sz w:val="28"/>
          <w:szCs w:val="28"/>
        </w:rPr>
        <w:t xml:space="preserve"> товарных запасов</w:t>
      </w:r>
      <w:r w:rsidRPr="00C630F6">
        <w:rPr>
          <w:rFonts w:ascii="Times New Roman" w:hAnsi="Times New Roman" w:cs="Times New Roman"/>
          <w:sz w:val="28"/>
          <w:szCs w:val="28"/>
        </w:rPr>
        <w:t>.</w:t>
      </w:r>
    </w:p>
    <w:p w:rsidR="007C7D1D" w:rsidRPr="007C7D1D" w:rsidRDefault="007C7D1D" w:rsidP="007C7D1D">
      <w:pPr>
        <w:pStyle w:val="31"/>
        <w:spacing w:after="0" w:line="360" w:lineRule="auto"/>
        <w:ind w:firstLine="709"/>
        <w:rPr>
          <w:rFonts w:ascii="Times New Roman" w:hAnsi="Times New Roman" w:cs="Times New Roman"/>
          <w:sz w:val="28"/>
          <w:szCs w:val="28"/>
        </w:rPr>
      </w:pPr>
      <w:r w:rsidRPr="007C7D1D">
        <w:rPr>
          <w:rFonts w:ascii="Times New Roman" w:hAnsi="Times New Roman" w:cs="Times New Roman"/>
          <w:sz w:val="28"/>
          <w:szCs w:val="28"/>
        </w:rPr>
        <w:t>Создаваемые на предприятиях торговли товарные запасы оцениваются рядом показателей – суммой запасов в стоимостном выражении; количеством запасов в натуральном выражении; размером товарных запасов в днях оборота.</w:t>
      </w:r>
    </w:p>
    <w:p w:rsidR="007C7D1D" w:rsidRPr="007C7D1D" w:rsidRDefault="007C7D1D" w:rsidP="007C7D1D">
      <w:pPr>
        <w:spacing w:after="0" w:line="360" w:lineRule="auto"/>
        <w:ind w:firstLine="709"/>
        <w:jc w:val="both"/>
        <w:rPr>
          <w:rFonts w:ascii="Times New Roman" w:hAnsi="Times New Roman" w:cs="Times New Roman"/>
          <w:sz w:val="28"/>
          <w:szCs w:val="28"/>
        </w:rPr>
      </w:pPr>
      <w:r w:rsidRPr="007C7D1D">
        <w:rPr>
          <w:rFonts w:ascii="Times New Roman" w:hAnsi="Times New Roman" w:cs="Times New Roman"/>
          <w:sz w:val="28"/>
          <w:szCs w:val="28"/>
        </w:rPr>
        <w:t xml:space="preserve">Любой товар относится к категории товарного запаса вплоть до момента продажи. И он является постоянно существующей величиной, </w:t>
      </w:r>
      <w:r w:rsidRPr="007C7D1D">
        <w:rPr>
          <w:rFonts w:ascii="Times New Roman" w:hAnsi="Times New Roman" w:cs="Times New Roman"/>
          <w:sz w:val="28"/>
          <w:szCs w:val="28"/>
        </w:rPr>
        <w:lastRenderedPageBreak/>
        <w:t>поскольку товарные запасы продаются не сразу, а постепенно, то есть регулярно возобновляются. Размер товарных запасов различен в зависимости от конкретных хозяйственных условий. Абсолютная величина товарных запасов всё время изменяется в зависимости от поступления и реализации товаров. Поэтому товарные запасы соизмеряются с товарооборотом, с этой целью они выражаются в днях. Этот показатель – относительный, он характеризует величину товарного запаса, находящегося  в магазине на определённую дату, и показывает, на сколько дней торговли хватит этих запасов. Товарные запасы в днях оборота исчисляются делением абсолютной величины запасов (на определённую дату) на однодневный товарооборот соответствующего периода</w:t>
      </w:r>
      <w:r w:rsidR="002D66A9">
        <w:rPr>
          <w:rFonts w:ascii="Times New Roman" w:hAnsi="Times New Roman" w:cs="Times New Roman"/>
          <w:sz w:val="28"/>
          <w:szCs w:val="28"/>
        </w:rPr>
        <w:t xml:space="preserve"> </w:t>
      </w:r>
      <w:r w:rsidR="002D66A9" w:rsidRPr="002D66A9">
        <w:rPr>
          <w:rFonts w:ascii="Times New Roman" w:hAnsi="Times New Roman" w:cs="Times New Roman"/>
          <w:sz w:val="28"/>
          <w:szCs w:val="28"/>
        </w:rPr>
        <w:t>[</w:t>
      </w:r>
      <w:r w:rsidR="002D66A9">
        <w:rPr>
          <w:rFonts w:ascii="Times New Roman" w:hAnsi="Times New Roman" w:cs="Times New Roman"/>
          <w:sz w:val="28"/>
          <w:szCs w:val="28"/>
        </w:rPr>
        <w:t>1, с. 125</w:t>
      </w:r>
      <w:r w:rsidR="002D66A9" w:rsidRPr="002D66A9">
        <w:rPr>
          <w:rFonts w:ascii="Times New Roman" w:hAnsi="Times New Roman" w:cs="Times New Roman"/>
          <w:sz w:val="28"/>
          <w:szCs w:val="28"/>
        </w:rPr>
        <w:t>]</w:t>
      </w:r>
      <w:r w:rsidRPr="007C7D1D">
        <w:rPr>
          <w:rFonts w:ascii="Times New Roman" w:hAnsi="Times New Roman" w:cs="Times New Roman"/>
          <w:sz w:val="28"/>
          <w:szCs w:val="28"/>
        </w:rPr>
        <w:t>:</w:t>
      </w:r>
    </w:p>
    <w:p w:rsidR="007C7D1D" w:rsidRPr="007C7D1D" w:rsidRDefault="007C7D1D" w:rsidP="007C7D1D">
      <w:pPr>
        <w:spacing w:after="0" w:line="360" w:lineRule="auto"/>
        <w:ind w:firstLine="709"/>
        <w:jc w:val="center"/>
        <w:rPr>
          <w:rFonts w:ascii="Times New Roman" w:hAnsi="Times New Roman" w:cs="Times New Roman"/>
          <w:sz w:val="28"/>
          <w:szCs w:val="28"/>
        </w:rPr>
      </w:pPr>
      <w:proofErr w:type="spellStart"/>
      <w:r w:rsidRPr="007C7D1D">
        <w:rPr>
          <w:rFonts w:ascii="Times New Roman" w:hAnsi="Times New Roman" w:cs="Times New Roman"/>
          <w:sz w:val="28"/>
          <w:szCs w:val="28"/>
        </w:rPr>
        <w:t>ТЗдн</w:t>
      </w:r>
      <w:proofErr w:type="spellEnd"/>
      <w:r w:rsidRPr="007C7D1D">
        <w:rPr>
          <w:rFonts w:ascii="Times New Roman" w:hAnsi="Times New Roman" w:cs="Times New Roman"/>
          <w:sz w:val="28"/>
          <w:szCs w:val="28"/>
        </w:rPr>
        <w:t xml:space="preserve"> = ТЗ/</w:t>
      </w:r>
      <w:proofErr w:type="spellStart"/>
      <w:r w:rsidRPr="007C7D1D">
        <w:rPr>
          <w:rFonts w:ascii="Times New Roman" w:hAnsi="Times New Roman" w:cs="Times New Roman"/>
          <w:sz w:val="28"/>
          <w:szCs w:val="28"/>
        </w:rPr>
        <w:t>Орто</w:t>
      </w:r>
      <w:proofErr w:type="spellEnd"/>
      <w:r w:rsidRPr="007C7D1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C7D1D">
        <w:rPr>
          <w:rFonts w:ascii="Times New Roman" w:hAnsi="Times New Roman" w:cs="Times New Roman"/>
          <w:sz w:val="28"/>
          <w:szCs w:val="28"/>
        </w:rPr>
        <w:t xml:space="preserve">    (1)</w:t>
      </w:r>
    </w:p>
    <w:p w:rsidR="007C7D1D" w:rsidRPr="007C7D1D" w:rsidRDefault="007C7D1D" w:rsidP="007C7D1D">
      <w:pPr>
        <w:spacing w:after="0" w:line="360" w:lineRule="auto"/>
        <w:ind w:firstLine="709"/>
        <w:jc w:val="both"/>
        <w:rPr>
          <w:rFonts w:ascii="Times New Roman" w:hAnsi="Times New Roman" w:cs="Times New Roman"/>
          <w:sz w:val="28"/>
          <w:szCs w:val="28"/>
        </w:rPr>
      </w:pPr>
      <w:r w:rsidRPr="007C7D1D">
        <w:rPr>
          <w:rFonts w:ascii="Times New Roman" w:hAnsi="Times New Roman" w:cs="Times New Roman"/>
          <w:sz w:val="28"/>
          <w:szCs w:val="28"/>
        </w:rPr>
        <w:t xml:space="preserve">где </w:t>
      </w:r>
      <w:proofErr w:type="spellStart"/>
      <w:r w:rsidRPr="007C7D1D">
        <w:rPr>
          <w:rFonts w:ascii="Times New Roman" w:hAnsi="Times New Roman" w:cs="Times New Roman"/>
          <w:sz w:val="28"/>
          <w:szCs w:val="28"/>
        </w:rPr>
        <w:t>ТЗдн</w:t>
      </w:r>
      <w:proofErr w:type="spellEnd"/>
      <w:r w:rsidRPr="007C7D1D">
        <w:rPr>
          <w:rFonts w:ascii="Times New Roman" w:hAnsi="Times New Roman" w:cs="Times New Roman"/>
          <w:sz w:val="28"/>
          <w:szCs w:val="28"/>
        </w:rPr>
        <w:t xml:space="preserve"> – уровень товарных запасов, дни оборота;</w:t>
      </w:r>
    </w:p>
    <w:p w:rsidR="007C7D1D" w:rsidRPr="007C7D1D" w:rsidRDefault="007C7D1D" w:rsidP="007C7D1D">
      <w:pPr>
        <w:spacing w:after="0" w:line="360" w:lineRule="auto"/>
        <w:ind w:firstLine="709"/>
        <w:jc w:val="both"/>
        <w:rPr>
          <w:rFonts w:ascii="Times New Roman" w:hAnsi="Times New Roman" w:cs="Times New Roman"/>
          <w:sz w:val="28"/>
          <w:szCs w:val="28"/>
        </w:rPr>
      </w:pPr>
      <w:r w:rsidRPr="007C7D1D">
        <w:rPr>
          <w:rFonts w:ascii="Times New Roman" w:hAnsi="Times New Roman" w:cs="Times New Roman"/>
          <w:sz w:val="28"/>
          <w:szCs w:val="28"/>
        </w:rPr>
        <w:t>ТЗ – сумма  товарных запасов на определённую дату, руб.;</w:t>
      </w:r>
    </w:p>
    <w:p w:rsidR="007C7D1D" w:rsidRPr="007C7D1D" w:rsidRDefault="007C7D1D" w:rsidP="007C7D1D">
      <w:pPr>
        <w:spacing w:after="0" w:line="360" w:lineRule="auto"/>
        <w:ind w:firstLine="709"/>
        <w:jc w:val="both"/>
        <w:rPr>
          <w:rFonts w:ascii="Times New Roman" w:hAnsi="Times New Roman" w:cs="Times New Roman"/>
          <w:sz w:val="28"/>
          <w:szCs w:val="28"/>
        </w:rPr>
      </w:pPr>
      <w:r w:rsidRPr="007C7D1D">
        <w:rPr>
          <w:rFonts w:ascii="Times New Roman" w:hAnsi="Times New Roman" w:cs="Times New Roman"/>
          <w:sz w:val="28"/>
          <w:szCs w:val="28"/>
        </w:rPr>
        <w:t xml:space="preserve"> </w:t>
      </w:r>
      <w:proofErr w:type="spellStart"/>
      <w:r w:rsidRPr="007C7D1D">
        <w:rPr>
          <w:rFonts w:ascii="Times New Roman" w:hAnsi="Times New Roman" w:cs="Times New Roman"/>
          <w:sz w:val="28"/>
          <w:szCs w:val="28"/>
        </w:rPr>
        <w:t>Орто</w:t>
      </w:r>
      <w:proofErr w:type="spellEnd"/>
      <w:r w:rsidRPr="007C7D1D">
        <w:rPr>
          <w:rFonts w:ascii="Times New Roman" w:hAnsi="Times New Roman" w:cs="Times New Roman"/>
          <w:sz w:val="28"/>
          <w:szCs w:val="28"/>
        </w:rPr>
        <w:t xml:space="preserve"> – объём однодневного товарооборота, руб.</w:t>
      </w:r>
    </w:p>
    <w:p w:rsidR="007C7D1D" w:rsidRPr="007C7D1D" w:rsidRDefault="007C7D1D" w:rsidP="007C7D1D">
      <w:pPr>
        <w:pStyle w:val="21"/>
        <w:spacing w:after="0" w:line="360" w:lineRule="auto"/>
        <w:ind w:left="0" w:firstLine="709"/>
        <w:rPr>
          <w:rFonts w:ascii="Times New Roman" w:hAnsi="Times New Roman" w:cs="Times New Roman"/>
          <w:sz w:val="28"/>
          <w:szCs w:val="28"/>
        </w:rPr>
      </w:pPr>
      <w:r w:rsidRPr="007C7D1D">
        <w:rPr>
          <w:rFonts w:ascii="Times New Roman" w:hAnsi="Times New Roman" w:cs="Times New Roman"/>
          <w:sz w:val="28"/>
          <w:szCs w:val="28"/>
        </w:rPr>
        <w:t>Товарные запасы могут выражаться в натуральных показателях (штуки, метры, тонны и т.д.) и в стоимостных (в рублях).</w:t>
      </w:r>
    </w:p>
    <w:p w:rsidR="007C7D1D" w:rsidRPr="007C7D1D" w:rsidRDefault="007C7D1D" w:rsidP="007C7D1D">
      <w:pPr>
        <w:spacing w:after="0" w:line="360" w:lineRule="auto"/>
        <w:ind w:firstLine="709"/>
        <w:jc w:val="both"/>
        <w:rPr>
          <w:rFonts w:ascii="Times New Roman" w:hAnsi="Times New Roman" w:cs="Times New Roman"/>
          <w:sz w:val="28"/>
          <w:szCs w:val="28"/>
        </w:rPr>
      </w:pPr>
      <w:r w:rsidRPr="007C7D1D">
        <w:rPr>
          <w:rFonts w:ascii="Times New Roman" w:hAnsi="Times New Roman" w:cs="Times New Roman"/>
          <w:sz w:val="28"/>
          <w:szCs w:val="28"/>
        </w:rPr>
        <w:t>Кроме того, размеры товарных запасов непосредственно связаны со скоростью обращения товаров. При неизменном объёме товарооборота ускорение оборачиваемости товаров приводит к снижению товарных запасов, и, наоборот, замедление оборачиваемости требует большей массы товарных запасов.</w:t>
      </w:r>
    </w:p>
    <w:p w:rsidR="007C7D1D" w:rsidRPr="007C7D1D" w:rsidRDefault="007C7D1D" w:rsidP="007C7D1D">
      <w:pPr>
        <w:spacing w:after="0" w:line="360" w:lineRule="auto"/>
        <w:ind w:firstLine="709"/>
        <w:jc w:val="both"/>
        <w:rPr>
          <w:rFonts w:ascii="Times New Roman" w:hAnsi="Times New Roman" w:cs="Times New Roman"/>
          <w:sz w:val="28"/>
          <w:szCs w:val="28"/>
        </w:rPr>
      </w:pPr>
      <w:r w:rsidRPr="007C7D1D">
        <w:rPr>
          <w:rFonts w:ascii="Times New Roman" w:hAnsi="Times New Roman" w:cs="Times New Roman"/>
          <w:sz w:val="28"/>
          <w:szCs w:val="28"/>
        </w:rPr>
        <w:t xml:space="preserve">Скорость обращения товаров или время, в течение которого реализуются товарные запасы, называется </w:t>
      </w:r>
      <w:proofErr w:type="spellStart"/>
      <w:r w:rsidRPr="007C7D1D">
        <w:rPr>
          <w:rFonts w:ascii="Times New Roman" w:hAnsi="Times New Roman" w:cs="Times New Roman"/>
          <w:sz w:val="28"/>
          <w:szCs w:val="28"/>
        </w:rPr>
        <w:t>товарооборачиваемостью</w:t>
      </w:r>
      <w:proofErr w:type="spellEnd"/>
      <w:r w:rsidRPr="007C7D1D">
        <w:rPr>
          <w:rFonts w:ascii="Times New Roman" w:hAnsi="Times New Roman" w:cs="Times New Roman"/>
          <w:sz w:val="28"/>
          <w:szCs w:val="28"/>
        </w:rPr>
        <w:t xml:space="preserve">. </w:t>
      </w:r>
      <w:proofErr w:type="spellStart"/>
      <w:r w:rsidRPr="007C7D1D">
        <w:rPr>
          <w:rFonts w:ascii="Times New Roman" w:hAnsi="Times New Roman" w:cs="Times New Roman"/>
          <w:sz w:val="28"/>
          <w:szCs w:val="28"/>
        </w:rPr>
        <w:t>Товарооборачиваемость</w:t>
      </w:r>
      <w:proofErr w:type="spellEnd"/>
      <w:r w:rsidRPr="007C7D1D">
        <w:rPr>
          <w:rFonts w:ascii="Times New Roman" w:hAnsi="Times New Roman" w:cs="Times New Roman"/>
          <w:sz w:val="28"/>
          <w:szCs w:val="28"/>
        </w:rPr>
        <w:t xml:space="preserve"> выражается числом оборотов или количеством дней, необходимых на один оборот. </w:t>
      </w:r>
      <w:proofErr w:type="spellStart"/>
      <w:r w:rsidRPr="007C7D1D">
        <w:rPr>
          <w:rFonts w:ascii="Times New Roman" w:hAnsi="Times New Roman" w:cs="Times New Roman"/>
          <w:sz w:val="28"/>
          <w:szCs w:val="28"/>
        </w:rPr>
        <w:t>Товарооборачиваемость</w:t>
      </w:r>
      <w:proofErr w:type="spellEnd"/>
      <w:r w:rsidRPr="007C7D1D">
        <w:rPr>
          <w:rFonts w:ascii="Times New Roman" w:hAnsi="Times New Roman" w:cs="Times New Roman"/>
          <w:sz w:val="28"/>
          <w:szCs w:val="28"/>
        </w:rPr>
        <w:t xml:space="preserve"> в днях показывает время, в течение которого товарные запасы находятся в сфере обращения, то есть количество дней, за которое оборачивается средний товарный запас.</w:t>
      </w:r>
    </w:p>
    <w:p w:rsidR="007C7D1D" w:rsidRPr="007C7D1D" w:rsidRDefault="007C7D1D" w:rsidP="007C7D1D">
      <w:pPr>
        <w:spacing w:after="0" w:line="360" w:lineRule="auto"/>
        <w:ind w:firstLine="709"/>
        <w:jc w:val="both"/>
        <w:rPr>
          <w:rFonts w:ascii="Times New Roman" w:hAnsi="Times New Roman" w:cs="Times New Roman"/>
          <w:sz w:val="28"/>
          <w:szCs w:val="28"/>
        </w:rPr>
      </w:pPr>
      <w:r w:rsidRPr="007C7D1D">
        <w:rPr>
          <w:rFonts w:ascii="Times New Roman" w:hAnsi="Times New Roman" w:cs="Times New Roman"/>
          <w:sz w:val="28"/>
          <w:szCs w:val="28"/>
        </w:rPr>
        <w:t>Средний товарный запас рассчитывается по формуле средней хронологической</w:t>
      </w:r>
      <w:r w:rsidR="002D66A9">
        <w:rPr>
          <w:rFonts w:ascii="Times New Roman" w:hAnsi="Times New Roman" w:cs="Times New Roman"/>
          <w:sz w:val="28"/>
          <w:szCs w:val="28"/>
        </w:rPr>
        <w:t xml:space="preserve"> </w:t>
      </w:r>
      <w:r w:rsidR="002D66A9" w:rsidRPr="002D66A9">
        <w:rPr>
          <w:rFonts w:ascii="Times New Roman" w:hAnsi="Times New Roman" w:cs="Times New Roman"/>
          <w:sz w:val="28"/>
          <w:szCs w:val="28"/>
        </w:rPr>
        <w:t>[</w:t>
      </w:r>
      <w:r w:rsidR="002D66A9">
        <w:rPr>
          <w:rFonts w:ascii="Times New Roman" w:hAnsi="Times New Roman" w:cs="Times New Roman"/>
          <w:sz w:val="28"/>
          <w:szCs w:val="28"/>
        </w:rPr>
        <w:t>3, с. 124</w:t>
      </w:r>
      <w:r w:rsidR="002D66A9" w:rsidRPr="002D66A9">
        <w:rPr>
          <w:rFonts w:ascii="Times New Roman" w:hAnsi="Times New Roman" w:cs="Times New Roman"/>
          <w:sz w:val="28"/>
          <w:szCs w:val="28"/>
        </w:rPr>
        <w:t>]</w:t>
      </w:r>
      <w:r w:rsidRPr="007C7D1D">
        <w:rPr>
          <w:rFonts w:ascii="Times New Roman" w:hAnsi="Times New Roman" w:cs="Times New Roman"/>
          <w:sz w:val="28"/>
          <w:szCs w:val="28"/>
        </w:rPr>
        <w:t>:</w:t>
      </w:r>
    </w:p>
    <w:p w:rsidR="007C7D1D" w:rsidRPr="007C7D1D" w:rsidRDefault="007C7D1D" w:rsidP="007C7D1D">
      <w:pPr>
        <w:spacing w:after="0" w:line="360" w:lineRule="auto"/>
        <w:ind w:firstLine="709"/>
        <w:jc w:val="center"/>
        <w:rPr>
          <w:rFonts w:ascii="Times New Roman" w:hAnsi="Times New Roman" w:cs="Times New Roman"/>
          <w:sz w:val="28"/>
          <w:szCs w:val="28"/>
        </w:rPr>
      </w:pPr>
      <w:proofErr w:type="spellStart"/>
      <w:r w:rsidRPr="007C7D1D">
        <w:rPr>
          <w:rFonts w:ascii="Times New Roman" w:hAnsi="Times New Roman" w:cs="Times New Roman"/>
          <w:sz w:val="28"/>
          <w:szCs w:val="28"/>
        </w:rPr>
        <w:lastRenderedPageBreak/>
        <w:t>ТЗср</w:t>
      </w:r>
      <w:proofErr w:type="spellEnd"/>
      <w:r w:rsidRPr="007C7D1D">
        <w:rPr>
          <w:rFonts w:ascii="Times New Roman" w:hAnsi="Times New Roman" w:cs="Times New Roman"/>
          <w:sz w:val="28"/>
          <w:szCs w:val="28"/>
        </w:rPr>
        <w:t xml:space="preserve"> = (1/2 ТЗ</w:t>
      </w:r>
      <w:proofErr w:type="gramStart"/>
      <w:r w:rsidRPr="007C7D1D">
        <w:rPr>
          <w:rFonts w:ascii="Times New Roman" w:hAnsi="Times New Roman" w:cs="Times New Roman"/>
          <w:sz w:val="28"/>
          <w:szCs w:val="28"/>
        </w:rPr>
        <w:t>0</w:t>
      </w:r>
      <w:proofErr w:type="gramEnd"/>
      <w:r w:rsidRPr="007C7D1D">
        <w:rPr>
          <w:rFonts w:ascii="Times New Roman" w:hAnsi="Times New Roman" w:cs="Times New Roman"/>
          <w:sz w:val="28"/>
          <w:szCs w:val="28"/>
        </w:rPr>
        <w:t xml:space="preserve"> + ТЗ1 + ТЗ2 + . . . +1/2 ТЗ</w:t>
      </w:r>
      <w:r w:rsidRPr="007C7D1D">
        <w:rPr>
          <w:rFonts w:ascii="Times New Roman" w:hAnsi="Times New Roman" w:cs="Times New Roman"/>
          <w:sz w:val="28"/>
          <w:szCs w:val="28"/>
          <w:lang w:val="en-US"/>
        </w:rPr>
        <w:t>n</w:t>
      </w:r>
      <w:r w:rsidRPr="007C7D1D">
        <w:rPr>
          <w:rFonts w:ascii="Times New Roman" w:hAnsi="Times New Roman" w:cs="Times New Roman"/>
          <w:sz w:val="28"/>
          <w:szCs w:val="28"/>
        </w:rPr>
        <w:t>) / (</w:t>
      </w:r>
      <w:r w:rsidRPr="007C7D1D">
        <w:rPr>
          <w:rFonts w:ascii="Times New Roman" w:hAnsi="Times New Roman" w:cs="Times New Roman"/>
          <w:sz w:val="28"/>
          <w:szCs w:val="28"/>
          <w:lang w:val="en-US"/>
        </w:rPr>
        <w:t>n</w:t>
      </w:r>
      <w:r w:rsidRPr="007C7D1D">
        <w:rPr>
          <w:rFonts w:ascii="Times New Roman" w:hAnsi="Times New Roman" w:cs="Times New Roman"/>
          <w:sz w:val="28"/>
          <w:szCs w:val="28"/>
        </w:rPr>
        <w:t xml:space="preserve"> – 1)  (2)</w:t>
      </w:r>
    </w:p>
    <w:p w:rsidR="007C7D1D" w:rsidRPr="007C7D1D" w:rsidRDefault="007C7D1D" w:rsidP="007C7D1D">
      <w:pPr>
        <w:spacing w:after="0" w:line="360" w:lineRule="auto"/>
        <w:ind w:firstLine="709"/>
        <w:jc w:val="both"/>
        <w:rPr>
          <w:rFonts w:ascii="Times New Roman" w:hAnsi="Times New Roman" w:cs="Times New Roman"/>
          <w:sz w:val="28"/>
          <w:szCs w:val="28"/>
        </w:rPr>
      </w:pPr>
      <w:r w:rsidRPr="007C7D1D">
        <w:rPr>
          <w:rFonts w:ascii="Times New Roman" w:hAnsi="Times New Roman" w:cs="Times New Roman"/>
          <w:sz w:val="28"/>
          <w:szCs w:val="28"/>
        </w:rPr>
        <w:t xml:space="preserve">где  </w:t>
      </w:r>
      <w:proofErr w:type="spellStart"/>
      <w:r w:rsidRPr="007C7D1D">
        <w:rPr>
          <w:rFonts w:ascii="Times New Roman" w:hAnsi="Times New Roman" w:cs="Times New Roman"/>
          <w:sz w:val="28"/>
          <w:szCs w:val="28"/>
        </w:rPr>
        <w:t>ТЗср</w:t>
      </w:r>
      <w:proofErr w:type="spellEnd"/>
      <w:r w:rsidRPr="007C7D1D">
        <w:rPr>
          <w:rFonts w:ascii="Times New Roman" w:hAnsi="Times New Roman" w:cs="Times New Roman"/>
          <w:sz w:val="28"/>
          <w:szCs w:val="28"/>
        </w:rPr>
        <w:t xml:space="preserve"> – средние товарные запасы, руб.;</w:t>
      </w:r>
    </w:p>
    <w:p w:rsidR="007C7D1D" w:rsidRPr="007C7D1D" w:rsidRDefault="007C7D1D" w:rsidP="007C7D1D">
      <w:pPr>
        <w:spacing w:after="0" w:line="360" w:lineRule="auto"/>
        <w:ind w:firstLine="709"/>
        <w:jc w:val="both"/>
        <w:rPr>
          <w:rFonts w:ascii="Times New Roman" w:hAnsi="Times New Roman" w:cs="Times New Roman"/>
          <w:sz w:val="28"/>
          <w:szCs w:val="28"/>
        </w:rPr>
      </w:pPr>
      <w:r w:rsidRPr="007C7D1D">
        <w:rPr>
          <w:rFonts w:ascii="Times New Roman" w:hAnsi="Times New Roman" w:cs="Times New Roman"/>
          <w:sz w:val="28"/>
          <w:szCs w:val="28"/>
        </w:rPr>
        <w:t>ТЗ</w:t>
      </w:r>
      <w:proofErr w:type="gramStart"/>
      <w:r w:rsidRPr="007C7D1D">
        <w:rPr>
          <w:rFonts w:ascii="Times New Roman" w:hAnsi="Times New Roman" w:cs="Times New Roman"/>
          <w:sz w:val="28"/>
          <w:szCs w:val="28"/>
        </w:rPr>
        <w:t>0</w:t>
      </w:r>
      <w:proofErr w:type="gramEnd"/>
      <w:r w:rsidRPr="007C7D1D">
        <w:rPr>
          <w:rFonts w:ascii="Times New Roman" w:hAnsi="Times New Roman" w:cs="Times New Roman"/>
          <w:sz w:val="28"/>
          <w:szCs w:val="28"/>
        </w:rPr>
        <w:t>, ТЗ1,ТЗ2 … ТЗ</w:t>
      </w:r>
      <w:r w:rsidRPr="007C7D1D">
        <w:rPr>
          <w:rFonts w:ascii="Times New Roman" w:hAnsi="Times New Roman" w:cs="Times New Roman"/>
          <w:sz w:val="28"/>
          <w:szCs w:val="28"/>
          <w:lang w:val="en-US"/>
        </w:rPr>
        <w:t>n</w:t>
      </w:r>
      <w:r w:rsidRPr="007C7D1D">
        <w:rPr>
          <w:rFonts w:ascii="Times New Roman" w:hAnsi="Times New Roman" w:cs="Times New Roman"/>
          <w:sz w:val="28"/>
          <w:szCs w:val="28"/>
        </w:rPr>
        <w:t xml:space="preserve">  - товарные запасы на конкретные даты, руб.;</w:t>
      </w:r>
    </w:p>
    <w:p w:rsidR="007C7D1D" w:rsidRPr="007C7D1D" w:rsidRDefault="007C7D1D" w:rsidP="007C7D1D">
      <w:pPr>
        <w:spacing w:after="0" w:line="360" w:lineRule="auto"/>
        <w:ind w:firstLine="709"/>
        <w:jc w:val="both"/>
        <w:rPr>
          <w:rFonts w:ascii="Times New Roman" w:hAnsi="Times New Roman" w:cs="Times New Roman"/>
          <w:sz w:val="28"/>
          <w:szCs w:val="28"/>
        </w:rPr>
      </w:pPr>
      <w:r w:rsidRPr="007C7D1D">
        <w:rPr>
          <w:rFonts w:ascii="Times New Roman" w:hAnsi="Times New Roman" w:cs="Times New Roman"/>
          <w:sz w:val="28"/>
          <w:szCs w:val="28"/>
          <w:lang w:val="en-US"/>
        </w:rPr>
        <w:t>n</w:t>
      </w:r>
      <w:r w:rsidRPr="007C7D1D">
        <w:rPr>
          <w:rFonts w:ascii="Times New Roman" w:hAnsi="Times New Roman" w:cs="Times New Roman"/>
          <w:sz w:val="28"/>
          <w:szCs w:val="28"/>
        </w:rPr>
        <w:t xml:space="preserve"> – </w:t>
      </w:r>
      <w:proofErr w:type="gramStart"/>
      <w:r w:rsidRPr="007C7D1D">
        <w:rPr>
          <w:rFonts w:ascii="Times New Roman" w:hAnsi="Times New Roman" w:cs="Times New Roman"/>
          <w:sz w:val="28"/>
          <w:szCs w:val="28"/>
        </w:rPr>
        <w:t>количество</w:t>
      </w:r>
      <w:proofErr w:type="gramEnd"/>
      <w:r w:rsidRPr="007C7D1D">
        <w:rPr>
          <w:rFonts w:ascii="Times New Roman" w:hAnsi="Times New Roman" w:cs="Times New Roman"/>
          <w:sz w:val="28"/>
          <w:szCs w:val="28"/>
        </w:rPr>
        <w:t xml:space="preserve"> периодов. </w:t>
      </w:r>
    </w:p>
    <w:p w:rsidR="007C7D1D" w:rsidRPr="007C7D1D" w:rsidRDefault="007C7D1D" w:rsidP="007C7D1D">
      <w:pPr>
        <w:spacing w:after="0" w:line="360" w:lineRule="auto"/>
        <w:ind w:firstLine="709"/>
        <w:jc w:val="both"/>
        <w:rPr>
          <w:rFonts w:ascii="Times New Roman" w:hAnsi="Times New Roman" w:cs="Times New Roman"/>
          <w:sz w:val="28"/>
          <w:szCs w:val="28"/>
        </w:rPr>
      </w:pPr>
      <w:r w:rsidRPr="007C7D1D">
        <w:rPr>
          <w:rFonts w:ascii="Times New Roman" w:hAnsi="Times New Roman" w:cs="Times New Roman"/>
          <w:sz w:val="28"/>
          <w:szCs w:val="28"/>
        </w:rPr>
        <w:t>Или по формуле средней арифметической простой:</w:t>
      </w:r>
    </w:p>
    <w:p w:rsidR="007C7D1D" w:rsidRPr="007C7D1D" w:rsidRDefault="007C7D1D" w:rsidP="007C7D1D">
      <w:pPr>
        <w:spacing w:after="0" w:line="360" w:lineRule="auto"/>
        <w:ind w:firstLine="709"/>
        <w:jc w:val="center"/>
        <w:rPr>
          <w:rFonts w:ascii="Times New Roman" w:hAnsi="Times New Roman" w:cs="Times New Roman"/>
          <w:sz w:val="28"/>
          <w:szCs w:val="28"/>
        </w:rPr>
      </w:pPr>
      <w:proofErr w:type="spellStart"/>
      <w:r w:rsidRPr="007C7D1D">
        <w:rPr>
          <w:rFonts w:ascii="Times New Roman" w:hAnsi="Times New Roman" w:cs="Times New Roman"/>
          <w:sz w:val="28"/>
          <w:szCs w:val="28"/>
        </w:rPr>
        <w:t>ТЗср</w:t>
      </w:r>
      <w:proofErr w:type="spellEnd"/>
      <w:r w:rsidRPr="007C7D1D">
        <w:rPr>
          <w:rFonts w:ascii="Times New Roman" w:hAnsi="Times New Roman" w:cs="Times New Roman"/>
          <w:sz w:val="28"/>
          <w:szCs w:val="28"/>
        </w:rPr>
        <w:t xml:space="preserve"> = (</w:t>
      </w:r>
      <w:proofErr w:type="spellStart"/>
      <w:r w:rsidRPr="007C7D1D">
        <w:rPr>
          <w:rFonts w:ascii="Times New Roman" w:hAnsi="Times New Roman" w:cs="Times New Roman"/>
          <w:sz w:val="28"/>
          <w:szCs w:val="28"/>
        </w:rPr>
        <w:t>ТЗн</w:t>
      </w:r>
      <w:proofErr w:type="spellEnd"/>
      <w:r w:rsidRPr="007C7D1D">
        <w:rPr>
          <w:rFonts w:ascii="Times New Roman" w:hAnsi="Times New Roman" w:cs="Times New Roman"/>
          <w:sz w:val="28"/>
          <w:szCs w:val="28"/>
        </w:rPr>
        <w:t xml:space="preserve"> + </w:t>
      </w:r>
      <w:proofErr w:type="spellStart"/>
      <w:r w:rsidRPr="007C7D1D">
        <w:rPr>
          <w:rFonts w:ascii="Times New Roman" w:hAnsi="Times New Roman" w:cs="Times New Roman"/>
          <w:sz w:val="28"/>
          <w:szCs w:val="28"/>
        </w:rPr>
        <w:t>ТЗк</w:t>
      </w:r>
      <w:proofErr w:type="spellEnd"/>
      <w:r w:rsidRPr="007C7D1D">
        <w:rPr>
          <w:rFonts w:ascii="Times New Roman" w:hAnsi="Times New Roman" w:cs="Times New Roman"/>
          <w:sz w:val="28"/>
          <w:szCs w:val="28"/>
        </w:rPr>
        <w:t>) / 2                (3)</w:t>
      </w:r>
    </w:p>
    <w:p w:rsidR="007C7D1D" w:rsidRPr="007C7D1D" w:rsidRDefault="007C7D1D" w:rsidP="007C7D1D">
      <w:pPr>
        <w:spacing w:after="0" w:line="360" w:lineRule="auto"/>
        <w:ind w:firstLine="709"/>
        <w:jc w:val="both"/>
        <w:rPr>
          <w:rFonts w:ascii="Times New Roman" w:hAnsi="Times New Roman" w:cs="Times New Roman"/>
          <w:sz w:val="28"/>
          <w:szCs w:val="28"/>
        </w:rPr>
      </w:pPr>
      <w:r w:rsidRPr="007C7D1D">
        <w:rPr>
          <w:rFonts w:ascii="Times New Roman" w:hAnsi="Times New Roman" w:cs="Times New Roman"/>
          <w:sz w:val="28"/>
          <w:szCs w:val="28"/>
        </w:rPr>
        <w:t xml:space="preserve">где  </w:t>
      </w:r>
      <w:proofErr w:type="spellStart"/>
      <w:r w:rsidRPr="007C7D1D">
        <w:rPr>
          <w:rFonts w:ascii="Times New Roman" w:hAnsi="Times New Roman" w:cs="Times New Roman"/>
          <w:sz w:val="28"/>
          <w:szCs w:val="28"/>
        </w:rPr>
        <w:t>ТЗн</w:t>
      </w:r>
      <w:proofErr w:type="spellEnd"/>
      <w:r w:rsidRPr="007C7D1D">
        <w:rPr>
          <w:rFonts w:ascii="Times New Roman" w:hAnsi="Times New Roman" w:cs="Times New Roman"/>
          <w:sz w:val="28"/>
          <w:szCs w:val="28"/>
        </w:rPr>
        <w:t xml:space="preserve"> – товарные запасы на начало периода, руб.;</w:t>
      </w:r>
    </w:p>
    <w:p w:rsidR="007C7D1D" w:rsidRPr="007C7D1D" w:rsidRDefault="007C7D1D" w:rsidP="007C7D1D">
      <w:pPr>
        <w:spacing w:after="0" w:line="360" w:lineRule="auto"/>
        <w:ind w:firstLine="709"/>
        <w:jc w:val="both"/>
        <w:rPr>
          <w:rFonts w:ascii="Times New Roman" w:hAnsi="Times New Roman" w:cs="Times New Roman"/>
          <w:sz w:val="28"/>
          <w:szCs w:val="28"/>
        </w:rPr>
      </w:pPr>
      <w:proofErr w:type="spellStart"/>
      <w:r w:rsidRPr="007C7D1D">
        <w:rPr>
          <w:rFonts w:ascii="Times New Roman" w:hAnsi="Times New Roman" w:cs="Times New Roman"/>
          <w:sz w:val="28"/>
          <w:szCs w:val="28"/>
        </w:rPr>
        <w:t>ТЗк</w:t>
      </w:r>
      <w:proofErr w:type="spellEnd"/>
      <w:r w:rsidRPr="007C7D1D">
        <w:rPr>
          <w:rFonts w:ascii="Times New Roman" w:hAnsi="Times New Roman" w:cs="Times New Roman"/>
          <w:sz w:val="28"/>
          <w:szCs w:val="28"/>
        </w:rPr>
        <w:t xml:space="preserve">  – товарные запасы на конец периода, руб. </w:t>
      </w:r>
    </w:p>
    <w:p w:rsidR="009F2D87" w:rsidRPr="00C630F6" w:rsidRDefault="009F2D87" w:rsidP="00C630F6">
      <w:pPr>
        <w:spacing w:after="0" w:line="360" w:lineRule="auto"/>
        <w:ind w:firstLine="709"/>
        <w:jc w:val="both"/>
        <w:rPr>
          <w:rFonts w:ascii="Times New Roman" w:hAnsi="Times New Roman" w:cs="Times New Roman"/>
          <w:sz w:val="28"/>
          <w:szCs w:val="28"/>
        </w:rPr>
      </w:pPr>
    </w:p>
    <w:p w:rsidR="009F2D87" w:rsidRPr="007C7D1D" w:rsidRDefault="009F2D87" w:rsidP="007C7D1D">
      <w:pPr>
        <w:pStyle w:val="2"/>
        <w:rPr>
          <w:b/>
          <w:i/>
        </w:rPr>
      </w:pPr>
      <w:r w:rsidRPr="007C7D1D">
        <w:rPr>
          <w:b/>
          <w:i/>
        </w:rPr>
        <w:t xml:space="preserve">1.2 Факторы, влияющие на величину товарных запасов </w:t>
      </w:r>
    </w:p>
    <w:p w:rsidR="007C7D1D" w:rsidRDefault="007C7D1D" w:rsidP="00C630F6">
      <w:pPr>
        <w:pStyle w:val="21"/>
        <w:spacing w:after="0" w:line="360" w:lineRule="auto"/>
        <w:ind w:left="0" w:firstLine="709"/>
        <w:jc w:val="both"/>
        <w:rPr>
          <w:rFonts w:ascii="Times New Roman" w:hAnsi="Times New Roman" w:cs="Times New Roman"/>
          <w:sz w:val="28"/>
          <w:szCs w:val="28"/>
        </w:rPr>
      </w:pPr>
    </w:p>
    <w:p w:rsidR="00C630F6" w:rsidRPr="00C630F6" w:rsidRDefault="00C630F6" w:rsidP="00C630F6">
      <w:pPr>
        <w:pStyle w:val="21"/>
        <w:spacing w:after="0" w:line="360" w:lineRule="auto"/>
        <w:ind w:left="0" w:firstLine="709"/>
        <w:jc w:val="both"/>
        <w:rPr>
          <w:rFonts w:ascii="Times New Roman" w:hAnsi="Times New Roman" w:cs="Times New Roman"/>
          <w:sz w:val="28"/>
          <w:szCs w:val="28"/>
        </w:rPr>
      </w:pPr>
      <w:r w:rsidRPr="00C630F6">
        <w:rPr>
          <w:rFonts w:ascii="Times New Roman" w:hAnsi="Times New Roman" w:cs="Times New Roman"/>
          <w:sz w:val="28"/>
          <w:szCs w:val="28"/>
        </w:rPr>
        <w:t xml:space="preserve">Величина товарных запасов и оборачиваемость зависят от многих факторов. Одни из этих факторов ускоряют </w:t>
      </w:r>
      <w:proofErr w:type="spellStart"/>
      <w:r w:rsidRPr="00C630F6">
        <w:rPr>
          <w:rFonts w:ascii="Times New Roman" w:hAnsi="Times New Roman" w:cs="Times New Roman"/>
          <w:sz w:val="28"/>
          <w:szCs w:val="28"/>
        </w:rPr>
        <w:t>товарооборачиваемость</w:t>
      </w:r>
      <w:proofErr w:type="spellEnd"/>
      <w:r w:rsidRPr="00C630F6">
        <w:rPr>
          <w:rFonts w:ascii="Times New Roman" w:hAnsi="Times New Roman" w:cs="Times New Roman"/>
          <w:sz w:val="28"/>
          <w:szCs w:val="28"/>
        </w:rPr>
        <w:t xml:space="preserve"> и тем самым объективно уменьшают необходимую величину запасов, другие, наоборот, замедляют скорость товарного обращения и тем самым увеличивают размер запасов. Зная это, можно выявить резервы ускорения оборачиваемости запасов предприятия; улучшить снабжение населения товарами потребления; снизить затраты на образование и содержание товарных запасов. </w:t>
      </w:r>
    </w:p>
    <w:p w:rsidR="00C630F6" w:rsidRPr="00C630F6" w:rsidRDefault="00C630F6" w:rsidP="00C630F6">
      <w:pPr>
        <w:pStyle w:val="21"/>
        <w:spacing w:after="0" w:line="360" w:lineRule="auto"/>
        <w:ind w:left="0" w:firstLine="709"/>
        <w:jc w:val="both"/>
        <w:rPr>
          <w:rFonts w:ascii="Times New Roman" w:hAnsi="Times New Roman" w:cs="Times New Roman"/>
          <w:sz w:val="28"/>
          <w:szCs w:val="28"/>
        </w:rPr>
      </w:pPr>
      <w:r w:rsidRPr="00C630F6">
        <w:rPr>
          <w:rFonts w:ascii="Times New Roman" w:hAnsi="Times New Roman" w:cs="Times New Roman"/>
          <w:sz w:val="28"/>
          <w:szCs w:val="28"/>
        </w:rPr>
        <w:t>Условно все факторы можно разделить на внешние, которые не зависят от деятельности работы предприятия, и внутренние, которые оказывают существенное влияние на товарные запасы в зависимости от работы предприятия. Совокупность всех факторов можно представить в виде схемы (Рисунок 3)</w:t>
      </w:r>
      <w:r w:rsidR="002D66A9">
        <w:rPr>
          <w:rFonts w:ascii="Times New Roman" w:hAnsi="Times New Roman" w:cs="Times New Roman"/>
          <w:sz w:val="28"/>
          <w:szCs w:val="28"/>
        </w:rPr>
        <w:t xml:space="preserve"> </w:t>
      </w:r>
      <w:r w:rsidR="002D66A9" w:rsidRPr="002D66A9">
        <w:rPr>
          <w:rFonts w:ascii="Times New Roman" w:hAnsi="Times New Roman" w:cs="Times New Roman"/>
          <w:sz w:val="28"/>
          <w:szCs w:val="28"/>
        </w:rPr>
        <w:t>[</w:t>
      </w:r>
      <w:r w:rsidR="002D66A9">
        <w:rPr>
          <w:rFonts w:ascii="Times New Roman" w:hAnsi="Times New Roman" w:cs="Times New Roman"/>
          <w:sz w:val="28"/>
          <w:szCs w:val="28"/>
        </w:rPr>
        <w:t>9, с. 151</w:t>
      </w:r>
      <w:r w:rsidR="002D66A9" w:rsidRPr="002D66A9">
        <w:rPr>
          <w:rFonts w:ascii="Times New Roman" w:hAnsi="Times New Roman" w:cs="Times New Roman"/>
          <w:sz w:val="28"/>
          <w:szCs w:val="28"/>
        </w:rPr>
        <w:t>]</w:t>
      </w:r>
      <w:r w:rsidRPr="00C630F6">
        <w:rPr>
          <w:rFonts w:ascii="Times New Roman" w:hAnsi="Times New Roman" w:cs="Times New Roman"/>
          <w:sz w:val="28"/>
          <w:szCs w:val="28"/>
        </w:rPr>
        <w:t>.</w:t>
      </w:r>
    </w:p>
    <w:p w:rsidR="00C630F6" w:rsidRPr="00C630F6" w:rsidRDefault="00C630F6" w:rsidP="00C630F6">
      <w:pPr>
        <w:spacing w:after="0" w:line="360" w:lineRule="auto"/>
        <w:ind w:firstLine="709"/>
        <w:jc w:val="both"/>
        <w:rPr>
          <w:rFonts w:ascii="Times New Roman" w:hAnsi="Times New Roman" w:cs="Times New Roman"/>
          <w:sz w:val="28"/>
          <w:szCs w:val="28"/>
        </w:rPr>
      </w:pPr>
      <w:r w:rsidRPr="00C630F6">
        <w:rPr>
          <w:rFonts w:ascii="Times New Roman" w:hAnsi="Times New Roman" w:cs="Times New Roman"/>
          <w:sz w:val="28"/>
          <w:szCs w:val="28"/>
        </w:rPr>
        <w:t xml:space="preserve">К основным факторам, влияющих на оборачиваемость и величину товарных запасов, относятся </w:t>
      </w:r>
      <w:proofErr w:type="gramStart"/>
      <w:r w:rsidRPr="00C630F6">
        <w:rPr>
          <w:rFonts w:ascii="Times New Roman" w:hAnsi="Times New Roman" w:cs="Times New Roman"/>
          <w:sz w:val="28"/>
          <w:szCs w:val="28"/>
        </w:rPr>
        <w:t>след</w:t>
      </w:r>
      <w:r w:rsidR="002D66A9">
        <w:rPr>
          <w:rFonts w:ascii="Times New Roman" w:hAnsi="Times New Roman" w:cs="Times New Roman"/>
          <w:sz w:val="28"/>
          <w:szCs w:val="28"/>
        </w:rPr>
        <w:t>ующие</w:t>
      </w:r>
      <w:proofErr w:type="gramEnd"/>
      <w:r w:rsidR="002D66A9">
        <w:rPr>
          <w:rFonts w:ascii="Times New Roman" w:hAnsi="Times New Roman" w:cs="Times New Roman"/>
          <w:sz w:val="28"/>
          <w:szCs w:val="28"/>
        </w:rPr>
        <w:t xml:space="preserve"> </w:t>
      </w:r>
      <w:r w:rsidR="002D66A9" w:rsidRPr="002D66A9">
        <w:rPr>
          <w:rFonts w:ascii="Times New Roman" w:hAnsi="Times New Roman" w:cs="Times New Roman"/>
          <w:sz w:val="28"/>
          <w:szCs w:val="28"/>
        </w:rPr>
        <w:t>[</w:t>
      </w:r>
      <w:r w:rsidR="002D66A9">
        <w:rPr>
          <w:rFonts w:ascii="Times New Roman" w:hAnsi="Times New Roman" w:cs="Times New Roman"/>
          <w:sz w:val="28"/>
          <w:szCs w:val="28"/>
        </w:rPr>
        <w:t>6, с. 142</w:t>
      </w:r>
      <w:r w:rsidR="002D66A9" w:rsidRPr="002D66A9">
        <w:rPr>
          <w:rFonts w:ascii="Times New Roman" w:hAnsi="Times New Roman" w:cs="Times New Roman"/>
          <w:sz w:val="28"/>
          <w:szCs w:val="28"/>
        </w:rPr>
        <w:t>]</w:t>
      </w:r>
      <w:r w:rsidR="002D66A9">
        <w:rPr>
          <w:rFonts w:ascii="Times New Roman" w:hAnsi="Times New Roman" w:cs="Times New Roman"/>
          <w:sz w:val="28"/>
          <w:szCs w:val="28"/>
        </w:rPr>
        <w:t>:</w:t>
      </w:r>
    </w:p>
    <w:p w:rsidR="00C630F6" w:rsidRDefault="00C630F6" w:rsidP="00C630F6">
      <w:pPr>
        <w:pStyle w:val="21"/>
        <w:spacing w:after="0" w:line="360" w:lineRule="auto"/>
        <w:ind w:left="0" w:firstLine="709"/>
        <w:jc w:val="both"/>
        <w:rPr>
          <w:rFonts w:ascii="Times New Roman" w:hAnsi="Times New Roman" w:cs="Times New Roman"/>
          <w:sz w:val="28"/>
          <w:szCs w:val="28"/>
        </w:rPr>
      </w:pPr>
      <w:r w:rsidRPr="00C630F6">
        <w:rPr>
          <w:rFonts w:ascii="Times New Roman" w:hAnsi="Times New Roman" w:cs="Times New Roman"/>
          <w:sz w:val="28"/>
          <w:szCs w:val="28"/>
        </w:rPr>
        <w:t xml:space="preserve">1. Соотношение между спросом и предложением товаров. В условиях, когда спрос населения превышает предложение товаров, резко ускоряется их оборачиваемость. А по мере насыщения рынка и увеличения предложения товаров наблюдается некоторое замедление скорости обращения товаров. </w:t>
      </w:r>
      <w:r w:rsidRPr="00C630F6">
        <w:rPr>
          <w:rFonts w:ascii="Times New Roman" w:hAnsi="Times New Roman" w:cs="Times New Roman"/>
          <w:sz w:val="28"/>
          <w:szCs w:val="28"/>
        </w:rPr>
        <w:lastRenderedPageBreak/>
        <w:t>Одно из условий, способствующих нормализации товарных запасов, - изучение покупательского спроса, воздействие на поставщиков с целью расширения ассортимента и улучшение качества товаров.</w:t>
      </w:r>
    </w:p>
    <w:p w:rsidR="007C7D1D" w:rsidRPr="00C630F6" w:rsidRDefault="007C7D1D" w:rsidP="00C630F6">
      <w:pPr>
        <w:pStyle w:val="21"/>
        <w:spacing w:after="0" w:line="360" w:lineRule="auto"/>
        <w:ind w:left="0" w:firstLine="709"/>
        <w:jc w:val="both"/>
        <w:rPr>
          <w:rFonts w:ascii="Times New Roman" w:hAnsi="Times New Roman" w:cs="Times New Roman"/>
          <w:sz w:val="28"/>
          <w:szCs w:val="28"/>
        </w:rPr>
      </w:pPr>
    </w:p>
    <w:p w:rsidR="00C630F6" w:rsidRPr="00C630F6" w:rsidRDefault="00C630F6" w:rsidP="00C630F6">
      <w:pPr>
        <w:pStyle w:val="21"/>
        <w:spacing w:after="0" w:line="360" w:lineRule="auto"/>
        <w:ind w:left="0" w:firstLine="709"/>
        <w:jc w:val="both"/>
        <w:rPr>
          <w:rFonts w:ascii="Times New Roman" w:hAnsi="Times New Roman" w:cs="Times New Roman"/>
          <w:sz w:val="28"/>
          <w:szCs w:val="28"/>
        </w:rPr>
      </w:pPr>
      <w:r w:rsidRPr="00C630F6">
        <w:rPr>
          <w:rFonts w:ascii="Times New Roman" w:hAnsi="Times New Roman" w:cs="Times New Roman"/>
          <w:sz w:val="28"/>
          <w:szCs w:val="28"/>
        </w:rPr>
        <w:pict>
          <v:rect id="_x0000_s1063" style="position:absolute;left:0;text-align:left;margin-left:145.35pt;margin-top:3.75pt;width:151.2pt;height:28.8pt;z-index:251660288" o:allowincell="f">
            <v:textbox>
              <w:txbxContent>
                <w:p w:rsidR="002D66A9" w:rsidRDefault="002D66A9" w:rsidP="00C630F6">
                  <w:pPr>
                    <w:pStyle w:val="2"/>
                  </w:pPr>
                  <w:r>
                    <w:t xml:space="preserve">Факторы </w:t>
                  </w:r>
                </w:p>
              </w:txbxContent>
            </v:textbox>
          </v:rect>
        </w:pict>
      </w:r>
      <w:r w:rsidRPr="00C630F6">
        <w:rPr>
          <w:rFonts w:ascii="Times New Roman" w:hAnsi="Times New Roman" w:cs="Times New Roman"/>
          <w:sz w:val="28"/>
          <w:szCs w:val="28"/>
        </w:rPr>
        <w:pict>
          <v:shape id="_x0000_s1064" type="#_x0000_t202" style="position:absolute;left:0;text-align:left;margin-left:37.35pt;margin-top:53.85pt;width:129.6pt;height:28.8pt;z-index:251661312" o:allowincell="f">
            <v:textbox>
              <w:txbxContent>
                <w:p w:rsidR="002D66A9" w:rsidRDefault="002D66A9" w:rsidP="00C630F6">
                  <w:pPr>
                    <w:pStyle w:val="2"/>
                    <w:keepNext w:val="0"/>
                  </w:pPr>
                  <w:r>
                    <w:t>внешние</w:t>
                  </w:r>
                </w:p>
              </w:txbxContent>
            </v:textbox>
          </v:shape>
        </w:pict>
      </w:r>
      <w:r w:rsidRPr="00C630F6">
        <w:rPr>
          <w:rFonts w:ascii="Times New Roman" w:hAnsi="Times New Roman" w:cs="Times New Roman"/>
          <w:sz w:val="28"/>
          <w:szCs w:val="28"/>
        </w:rPr>
        <w:pict>
          <v:shape id="_x0000_s1065" type="#_x0000_t202" style="position:absolute;left:0;text-align:left;margin-left:274.95pt;margin-top:53.85pt;width:129.6pt;height:28.8pt;z-index:251662336" o:allowincell="f">
            <v:textbox>
              <w:txbxContent>
                <w:p w:rsidR="002D66A9" w:rsidRDefault="002D66A9" w:rsidP="00C630F6">
                  <w:pPr>
                    <w:pStyle w:val="2"/>
                    <w:keepNext w:val="0"/>
                  </w:pPr>
                  <w:r>
                    <w:t>внутренние</w:t>
                  </w:r>
                </w:p>
              </w:txbxContent>
            </v:textbox>
          </v:shape>
        </w:pict>
      </w:r>
      <w:r w:rsidRPr="00C630F6">
        <w:rPr>
          <w:rFonts w:ascii="Times New Roman" w:hAnsi="Times New Roman" w:cs="Times New Roman"/>
          <w:sz w:val="28"/>
          <w:szCs w:val="28"/>
        </w:rPr>
        <w:pict>
          <v:line id="_x0000_s1066" style="position:absolute;left:0;text-align:left;flip:x;z-index:251663360" from="102.15pt,32.4pt" to="145.35pt,54pt" o:allowincell="f">
            <v:stroke endarrow="block"/>
          </v:line>
        </w:pict>
      </w:r>
      <w:r w:rsidRPr="00C630F6">
        <w:rPr>
          <w:rFonts w:ascii="Times New Roman" w:hAnsi="Times New Roman" w:cs="Times New Roman"/>
          <w:sz w:val="28"/>
          <w:szCs w:val="28"/>
        </w:rPr>
        <w:pict>
          <v:line id="_x0000_s1067" style="position:absolute;left:0;text-align:left;z-index:251664384" from="296.55pt,32.4pt" to="346.95pt,54pt" o:allowincell="f">
            <v:stroke endarrow="block"/>
          </v:line>
        </w:pict>
      </w:r>
      <w:r w:rsidRPr="00C630F6">
        <w:rPr>
          <w:rFonts w:ascii="Times New Roman" w:hAnsi="Times New Roman" w:cs="Times New Roman"/>
          <w:sz w:val="28"/>
          <w:szCs w:val="28"/>
        </w:rPr>
        <w:pict>
          <v:line id="_x0000_s1068" style="position:absolute;left:0;text-align:left;z-index:251665408" from="1.35pt,89.7pt" to="1.35pt,276.9pt" o:allowincell="f"/>
        </w:pict>
      </w:r>
      <w:r w:rsidRPr="00C630F6">
        <w:rPr>
          <w:rFonts w:ascii="Times New Roman" w:hAnsi="Times New Roman" w:cs="Times New Roman"/>
          <w:sz w:val="28"/>
          <w:szCs w:val="28"/>
        </w:rPr>
        <w:pict>
          <v:line id="_x0000_s1069" style="position:absolute;left:0;text-align:left;z-index:251666432" from="1.35pt,89.7pt" to="87.75pt,89.7pt" o:allowincell="f"/>
        </w:pict>
      </w:r>
      <w:r w:rsidRPr="00C630F6">
        <w:rPr>
          <w:rFonts w:ascii="Times New Roman" w:hAnsi="Times New Roman" w:cs="Times New Roman"/>
          <w:sz w:val="28"/>
          <w:szCs w:val="28"/>
        </w:rPr>
        <w:pict>
          <v:line id="_x0000_s1070" style="position:absolute;left:0;text-align:left;z-index:251667456" from="87.75pt,82.5pt" to="87.75pt,89.7pt" o:allowincell="f"/>
        </w:pict>
      </w:r>
      <w:r w:rsidRPr="00C630F6">
        <w:rPr>
          <w:rFonts w:ascii="Times New Roman" w:hAnsi="Times New Roman" w:cs="Times New Roman"/>
          <w:sz w:val="28"/>
          <w:szCs w:val="28"/>
        </w:rPr>
        <w:pict>
          <v:line id="_x0000_s1077" style="position:absolute;left:0;text-align:left;z-index:251674624" from="231.75pt,89.7pt" to="231.75pt,204.9pt" o:allowincell="f"/>
        </w:pict>
      </w:r>
      <w:r w:rsidRPr="00C630F6">
        <w:rPr>
          <w:rFonts w:ascii="Times New Roman" w:hAnsi="Times New Roman" w:cs="Times New Roman"/>
          <w:sz w:val="28"/>
          <w:szCs w:val="28"/>
        </w:rPr>
        <w:pict>
          <v:line id="_x0000_s1078" style="position:absolute;left:0;text-align:left;z-index:251675648" from="231.75pt,89.7pt" to="332.55pt,89.7pt" o:allowincell="f"/>
        </w:pict>
      </w:r>
      <w:r w:rsidRPr="00C630F6">
        <w:rPr>
          <w:rFonts w:ascii="Times New Roman" w:hAnsi="Times New Roman" w:cs="Times New Roman"/>
          <w:sz w:val="28"/>
          <w:szCs w:val="28"/>
        </w:rPr>
        <w:pict>
          <v:line id="_x0000_s1079" style="position:absolute;left:0;text-align:left;z-index:251676672" from="332.55pt,82.5pt" to="332.55pt,89.7pt" o:allowincell="f"/>
        </w:pict>
      </w:r>
    </w:p>
    <w:p w:rsidR="00C630F6" w:rsidRPr="00C630F6" w:rsidRDefault="00C630F6" w:rsidP="00C630F6">
      <w:pPr>
        <w:spacing w:after="0" w:line="360" w:lineRule="auto"/>
        <w:ind w:firstLine="709"/>
        <w:jc w:val="both"/>
        <w:rPr>
          <w:rFonts w:ascii="Times New Roman" w:hAnsi="Times New Roman" w:cs="Times New Roman"/>
          <w:sz w:val="28"/>
          <w:szCs w:val="28"/>
        </w:rPr>
      </w:pPr>
    </w:p>
    <w:p w:rsidR="00C630F6" w:rsidRPr="00C630F6" w:rsidRDefault="00C630F6" w:rsidP="00C630F6">
      <w:pPr>
        <w:spacing w:after="0" w:line="360" w:lineRule="auto"/>
        <w:ind w:firstLine="709"/>
        <w:jc w:val="both"/>
        <w:rPr>
          <w:rFonts w:ascii="Times New Roman" w:hAnsi="Times New Roman" w:cs="Times New Roman"/>
          <w:sz w:val="28"/>
          <w:szCs w:val="28"/>
        </w:rPr>
      </w:pPr>
    </w:p>
    <w:p w:rsidR="00C630F6" w:rsidRPr="00C630F6" w:rsidRDefault="00C630F6" w:rsidP="00C630F6">
      <w:pPr>
        <w:spacing w:after="0" w:line="360" w:lineRule="auto"/>
        <w:ind w:firstLine="709"/>
        <w:jc w:val="both"/>
        <w:rPr>
          <w:rFonts w:ascii="Times New Roman" w:hAnsi="Times New Roman" w:cs="Times New Roman"/>
          <w:sz w:val="28"/>
          <w:szCs w:val="28"/>
        </w:rPr>
      </w:pPr>
    </w:p>
    <w:p w:rsidR="00C630F6" w:rsidRPr="00C630F6" w:rsidRDefault="00C630F6" w:rsidP="004935A3">
      <w:pPr>
        <w:spacing w:after="0" w:line="240" w:lineRule="auto"/>
        <w:ind w:firstLine="709"/>
        <w:jc w:val="both"/>
        <w:rPr>
          <w:rFonts w:ascii="Times New Roman" w:hAnsi="Times New Roman" w:cs="Times New Roman"/>
          <w:sz w:val="28"/>
          <w:szCs w:val="28"/>
        </w:rPr>
      </w:pPr>
      <w:r w:rsidRPr="00C630F6">
        <w:rPr>
          <w:rFonts w:ascii="Times New Roman" w:hAnsi="Times New Roman" w:cs="Times New Roman"/>
          <w:sz w:val="28"/>
          <w:szCs w:val="28"/>
        </w:rPr>
        <w:pict>
          <v:line id="_x0000_s1080" style="position:absolute;left:0;text-align:left;z-index:251677696" from="231.75pt,7.95pt" to="246.15pt,7.95pt" o:allowincell="f">
            <v:stroke endarrow="block"/>
          </v:line>
        </w:pict>
      </w:r>
      <w:r w:rsidRPr="00C630F6">
        <w:rPr>
          <w:rFonts w:ascii="Times New Roman" w:hAnsi="Times New Roman" w:cs="Times New Roman"/>
          <w:sz w:val="28"/>
          <w:szCs w:val="28"/>
        </w:rPr>
        <w:pict>
          <v:line id="_x0000_s1071" style="position:absolute;left:0;text-align:left;z-index:251668480" from="1.35pt,7.95pt" to="15.75pt,7.95pt" o:allowincell="f">
            <v:stroke endarrow="block"/>
          </v:line>
        </w:pict>
      </w:r>
      <w:r w:rsidRPr="00C630F6">
        <w:rPr>
          <w:rFonts w:ascii="Times New Roman" w:hAnsi="Times New Roman" w:cs="Times New Roman"/>
          <w:sz w:val="28"/>
          <w:szCs w:val="28"/>
        </w:rPr>
        <w:t xml:space="preserve">соотношение между спросом            объём розничного товарооборота;     </w:t>
      </w:r>
    </w:p>
    <w:p w:rsidR="00C630F6" w:rsidRPr="00C630F6" w:rsidRDefault="00C630F6" w:rsidP="004935A3">
      <w:pPr>
        <w:spacing w:after="0" w:line="240" w:lineRule="auto"/>
        <w:ind w:firstLine="709"/>
        <w:jc w:val="both"/>
        <w:rPr>
          <w:rFonts w:ascii="Times New Roman" w:hAnsi="Times New Roman" w:cs="Times New Roman"/>
          <w:sz w:val="28"/>
          <w:szCs w:val="28"/>
        </w:rPr>
      </w:pPr>
      <w:r w:rsidRPr="00C630F6">
        <w:rPr>
          <w:rFonts w:ascii="Times New Roman" w:hAnsi="Times New Roman" w:cs="Times New Roman"/>
          <w:sz w:val="28"/>
          <w:szCs w:val="28"/>
        </w:rPr>
        <w:pict>
          <v:line id="_x0000_s1081" style="position:absolute;left:0;text-align:left;z-index:251678720" from="231.75pt,5.4pt" to="246.15pt,5.4pt" o:allowincell="f">
            <v:stroke endarrow="block"/>
          </v:line>
        </w:pict>
      </w:r>
      <w:r w:rsidRPr="00C630F6">
        <w:rPr>
          <w:rFonts w:ascii="Times New Roman" w:hAnsi="Times New Roman" w:cs="Times New Roman"/>
          <w:sz w:val="28"/>
          <w:szCs w:val="28"/>
        </w:rPr>
        <w:t xml:space="preserve"> и предложением;                             </w:t>
      </w:r>
      <w:r w:rsidR="004935A3">
        <w:rPr>
          <w:rFonts w:ascii="Times New Roman" w:hAnsi="Times New Roman" w:cs="Times New Roman"/>
          <w:sz w:val="28"/>
          <w:szCs w:val="28"/>
        </w:rPr>
        <w:t xml:space="preserve">   </w:t>
      </w:r>
      <w:r w:rsidRPr="00C630F6">
        <w:rPr>
          <w:rFonts w:ascii="Times New Roman" w:hAnsi="Times New Roman" w:cs="Times New Roman"/>
          <w:sz w:val="28"/>
          <w:szCs w:val="28"/>
        </w:rPr>
        <w:t>сложность ассортимента;</w:t>
      </w:r>
    </w:p>
    <w:p w:rsidR="004935A3" w:rsidRDefault="00C630F6" w:rsidP="004935A3">
      <w:pPr>
        <w:spacing w:after="0" w:line="240" w:lineRule="auto"/>
        <w:ind w:firstLine="709"/>
        <w:jc w:val="both"/>
        <w:rPr>
          <w:rFonts w:ascii="Times New Roman" w:hAnsi="Times New Roman" w:cs="Times New Roman"/>
          <w:sz w:val="28"/>
          <w:szCs w:val="28"/>
        </w:rPr>
      </w:pPr>
      <w:r w:rsidRPr="00C630F6">
        <w:rPr>
          <w:rFonts w:ascii="Times New Roman" w:hAnsi="Times New Roman" w:cs="Times New Roman"/>
          <w:sz w:val="28"/>
          <w:szCs w:val="28"/>
        </w:rPr>
        <w:pict>
          <v:line id="_x0000_s1082" style="position:absolute;left:0;text-align:left;z-index:251679744" from="231.75pt,10.05pt" to="246.15pt,10.05pt" o:allowincell="f">
            <v:stroke endarrow="block"/>
          </v:line>
        </w:pict>
      </w:r>
      <w:r w:rsidRPr="00C630F6">
        <w:rPr>
          <w:rFonts w:ascii="Times New Roman" w:hAnsi="Times New Roman" w:cs="Times New Roman"/>
          <w:sz w:val="28"/>
          <w:szCs w:val="28"/>
        </w:rPr>
        <w:pict>
          <v:line id="_x0000_s1072" style="position:absolute;left:0;text-align:left;z-index:251669504" from="1.35pt,10.05pt" to="15.75pt,10.05pt" o:allowincell="f">
            <v:stroke endarrow="block"/>
          </v:line>
        </w:pict>
      </w:r>
      <w:r w:rsidRPr="00C630F6">
        <w:rPr>
          <w:rFonts w:ascii="Times New Roman" w:hAnsi="Times New Roman" w:cs="Times New Roman"/>
          <w:sz w:val="28"/>
          <w:szCs w:val="28"/>
        </w:rPr>
        <w:t xml:space="preserve"> насыщенность </w:t>
      </w:r>
      <w:proofErr w:type="gramStart"/>
      <w:r w:rsidRPr="00C630F6">
        <w:rPr>
          <w:rFonts w:ascii="Times New Roman" w:hAnsi="Times New Roman" w:cs="Times New Roman"/>
          <w:sz w:val="28"/>
          <w:szCs w:val="28"/>
        </w:rPr>
        <w:t>товарных</w:t>
      </w:r>
      <w:proofErr w:type="gramEnd"/>
      <w:r w:rsidR="004935A3">
        <w:rPr>
          <w:rFonts w:ascii="Times New Roman" w:hAnsi="Times New Roman" w:cs="Times New Roman"/>
          <w:sz w:val="28"/>
          <w:szCs w:val="28"/>
        </w:rPr>
        <w:t xml:space="preserve">              </w:t>
      </w:r>
      <w:r w:rsidRPr="00C630F6">
        <w:rPr>
          <w:rFonts w:ascii="Times New Roman" w:hAnsi="Times New Roman" w:cs="Times New Roman"/>
          <w:sz w:val="28"/>
          <w:szCs w:val="28"/>
        </w:rPr>
        <w:t xml:space="preserve">  </w:t>
      </w:r>
      <w:r w:rsidR="004935A3">
        <w:rPr>
          <w:rFonts w:ascii="Times New Roman" w:hAnsi="Times New Roman" w:cs="Times New Roman"/>
          <w:sz w:val="28"/>
          <w:szCs w:val="28"/>
        </w:rPr>
        <w:t xml:space="preserve">   </w:t>
      </w:r>
      <w:r w:rsidRPr="00C630F6">
        <w:rPr>
          <w:rFonts w:ascii="Times New Roman" w:hAnsi="Times New Roman" w:cs="Times New Roman"/>
          <w:sz w:val="28"/>
          <w:szCs w:val="28"/>
        </w:rPr>
        <w:t xml:space="preserve">организация и частота завоза </w:t>
      </w:r>
      <w:r w:rsidR="004935A3">
        <w:rPr>
          <w:rFonts w:ascii="Times New Roman" w:hAnsi="Times New Roman" w:cs="Times New Roman"/>
          <w:sz w:val="28"/>
          <w:szCs w:val="28"/>
        </w:rPr>
        <w:t xml:space="preserve">             </w:t>
      </w:r>
    </w:p>
    <w:p w:rsidR="00C630F6" w:rsidRPr="00C630F6" w:rsidRDefault="004935A3" w:rsidP="004935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630F6">
        <w:rPr>
          <w:rFonts w:ascii="Times New Roman" w:hAnsi="Times New Roman" w:cs="Times New Roman"/>
          <w:sz w:val="28"/>
          <w:szCs w:val="28"/>
        </w:rPr>
        <w:t>рынков;</w:t>
      </w:r>
      <w:r>
        <w:rPr>
          <w:rFonts w:ascii="Times New Roman" w:hAnsi="Times New Roman" w:cs="Times New Roman"/>
          <w:sz w:val="28"/>
          <w:szCs w:val="28"/>
        </w:rPr>
        <w:t xml:space="preserve">                                                 </w:t>
      </w:r>
      <w:r w:rsidR="00C630F6" w:rsidRPr="00C630F6">
        <w:rPr>
          <w:rFonts w:ascii="Times New Roman" w:hAnsi="Times New Roman" w:cs="Times New Roman"/>
          <w:sz w:val="28"/>
          <w:szCs w:val="28"/>
        </w:rPr>
        <w:t>това</w:t>
      </w:r>
      <w:r w:rsidRPr="00C630F6">
        <w:rPr>
          <w:rFonts w:ascii="Times New Roman" w:hAnsi="Times New Roman" w:cs="Times New Roman"/>
          <w:sz w:val="28"/>
          <w:szCs w:val="28"/>
        </w:rPr>
        <w:t>ров;</w:t>
      </w:r>
    </w:p>
    <w:p w:rsidR="00C630F6" w:rsidRPr="00C630F6" w:rsidRDefault="00C630F6" w:rsidP="004935A3">
      <w:pPr>
        <w:spacing w:after="0" w:line="240" w:lineRule="auto"/>
        <w:ind w:firstLine="709"/>
        <w:jc w:val="both"/>
        <w:rPr>
          <w:rFonts w:ascii="Times New Roman" w:hAnsi="Times New Roman" w:cs="Times New Roman"/>
          <w:sz w:val="28"/>
          <w:szCs w:val="28"/>
        </w:rPr>
      </w:pPr>
      <w:r w:rsidRPr="00C630F6">
        <w:rPr>
          <w:rFonts w:ascii="Times New Roman" w:hAnsi="Times New Roman" w:cs="Times New Roman"/>
          <w:sz w:val="28"/>
          <w:szCs w:val="28"/>
        </w:rPr>
        <w:pict>
          <v:line id="_x0000_s1073" style="position:absolute;left:0;text-align:left;z-index:251670528" from="1.35pt,4.95pt" to="15.75pt,4.95pt" o:allowincell="f">
            <v:stroke endarrow="block"/>
          </v:line>
        </w:pict>
      </w:r>
      <w:proofErr w:type="spellStart"/>
      <w:r w:rsidRPr="00C630F6">
        <w:rPr>
          <w:rFonts w:ascii="Times New Roman" w:hAnsi="Times New Roman" w:cs="Times New Roman"/>
          <w:sz w:val="28"/>
          <w:szCs w:val="28"/>
        </w:rPr>
        <w:t>звенность</w:t>
      </w:r>
      <w:proofErr w:type="spellEnd"/>
      <w:r w:rsidRPr="00C630F6">
        <w:rPr>
          <w:rFonts w:ascii="Times New Roman" w:hAnsi="Times New Roman" w:cs="Times New Roman"/>
          <w:sz w:val="28"/>
          <w:szCs w:val="28"/>
        </w:rPr>
        <w:t xml:space="preserve"> товародвижения;                   </w:t>
      </w:r>
    </w:p>
    <w:p w:rsidR="00C630F6" w:rsidRPr="00C630F6" w:rsidRDefault="00C630F6" w:rsidP="004935A3">
      <w:pPr>
        <w:spacing w:after="0" w:line="240" w:lineRule="auto"/>
        <w:ind w:firstLine="709"/>
        <w:jc w:val="both"/>
        <w:rPr>
          <w:rFonts w:ascii="Times New Roman" w:hAnsi="Times New Roman" w:cs="Times New Roman"/>
          <w:sz w:val="28"/>
          <w:szCs w:val="28"/>
        </w:rPr>
      </w:pPr>
      <w:r w:rsidRPr="00C630F6">
        <w:rPr>
          <w:rFonts w:ascii="Times New Roman" w:hAnsi="Times New Roman" w:cs="Times New Roman"/>
          <w:sz w:val="28"/>
          <w:szCs w:val="28"/>
        </w:rPr>
        <w:pict>
          <v:line id="_x0000_s1083" style="position:absolute;left:0;text-align:left;z-index:251680768" from="231.75pt,9.3pt" to="246.15pt,9.3pt" o:allowincell="f">
            <v:stroke endarrow="block"/>
          </v:line>
        </w:pict>
      </w:r>
      <w:r w:rsidRPr="00C630F6">
        <w:rPr>
          <w:rFonts w:ascii="Times New Roman" w:hAnsi="Times New Roman" w:cs="Times New Roman"/>
          <w:sz w:val="28"/>
          <w:szCs w:val="28"/>
        </w:rPr>
        <w:pict>
          <v:line id="_x0000_s1074" style="position:absolute;left:0;text-align:left;z-index:251671552" from="1.35pt,9.6pt" to="15.75pt,9.6pt" o:allowincell="f">
            <v:stroke endarrow="block"/>
          </v:line>
        </w:pict>
      </w:r>
      <w:r w:rsidRPr="00C630F6">
        <w:rPr>
          <w:rFonts w:ascii="Times New Roman" w:hAnsi="Times New Roman" w:cs="Times New Roman"/>
          <w:sz w:val="28"/>
          <w:szCs w:val="28"/>
        </w:rPr>
        <w:t xml:space="preserve">объём импорта;                                   состояние материально – </w:t>
      </w:r>
      <w:proofErr w:type="spellStart"/>
      <w:r w:rsidRPr="00C630F6">
        <w:rPr>
          <w:rFonts w:ascii="Times New Roman" w:hAnsi="Times New Roman" w:cs="Times New Roman"/>
          <w:sz w:val="28"/>
          <w:szCs w:val="28"/>
        </w:rPr>
        <w:t>техничес</w:t>
      </w:r>
      <w:proofErr w:type="spellEnd"/>
      <w:r w:rsidRPr="00C630F6">
        <w:rPr>
          <w:rFonts w:ascii="Times New Roman" w:hAnsi="Times New Roman" w:cs="Times New Roman"/>
          <w:sz w:val="28"/>
          <w:szCs w:val="28"/>
        </w:rPr>
        <w:t>-</w:t>
      </w:r>
    </w:p>
    <w:p w:rsidR="00C630F6" w:rsidRPr="00C630F6" w:rsidRDefault="00C630F6" w:rsidP="004935A3">
      <w:pPr>
        <w:spacing w:after="0" w:line="240" w:lineRule="auto"/>
        <w:ind w:firstLine="709"/>
        <w:jc w:val="both"/>
        <w:rPr>
          <w:rFonts w:ascii="Times New Roman" w:hAnsi="Times New Roman" w:cs="Times New Roman"/>
          <w:sz w:val="28"/>
          <w:szCs w:val="28"/>
        </w:rPr>
      </w:pPr>
      <w:r w:rsidRPr="00C630F6">
        <w:rPr>
          <w:rFonts w:ascii="Times New Roman" w:hAnsi="Times New Roman" w:cs="Times New Roman"/>
          <w:sz w:val="28"/>
          <w:szCs w:val="28"/>
        </w:rPr>
        <w:pict>
          <v:line id="_x0000_s1075" style="position:absolute;left:0;text-align:left;z-index:251672576" from="1.35pt,7.05pt" to="15.75pt,7.05pt" o:allowincell="f">
            <v:stroke endarrow="block"/>
          </v:line>
        </w:pict>
      </w:r>
      <w:r w:rsidRPr="00C630F6">
        <w:rPr>
          <w:rFonts w:ascii="Times New Roman" w:hAnsi="Times New Roman" w:cs="Times New Roman"/>
          <w:sz w:val="28"/>
          <w:szCs w:val="28"/>
        </w:rPr>
        <w:t xml:space="preserve">уровень цен на конкретные  кой базы и основных фондов                                                  </w:t>
      </w:r>
      <w:r w:rsidR="004935A3">
        <w:rPr>
          <w:rFonts w:ascii="Times New Roman" w:hAnsi="Times New Roman" w:cs="Times New Roman"/>
          <w:sz w:val="28"/>
          <w:szCs w:val="28"/>
        </w:rPr>
        <w:t xml:space="preserve">        </w:t>
      </w:r>
      <w:r w:rsidRPr="00C630F6">
        <w:rPr>
          <w:rFonts w:ascii="Times New Roman" w:hAnsi="Times New Roman" w:cs="Times New Roman"/>
          <w:sz w:val="28"/>
          <w:szCs w:val="28"/>
        </w:rPr>
        <w:t xml:space="preserve">   </w:t>
      </w:r>
      <w:r w:rsidR="007C7D1D" w:rsidRPr="00C630F6">
        <w:rPr>
          <w:rFonts w:ascii="Times New Roman" w:hAnsi="Times New Roman" w:cs="Times New Roman"/>
          <w:sz w:val="28"/>
          <w:szCs w:val="28"/>
        </w:rPr>
        <w:t xml:space="preserve">товары;  </w:t>
      </w:r>
      <w:r w:rsidR="007C7D1D">
        <w:rPr>
          <w:rFonts w:ascii="Times New Roman" w:hAnsi="Times New Roman" w:cs="Times New Roman"/>
          <w:sz w:val="28"/>
          <w:szCs w:val="28"/>
        </w:rPr>
        <w:t xml:space="preserve">                                                          </w:t>
      </w:r>
      <w:r w:rsidR="004935A3" w:rsidRPr="00C630F6">
        <w:rPr>
          <w:rFonts w:ascii="Times New Roman" w:hAnsi="Times New Roman" w:cs="Times New Roman"/>
          <w:sz w:val="28"/>
          <w:szCs w:val="28"/>
        </w:rPr>
        <w:t>торго</w:t>
      </w:r>
      <w:r w:rsidRPr="00C630F6">
        <w:rPr>
          <w:rFonts w:ascii="Times New Roman" w:hAnsi="Times New Roman" w:cs="Times New Roman"/>
          <w:sz w:val="28"/>
          <w:szCs w:val="28"/>
        </w:rPr>
        <w:t>вого предприятия</w:t>
      </w:r>
    </w:p>
    <w:p w:rsidR="00C630F6" w:rsidRPr="00C630F6" w:rsidRDefault="00C630F6" w:rsidP="004935A3">
      <w:pPr>
        <w:spacing w:after="0" w:line="240" w:lineRule="auto"/>
        <w:ind w:firstLine="709"/>
        <w:jc w:val="both"/>
        <w:rPr>
          <w:rFonts w:ascii="Times New Roman" w:hAnsi="Times New Roman" w:cs="Times New Roman"/>
          <w:sz w:val="28"/>
          <w:szCs w:val="28"/>
        </w:rPr>
      </w:pPr>
      <w:r w:rsidRPr="00C630F6">
        <w:rPr>
          <w:rFonts w:ascii="Times New Roman" w:hAnsi="Times New Roman" w:cs="Times New Roman"/>
          <w:sz w:val="28"/>
          <w:szCs w:val="28"/>
        </w:rPr>
        <w:pict>
          <v:line id="_x0000_s1076" style="position:absolute;left:0;text-align:left;z-index:251673600" from="1.35pt,11.7pt" to="15.75pt,11.7pt" o:allowincell="f">
            <v:stroke endarrow="block"/>
          </v:line>
        </w:pict>
      </w:r>
      <w:r w:rsidRPr="00C630F6">
        <w:rPr>
          <w:rFonts w:ascii="Times New Roman" w:hAnsi="Times New Roman" w:cs="Times New Roman"/>
          <w:sz w:val="28"/>
          <w:szCs w:val="28"/>
        </w:rPr>
        <w:t xml:space="preserve">физико-химические свойства </w:t>
      </w:r>
    </w:p>
    <w:p w:rsidR="00C630F6" w:rsidRPr="00C630F6" w:rsidRDefault="00C630F6" w:rsidP="004935A3">
      <w:pPr>
        <w:spacing w:after="0" w:line="240" w:lineRule="auto"/>
        <w:ind w:firstLine="709"/>
        <w:jc w:val="both"/>
        <w:rPr>
          <w:rFonts w:ascii="Times New Roman" w:hAnsi="Times New Roman" w:cs="Times New Roman"/>
          <w:sz w:val="28"/>
          <w:szCs w:val="28"/>
        </w:rPr>
      </w:pPr>
      <w:r w:rsidRPr="00C630F6">
        <w:rPr>
          <w:rFonts w:ascii="Times New Roman" w:hAnsi="Times New Roman" w:cs="Times New Roman"/>
          <w:sz w:val="28"/>
          <w:szCs w:val="28"/>
        </w:rPr>
        <w:t>товаров;</w:t>
      </w:r>
    </w:p>
    <w:p w:rsidR="007C7D1D" w:rsidRDefault="007C7D1D" w:rsidP="00C630F6">
      <w:pPr>
        <w:spacing w:after="0" w:line="360" w:lineRule="auto"/>
        <w:ind w:firstLine="709"/>
        <w:jc w:val="both"/>
        <w:rPr>
          <w:rFonts w:ascii="Times New Roman" w:hAnsi="Times New Roman" w:cs="Times New Roman"/>
          <w:sz w:val="28"/>
          <w:szCs w:val="28"/>
        </w:rPr>
      </w:pPr>
    </w:p>
    <w:p w:rsidR="00C630F6" w:rsidRPr="00C630F6" w:rsidRDefault="00C630F6" w:rsidP="00C630F6">
      <w:pPr>
        <w:spacing w:after="0" w:line="360" w:lineRule="auto"/>
        <w:ind w:firstLine="709"/>
        <w:jc w:val="both"/>
        <w:rPr>
          <w:rFonts w:ascii="Times New Roman" w:hAnsi="Times New Roman" w:cs="Times New Roman"/>
          <w:sz w:val="28"/>
          <w:szCs w:val="28"/>
        </w:rPr>
      </w:pPr>
      <w:r w:rsidRPr="00C630F6">
        <w:rPr>
          <w:rFonts w:ascii="Times New Roman" w:hAnsi="Times New Roman" w:cs="Times New Roman"/>
          <w:sz w:val="28"/>
          <w:szCs w:val="28"/>
        </w:rPr>
        <w:t>Рисунок 3 – Факторы, влияющие на величину товарных запасов.</w:t>
      </w:r>
    </w:p>
    <w:p w:rsidR="007C7D1D" w:rsidRDefault="007C7D1D" w:rsidP="00C630F6">
      <w:pPr>
        <w:spacing w:after="0" w:line="360" w:lineRule="auto"/>
        <w:ind w:firstLine="709"/>
        <w:jc w:val="both"/>
        <w:rPr>
          <w:rFonts w:ascii="Times New Roman" w:hAnsi="Times New Roman" w:cs="Times New Roman"/>
          <w:sz w:val="28"/>
          <w:szCs w:val="28"/>
        </w:rPr>
      </w:pPr>
    </w:p>
    <w:p w:rsidR="00C630F6" w:rsidRPr="00C630F6" w:rsidRDefault="00C630F6" w:rsidP="00C630F6">
      <w:pPr>
        <w:spacing w:after="0" w:line="360" w:lineRule="auto"/>
        <w:ind w:firstLine="709"/>
        <w:jc w:val="both"/>
        <w:rPr>
          <w:rFonts w:ascii="Times New Roman" w:hAnsi="Times New Roman" w:cs="Times New Roman"/>
          <w:sz w:val="28"/>
          <w:szCs w:val="28"/>
        </w:rPr>
      </w:pPr>
      <w:r w:rsidRPr="00C630F6">
        <w:rPr>
          <w:rFonts w:ascii="Times New Roman" w:hAnsi="Times New Roman" w:cs="Times New Roman"/>
          <w:sz w:val="28"/>
          <w:szCs w:val="28"/>
        </w:rPr>
        <w:t xml:space="preserve">2. Объём розничного товарооборота. Для торговых предприятий с большим объёмом товарооборота </w:t>
      </w:r>
      <w:proofErr w:type="gramStart"/>
      <w:r w:rsidRPr="00C630F6">
        <w:rPr>
          <w:rFonts w:ascii="Times New Roman" w:hAnsi="Times New Roman" w:cs="Times New Roman"/>
          <w:sz w:val="28"/>
          <w:szCs w:val="28"/>
        </w:rPr>
        <w:t>характерны</w:t>
      </w:r>
      <w:proofErr w:type="gramEnd"/>
      <w:r w:rsidRPr="00C630F6">
        <w:rPr>
          <w:rFonts w:ascii="Times New Roman" w:hAnsi="Times New Roman" w:cs="Times New Roman"/>
          <w:sz w:val="28"/>
          <w:szCs w:val="28"/>
        </w:rPr>
        <w:t xml:space="preserve">, при прочих равных условиях, наличие большого размера товарных запасов и ускоренная </w:t>
      </w:r>
      <w:proofErr w:type="spellStart"/>
      <w:r w:rsidRPr="00C630F6">
        <w:rPr>
          <w:rFonts w:ascii="Times New Roman" w:hAnsi="Times New Roman" w:cs="Times New Roman"/>
          <w:sz w:val="28"/>
          <w:szCs w:val="28"/>
        </w:rPr>
        <w:t>товарооборачиваемость</w:t>
      </w:r>
      <w:proofErr w:type="spellEnd"/>
      <w:r w:rsidRPr="00C630F6">
        <w:rPr>
          <w:rFonts w:ascii="Times New Roman" w:hAnsi="Times New Roman" w:cs="Times New Roman"/>
          <w:sz w:val="28"/>
          <w:szCs w:val="28"/>
        </w:rPr>
        <w:t xml:space="preserve">. Чем больше объём товарооборота, тем больше и однодневный товарооборот, а, следовательно, и размер товарных запасов. Ускоренная оборачиваемость объясняется тем, что в таких магазинах товар завозят чаще, причём нередко минуя посредников. </w:t>
      </w:r>
    </w:p>
    <w:p w:rsidR="00C630F6" w:rsidRPr="00C630F6" w:rsidRDefault="00C630F6" w:rsidP="00C630F6">
      <w:pPr>
        <w:spacing w:after="0" w:line="360" w:lineRule="auto"/>
        <w:ind w:firstLine="709"/>
        <w:jc w:val="both"/>
        <w:rPr>
          <w:rFonts w:ascii="Times New Roman" w:hAnsi="Times New Roman" w:cs="Times New Roman"/>
          <w:sz w:val="28"/>
          <w:szCs w:val="28"/>
        </w:rPr>
      </w:pPr>
      <w:r w:rsidRPr="00C630F6">
        <w:rPr>
          <w:rFonts w:ascii="Times New Roman" w:hAnsi="Times New Roman" w:cs="Times New Roman"/>
          <w:sz w:val="28"/>
          <w:szCs w:val="28"/>
        </w:rPr>
        <w:t xml:space="preserve">3. Сложность ассортимента товаров. Величину товарных запасов определяют также широта и </w:t>
      </w:r>
      <w:proofErr w:type="spellStart"/>
      <w:r w:rsidRPr="00C630F6">
        <w:rPr>
          <w:rFonts w:ascii="Times New Roman" w:hAnsi="Times New Roman" w:cs="Times New Roman"/>
          <w:sz w:val="28"/>
          <w:szCs w:val="28"/>
        </w:rPr>
        <w:t>обновляемость</w:t>
      </w:r>
      <w:proofErr w:type="spellEnd"/>
      <w:r w:rsidRPr="00C630F6">
        <w:rPr>
          <w:rFonts w:ascii="Times New Roman" w:hAnsi="Times New Roman" w:cs="Times New Roman"/>
          <w:sz w:val="28"/>
          <w:szCs w:val="28"/>
        </w:rPr>
        <w:t xml:space="preserve"> ассортимента товаров. Чем больше ассортимент, тем больше товарных запасов. Время обращения товаров сложного ассортимента, как правило, превышает время обращения товаров простого ассортимента. По товарам сложного ассортимента </w:t>
      </w:r>
      <w:r w:rsidRPr="00C630F6">
        <w:rPr>
          <w:rFonts w:ascii="Times New Roman" w:hAnsi="Times New Roman" w:cs="Times New Roman"/>
          <w:sz w:val="28"/>
          <w:szCs w:val="28"/>
        </w:rPr>
        <w:lastRenderedPageBreak/>
        <w:t>создаются товарные запасы по различным признакам. Так, в магазине, реализующем товары сложного ассортимента, например</w:t>
      </w:r>
      <w:proofErr w:type="gramStart"/>
      <w:r w:rsidRPr="00C630F6">
        <w:rPr>
          <w:rFonts w:ascii="Times New Roman" w:hAnsi="Times New Roman" w:cs="Times New Roman"/>
          <w:sz w:val="28"/>
          <w:szCs w:val="28"/>
        </w:rPr>
        <w:t>,</w:t>
      </w:r>
      <w:proofErr w:type="gramEnd"/>
      <w:r w:rsidRPr="00C630F6">
        <w:rPr>
          <w:rFonts w:ascii="Times New Roman" w:hAnsi="Times New Roman" w:cs="Times New Roman"/>
          <w:sz w:val="28"/>
          <w:szCs w:val="28"/>
        </w:rPr>
        <w:t xml:space="preserve"> швейные изделия, постоянно должен быть широкий выбор одежды по размерам, ростам, фасонам, расцветкам ткани и т.д.,  их необходимо </w:t>
      </w:r>
      <w:proofErr w:type="spellStart"/>
      <w:r w:rsidRPr="00C630F6">
        <w:rPr>
          <w:rFonts w:ascii="Times New Roman" w:hAnsi="Times New Roman" w:cs="Times New Roman"/>
          <w:sz w:val="28"/>
          <w:szCs w:val="28"/>
        </w:rPr>
        <w:t>подсортировать</w:t>
      </w:r>
      <w:proofErr w:type="spellEnd"/>
      <w:r w:rsidRPr="00C630F6">
        <w:rPr>
          <w:rFonts w:ascii="Times New Roman" w:hAnsi="Times New Roman" w:cs="Times New Roman"/>
          <w:sz w:val="28"/>
          <w:szCs w:val="28"/>
        </w:rPr>
        <w:t xml:space="preserve"> и готовить к продаже. А эти операции требуют определённого времени и создания дополнительных запасов</w:t>
      </w:r>
      <w:r w:rsidR="002D66A9">
        <w:rPr>
          <w:rFonts w:ascii="Times New Roman" w:hAnsi="Times New Roman" w:cs="Times New Roman"/>
          <w:sz w:val="28"/>
          <w:szCs w:val="28"/>
        </w:rPr>
        <w:t xml:space="preserve"> </w:t>
      </w:r>
      <w:r w:rsidR="002D66A9" w:rsidRPr="002D66A9">
        <w:rPr>
          <w:rFonts w:ascii="Times New Roman" w:hAnsi="Times New Roman" w:cs="Times New Roman"/>
          <w:sz w:val="28"/>
          <w:szCs w:val="28"/>
        </w:rPr>
        <w:t>[</w:t>
      </w:r>
      <w:r w:rsidR="002D66A9">
        <w:rPr>
          <w:rFonts w:ascii="Times New Roman" w:hAnsi="Times New Roman" w:cs="Times New Roman"/>
          <w:sz w:val="28"/>
          <w:szCs w:val="28"/>
        </w:rPr>
        <w:t>7, с. 134</w:t>
      </w:r>
      <w:r w:rsidR="002D66A9" w:rsidRPr="002D66A9">
        <w:rPr>
          <w:rFonts w:ascii="Times New Roman" w:hAnsi="Times New Roman" w:cs="Times New Roman"/>
          <w:sz w:val="28"/>
          <w:szCs w:val="28"/>
        </w:rPr>
        <w:t>]</w:t>
      </w:r>
      <w:r w:rsidRPr="00C630F6">
        <w:rPr>
          <w:rFonts w:ascii="Times New Roman" w:hAnsi="Times New Roman" w:cs="Times New Roman"/>
          <w:sz w:val="28"/>
          <w:szCs w:val="28"/>
        </w:rPr>
        <w:t>.</w:t>
      </w:r>
    </w:p>
    <w:p w:rsidR="00C630F6" w:rsidRPr="00C630F6" w:rsidRDefault="00C630F6" w:rsidP="00C630F6">
      <w:pPr>
        <w:spacing w:after="0" w:line="360" w:lineRule="auto"/>
        <w:ind w:firstLine="709"/>
        <w:jc w:val="both"/>
        <w:rPr>
          <w:rFonts w:ascii="Times New Roman" w:hAnsi="Times New Roman" w:cs="Times New Roman"/>
          <w:sz w:val="28"/>
          <w:szCs w:val="28"/>
        </w:rPr>
      </w:pPr>
      <w:r w:rsidRPr="00C630F6">
        <w:rPr>
          <w:rFonts w:ascii="Times New Roman" w:hAnsi="Times New Roman" w:cs="Times New Roman"/>
          <w:sz w:val="28"/>
          <w:szCs w:val="28"/>
        </w:rPr>
        <w:t>4. Потребительские и физико-химические свойства товаров. Они ограничивают или удлиняют время оборота. По товарам, стойким в хранении, создают большие товарные запасы сложного ассортимента, длительного пользования, а также не скоропортящиеся продовольственные товары. На отдельные товары в силу их физико-химических свойств устанавливают не сроки хранения, а сроки реализации, ограниченные несколькими часами. По таким товарам большие товарные запасы создавать нельзя.</w:t>
      </w:r>
    </w:p>
    <w:p w:rsidR="00C630F6" w:rsidRPr="00C630F6" w:rsidRDefault="00C630F6" w:rsidP="00C630F6">
      <w:pPr>
        <w:spacing w:after="0" w:line="360" w:lineRule="auto"/>
        <w:ind w:firstLine="709"/>
        <w:jc w:val="both"/>
        <w:rPr>
          <w:rFonts w:ascii="Times New Roman" w:hAnsi="Times New Roman" w:cs="Times New Roman"/>
          <w:sz w:val="28"/>
          <w:szCs w:val="28"/>
        </w:rPr>
      </w:pPr>
      <w:r w:rsidRPr="00C630F6">
        <w:rPr>
          <w:rFonts w:ascii="Times New Roman" w:hAnsi="Times New Roman" w:cs="Times New Roman"/>
          <w:sz w:val="28"/>
          <w:szCs w:val="28"/>
        </w:rPr>
        <w:t>5. Организация и частота завоза товаров. Чем чаще завозятся товары в магазины, тем с меньшими товарными запасами можно выполнить план товарооборота. В свою очередь частота завоза зависит от местонахождения торговых предприятий, условий транспортировки, размещения производственных предприятий. Например, время завоза товаров на Крайний Север, в высокогорные и отдалённые районы может быть ограничено из-за природных условий и трудностей транспортировки. Естественно, в этих районах время обращения товаров намного продолжительнее, чем в других. Чем ближе расположены промышленные предприятия или оптовые базы к районам потребления, тем меньше времени затрачивается на их доставку. Высокая частота завоза характерна для скоропортящихся товаров.</w:t>
      </w:r>
    </w:p>
    <w:p w:rsidR="00C630F6" w:rsidRPr="00C630F6" w:rsidRDefault="00C630F6" w:rsidP="00C630F6">
      <w:pPr>
        <w:spacing w:after="0" w:line="360" w:lineRule="auto"/>
        <w:ind w:firstLine="709"/>
        <w:jc w:val="both"/>
        <w:rPr>
          <w:rFonts w:ascii="Times New Roman" w:hAnsi="Times New Roman" w:cs="Times New Roman"/>
          <w:sz w:val="28"/>
          <w:szCs w:val="28"/>
        </w:rPr>
      </w:pPr>
      <w:r w:rsidRPr="00C630F6">
        <w:rPr>
          <w:rFonts w:ascii="Times New Roman" w:hAnsi="Times New Roman" w:cs="Times New Roman"/>
          <w:sz w:val="28"/>
          <w:szCs w:val="28"/>
        </w:rPr>
        <w:t>6. Состояние материально-технической базы и основных фондов торгового предприятия. Наличие развитой сети, оснащённой современным оборудованием для хранения товаров, в торговом предприятии позволяет создавать их широкий ассортимент, обеспечивая сохранность и качество.</w:t>
      </w:r>
    </w:p>
    <w:p w:rsidR="00C630F6" w:rsidRPr="00C630F6" w:rsidRDefault="00C630F6" w:rsidP="00C630F6">
      <w:pPr>
        <w:spacing w:after="0" w:line="360" w:lineRule="auto"/>
        <w:ind w:firstLine="709"/>
        <w:jc w:val="both"/>
        <w:rPr>
          <w:rFonts w:ascii="Times New Roman" w:hAnsi="Times New Roman" w:cs="Times New Roman"/>
          <w:sz w:val="28"/>
          <w:szCs w:val="28"/>
        </w:rPr>
      </w:pPr>
      <w:r w:rsidRPr="00C630F6">
        <w:rPr>
          <w:rFonts w:ascii="Times New Roman" w:hAnsi="Times New Roman" w:cs="Times New Roman"/>
          <w:sz w:val="28"/>
          <w:szCs w:val="28"/>
        </w:rPr>
        <w:lastRenderedPageBreak/>
        <w:t xml:space="preserve">На оборачиваемость товаров оказывает влияние и ряд других факторов: насыщенность товарных рынков, </w:t>
      </w:r>
      <w:proofErr w:type="spellStart"/>
      <w:r w:rsidRPr="00C630F6">
        <w:rPr>
          <w:rFonts w:ascii="Times New Roman" w:hAnsi="Times New Roman" w:cs="Times New Roman"/>
          <w:sz w:val="28"/>
          <w:szCs w:val="28"/>
        </w:rPr>
        <w:t>звенность</w:t>
      </w:r>
      <w:proofErr w:type="spellEnd"/>
      <w:r w:rsidRPr="00C630F6">
        <w:rPr>
          <w:rFonts w:ascii="Times New Roman" w:hAnsi="Times New Roman" w:cs="Times New Roman"/>
          <w:sz w:val="28"/>
          <w:szCs w:val="28"/>
        </w:rPr>
        <w:t xml:space="preserve"> товародвижения, объёмы импорта, распределение запасов товаров между оптовыми и розничными звеньями торговли, уровень цен на конкретные товары  и товарные группы, организация рекламы и продажи товаров, организация труда, квалификация кадров и уровень руководства торгово-технологическим процессом и т.д.</w:t>
      </w:r>
    </w:p>
    <w:p w:rsidR="00C630F6" w:rsidRPr="00C630F6" w:rsidRDefault="00C630F6" w:rsidP="00C630F6">
      <w:pPr>
        <w:pStyle w:val="21"/>
        <w:spacing w:after="0" w:line="360" w:lineRule="auto"/>
        <w:ind w:left="0" w:firstLine="709"/>
        <w:jc w:val="both"/>
        <w:rPr>
          <w:rFonts w:ascii="Times New Roman" w:hAnsi="Times New Roman" w:cs="Times New Roman"/>
          <w:sz w:val="28"/>
          <w:szCs w:val="28"/>
        </w:rPr>
      </w:pPr>
      <w:r w:rsidRPr="00C630F6">
        <w:rPr>
          <w:rFonts w:ascii="Times New Roman" w:hAnsi="Times New Roman" w:cs="Times New Roman"/>
          <w:sz w:val="28"/>
          <w:szCs w:val="28"/>
        </w:rPr>
        <w:t xml:space="preserve">Изменения перечисленных факторов могут влиять на величину товарных запасов и </w:t>
      </w:r>
      <w:proofErr w:type="spellStart"/>
      <w:r w:rsidRPr="00C630F6">
        <w:rPr>
          <w:rFonts w:ascii="Times New Roman" w:hAnsi="Times New Roman" w:cs="Times New Roman"/>
          <w:sz w:val="28"/>
          <w:szCs w:val="28"/>
        </w:rPr>
        <w:t>товарооборачиваемость</w:t>
      </w:r>
      <w:proofErr w:type="spellEnd"/>
      <w:r w:rsidRPr="00C630F6">
        <w:rPr>
          <w:rFonts w:ascii="Times New Roman" w:hAnsi="Times New Roman" w:cs="Times New Roman"/>
          <w:sz w:val="28"/>
          <w:szCs w:val="28"/>
        </w:rPr>
        <w:t>, улучшая или ухудшая эти показатели.</w:t>
      </w:r>
    </w:p>
    <w:p w:rsidR="007C7D1D" w:rsidRPr="007C7D1D" w:rsidRDefault="007C7D1D" w:rsidP="007C7D1D">
      <w:pPr>
        <w:pStyle w:val="2"/>
        <w:rPr>
          <w:b/>
          <w:i/>
        </w:rPr>
      </w:pPr>
      <w:r w:rsidRPr="007C7D1D">
        <w:rPr>
          <w:b/>
          <w:i/>
        </w:rPr>
        <w:t xml:space="preserve">1.3 Сущность и понятие </w:t>
      </w:r>
      <w:proofErr w:type="spellStart"/>
      <w:r w:rsidRPr="007C7D1D">
        <w:rPr>
          <w:b/>
          <w:i/>
        </w:rPr>
        <w:t>товарооборачиваемости</w:t>
      </w:r>
      <w:proofErr w:type="spellEnd"/>
      <w:r w:rsidRPr="007C7D1D">
        <w:rPr>
          <w:b/>
          <w:i/>
        </w:rPr>
        <w:t xml:space="preserve"> </w:t>
      </w:r>
    </w:p>
    <w:p w:rsidR="009F2D87" w:rsidRPr="00C630F6" w:rsidRDefault="009F2D87" w:rsidP="00C630F6">
      <w:pPr>
        <w:spacing w:after="0" w:line="360" w:lineRule="auto"/>
        <w:ind w:firstLine="709"/>
        <w:jc w:val="both"/>
        <w:rPr>
          <w:rFonts w:ascii="Times New Roman" w:hAnsi="Times New Roman" w:cs="Times New Roman"/>
          <w:sz w:val="28"/>
          <w:szCs w:val="28"/>
        </w:rPr>
      </w:pPr>
    </w:p>
    <w:p w:rsidR="00983C2D" w:rsidRDefault="00983C2D" w:rsidP="00983C2D">
      <w:pPr>
        <w:pStyle w:val="21"/>
        <w:tabs>
          <w:tab w:val="left" w:pos="709"/>
        </w:tabs>
        <w:spacing w:after="0" w:line="360" w:lineRule="auto"/>
        <w:ind w:left="0" w:firstLine="709"/>
        <w:rPr>
          <w:rFonts w:ascii="Times New Roman" w:hAnsi="Times New Roman" w:cs="Times New Roman"/>
          <w:sz w:val="28"/>
          <w:szCs w:val="28"/>
        </w:rPr>
      </w:pPr>
      <w:r w:rsidRPr="00983C2D">
        <w:rPr>
          <w:rFonts w:ascii="Times New Roman" w:hAnsi="Times New Roman" w:cs="Times New Roman"/>
          <w:sz w:val="28"/>
          <w:szCs w:val="28"/>
        </w:rPr>
        <w:t xml:space="preserve"> </w:t>
      </w:r>
      <w:proofErr w:type="spellStart"/>
      <w:r>
        <w:rPr>
          <w:rFonts w:ascii="Times New Roman" w:hAnsi="Times New Roman" w:cs="Times New Roman"/>
          <w:sz w:val="28"/>
          <w:szCs w:val="28"/>
        </w:rPr>
        <w:t>Т</w:t>
      </w:r>
      <w:r w:rsidRPr="00983C2D">
        <w:rPr>
          <w:rFonts w:ascii="Times New Roman" w:hAnsi="Times New Roman" w:cs="Times New Roman"/>
          <w:sz w:val="28"/>
          <w:szCs w:val="28"/>
        </w:rPr>
        <w:t>оварооборачиваемость</w:t>
      </w:r>
      <w:proofErr w:type="spellEnd"/>
      <w:r w:rsidRPr="00983C2D">
        <w:rPr>
          <w:rFonts w:ascii="Times New Roman" w:hAnsi="Times New Roman" w:cs="Times New Roman"/>
          <w:sz w:val="28"/>
          <w:szCs w:val="28"/>
        </w:rPr>
        <w:t xml:space="preserve"> - понятие, усредняющее кругооборот товарной массы, который представляет собой законченный процесс</w:t>
      </w:r>
      <w:r>
        <w:rPr>
          <w:rFonts w:ascii="Times New Roman" w:hAnsi="Times New Roman" w:cs="Times New Roman"/>
          <w:sz w:val="28"/>
          <w:szCs w:val="28"/>
        </w:rPr>
        <w:t>.</w:t>
      </w:r>
    </w:p>
    <w:p w:rsidR="00983C2D" w:rsidRPr="00983C2D" w:rsidRDefault="00983C2D" w:rsidP="00983C2D">
      <w:pPr>
        <w:pStyle w:val="21"/>
        <w:tabs>
          <w:tab w:val="left" w:pos="709"/>
        </w:tabs>
        <w:spacing w:after="0" w:line="360" w:lineRule="auto"/>
        <w:ind w:left="0" w:firstLine="709"/>
        <w:rPr>
          <w:rFonts w:ascii="Times New Roman" w:hAnsi="Times New Roman" w:cs="Times New Roman"/>
          <w:sz w:val="28"/>
          <w:szCs w:val="28"/>
        </w:rPr>
      </w:pPr>
      <w:r w:rsidRPr="00983C2D">
        <w:rPr>
          <w:rFonts w:ascii="Times New Roman" w:hAnsi="Times New Roman" w:cs="Times New Roman"/>
          <w:sz w:val="28"/>
          <w:szCs w:val="28"/>
        </w:rPr>
        <w:t>Процесс вовлечения товара в сферу обращения, конечная цель - передача товара в сферу потребления.</w:t>
      </w:r>
    </w:p>
    <w:p w:rsidR="00983C2D" w:rsidRPr="00983C2D" w:rsidRDefault="00983C2D" w:rsidP="00983C2D">
      <w:pPr>
        <w:pStyle w:val="21"/>
        <w:tabs>
          <w:tab w:val="left" w:pos="709"/>
        </w:tabs>
        <w:spacing w:after="0" w:line="360" w:lineRule="auto"/>
        <w:ind w:left="0" w:firstLine="709"/>
        <w:rPr>
          <w:rFonts w:ascii="Times New Roman" w:hAnsi="Times New Roman" w:cs="Times New Roman"/>
          <w:sz w:val="28"/>
          <w:szCs w:val="28"/>
        </w:rPr>
      </w:pPr>
      <w:r w:rsidRPr="00983C2D">
        <w:rPr>
          <w:rFonts w:ascii="Times New Roman" w:hAnsi="Times New Roman" w:cs="Times New Roman"/>
          <w:sz w:val="28"/>
          <w:szCs w:val="28"/>
        </w:rPr>
        <w:t xml:space="preserve">На </w:t>
      </w:r>
      <w:proofErr w:type="spellStart"/>
      <w:r w:rsidRPr="00983C2D">
        <w:rPr>
          <w:rFonts w:ascii="Times New Roman" w:hAnsi="Times New Roman" w:cs="Times New Roman"/>
          <w:sz w:val="28"/>
          <w:szCs w:val="28"/>
        </w:rPr>
        <w:t>товарооборачиваемость</w:t>
      </w:r>
      <w:proofErr w:type="spellEnd"/>
      <w:r w:rsidRPr="00983C2D">
        <w:rPr>
          <w:rFonts w:ascii="Times New Roman" w:hAnsi="Times New Roman" w:cs="Times New Roman"/>
          <w:sz w:val="28"/>
          <w:szCs w:val="28"/>
        </w:rPr>
        <w:t xml:space="preserve"> влияют</w:t>
      </w:r>
      <w:r w:rsidR="002D66A9">
        <w:rPr>
          <w:rFonts w:ascii="Times New Roman" w:hAnsi="Times New Roman" w:cs="Times New Roman"/>
          <w:sz w:val="28"/>
          <w:szCs w:val="28"/>
        </w:rPr>
        <w:t xml:space="preserve"> </w:t>
      </w:r>
      <w:r w:rsidR="002D66A9" w:rsidRPr="002D66A9">
        <w:rPr>
          <w:rFonts w:ascii="Times New Roman" w:hAnsi="Times New Roman" w:cs="Times New Roman"/>
          <w:sz w:val="28"/>
          <w:szCs w:val="28"/>
        </w:rPr>
        <w:t>[</w:t>
      </w:r>
      <w:r w:rsidR="002D66A9">
        <w:rPr>
          <w:rFonts w:ascii="Times New Roman" w:hAnsi="Times New Roman" w:cs="Times New Roman"/>
          <w:sz w:val="28"/>
          <w:szCs w:val="28"/>
        </w:rPr>
        <w:t>15, с. 126</w:t>
      </w:r>
      <w:r w:rsidR="002D66A9">
        <w:rPr>
          <w:rFonts w:ascii="Times New Roman" w:hAnsi="Times New Roman" w:cs="Times New Roman"/>
          <w:sz w:val="28"/>
          <w:szCs w:val="28"/>
          <w:lang w:val="en-US"/>
        </w:rPr>
        <w:t>]</w:t>
      </w:r>
      <w:r w:rsidRPr="00983C2D">
        <w:rPr>
          <w:rFonts w:ascii="Times New Roman" w:hAnsi="Times New Roman" w:cs="Times New Roman"/>
          <w:sz w:val="28"/>
          <w:szCs w:val="28"/>
        </w:rPr>
        <w:t>:</w:t>
      </w:r>
    </w:p>
    <w:p w:rsidR="00983C2D" w:rsidRPr="00983C2D" w:rsidRDefault="00983C2D" w:rsidP="00983C2D">
      <w:pPr>
        <w:pStyle w:val="21"/>
        <w:tabs>
          <w:tab w:val="left" w:pos="709"/>
        </w:tabs>
        <w:spacing w:after="0" w:line="360" w:lineRule="auto"/>
        <w:ind w:left="0" w:firstLine="709"/>
        <w:rPr>
          <w:rFonts w:ascii="Times New Roman" w:hAnsi="Times New Roman" w:cs="Times New Roman"/>
          <w:sz w:val="28"/>
          <w:szCs w:val="28"/>
        </w:rPr>
      </w:pPr>
      <w:r w:rsidRPr="00983C2D">
        <w:rPr>
          <w:rFonts w:ascii="Times New Roman" w:hAnsi="Times New Roman" w:cs="Times New Roman"/>
          <w:sz w:val="28"/>
          <w:szCs w:val="28"/>
        </w:rPr>
        <w:t xml:space="preserve"> - соотношение спроса и предложения</w:t>
      </w:r>
    </w:p>
    <w:p w:rsidR="00983C2D" w:rsidRPr="00983C2D" w:rsidRDefault="00983C2D" w:rsidP="00983C2D">
      <w:pPr>
        <w:pStyle w:val="21"/>
        <w:tabs>
          <w:tab w:val="left" w:pos="709"/>
        </w:tabs>
        <w:spacing w:after="0" w:line="360" w:lineRule="auto"/>
        <w:ind w:left="0" w:firstLine="709"/>
        <w:rPr>
          <w:rFonts w:ascii="Times New Roman" w:hAnsi="Times New Roman" w:cs="Times New Roman"/>
          <w:sz w:val="28"/>
          <w:szCs w:val="28"/>
        </w:rPr>
      </w:pPr>
      <w:r w:rsidRPr="00983C2D">
        <w:rPr>
          <w:rFonts w:ascii="Times New Roman" w:hAnsi="Times New Roman" w:cs="Times New Roman"/>
          <w:sz w:val="28"/>
          <w:szCs w:val="28"/>
        </w:rPr>
        <w:t xml:space="preserve"> - потребительские свойства товара</w:t>
      </w:r>
    </w:p>
    <w:p w:rsidR="00983C2D" w:rsidRPr="00983C2D" w:rsidRDefault="00983C2D" w:rsidP="00983C2D">
      <w:pPr>
        <w:pStyle w:val="21"/>
        <w:tabs>
          <w:tab w:val="left" w:pos="709"/>
        </w:tabs>
        <w:spacing w:after="0" w:line="360" w:lineRule="auto"/>
        <w:ind w:left="0" w:firstLine="709"/>
        <w:rPr>
          <w:rFonts w:ascii="Times New Roman" w:hAnsi="Times New Roman" w:cs="Times New Roman"/>
          <w:sz w:val="28"/>
          <w:szCs w:val="28"/>
        </w:rPr>
      </w:pPr>
      <w:r w:rsidRPr="00983C2D">
        <w:rPr>
          <w:rFonts w:ascii="Times New Roman" w:hAnsi="Times New Roman" w:cs="Times New Roman"/>
          <w:sz w:val="28"/>
          <w:szCs w:val="28"/>
        </w:rPr>
        <w:t>- сложность ассортимента товара</w:t>
      </w:r>
    </w:p>
    <w:p w:rsidR="00983C2D" w:rsidRPr="00983C2D" w:rsidRDefault="00983C2D" w:rsidP="00983C2D">
      <w:pPr>
        <w:pStyle w:val="21"/>
        <w:tabs>
          <w:tab w:val="left" w:pos="709"/>
        </w:tabs>
        <w:spacing w:after="0" w:line="360" w:lineRule="auto"/>
        <w:ind w:left="0" w:firstLine="709"/>
        <w:rPr>
          <w:rFonts w:ascii="Times New Roman" w:hAnsi="Times New Roman" w:cs="Times New Roman"/>
          <w:sz w:val="28"/>
          <w:szCs w:val="28"/>
        </w:rPr>
      </w:pPr>
      <w:r w:rsidRPr="00983C2D">
        <w:rPr>
          <w:rFonts w:ascii="Times New Roman" w:hAnsi="Times New Roman" w:cs="Times New Roman"/>
          <w:sz w:val="28"/>
          <w:szCs w:val="28"/>
        </w:rPr>
        <w:t>- организация завоза товара в разные точки потребления</w:t>
      </w:r>
    </w:p>
    <w:p w:rsidR="00983C2D" w:rsidRPr="00983C2D" w:rsidRDefault="00983C2D" w:rsidP="00983C2D">
      <w:pPr>
        <w:pStyle w:val="21"/>
        <w:tabs>
          <w:tab w:val="left" w:pos="709"/>
        </w:tabs>
        <w:spacing w:after="0" w:line="360" w:lineRule="auto"/>
        <w:ind w:left="0" w:firstLine="709"/>
        <w:rPr>
          <w:rFonts w:ascii="Times New Roman" w:hAnsi="Times New Roman" w:cs="Times New Roman"/>
          <w:sz w:val="28"/>
          <w:szCs w:val="28"/>
        </w:rPr>
      </w:pPr>
      <w:r w:rsidRPr="00983C2D">
        <w:rPr>
          <w:rFonts w:ascii="Times New Roman" w:hAnsi="Times New Roman" w:cs="Times New Roman"/>
          <w:sz w:val="28"/>
          <w:szCs w:val="28"/>
        </w:rPr>
        <w:t>- географические особенности</w:t>
      </w:r>
    </w:p>
    <w:p w:rsidR="007C7D1D" w:rsidRPr="007C7D1D" w:rsidRDefault="007C7D1D" w:rsidP="007C7D1D">
      <w:pPr>
        <w:pStyle w:val="21"/>
        <w:spacing w:after="0" w:line="360" w:lineRule="auto"/>
        <w:ind w:left="0" w:firstLine="709"/>
        <w:rPr>
          <w:rFonts w:ascii="Times New Roman" w:hAnsi="Times New Roman" w:cs="Times New Roman"/>
          <w:sz w:val="28"/>
          <w:szCs w:val="28"/>
        </w:rPr>
      </w:pPr>
      <w:r w:rsidRPr="007C7D1D">
        <w:rPr>
          <w:rFonts w:ascii="Times New Roman" w:hAnsi="Times New Roman" w:cs="Times New Roman"/>
          <w:sz w:val="28"/>
          <w:szCs w:val="28"/>
        </w:rPr>
        <w:t xml:space="preserve">Для расчёта </w:t>
      </w:r>
      <w:proofErr w:type="spellStart"/>
      <w:r w:rsidRPr="007C7D1D">
        <w:rPr>
          <w:rFonts w:ascii="Times New Roman" w:hAnsi="Times New Roman" w:cs="Times New Roman"/>
          <w:sz w:val="28"/>
          <w:szCs w:val="28"/>
        </w:rPr>
        <w:t>товарооборачиваемости</w:t>
      </w:r>
      <w:proofErr w:type="spellEnd"/>
      <w:r w:rsidRPr="007C7D1D">
        <w:rPr>
          <w:rFonts w:ascii="Times New Roman" w:hAnsi="Times New Roman" w:cs="Times New Roman"/>
          <w:sz w:val="28"/>
          <w:szCs w:val="28"/>
        </w:rPr>
        <w:t xml:space="preserve"> в днях необходимо средний запас за определённый период разделить на однодневный товарооборот  за этот же период:</w:t>
      </w:r>
    </w:p>
    <w:p w:rsidR="007C7D1D" w:rsidRPr="007C7D1D" w:rsidRDefault="007C7D1D" w:rsidP="007C7D1D">
      <w:pPr>
        <w:spacing w:after="0" w:line="360" w:lineRule="auto"/>
        <w:ind w:firstLine="709"/>
        <w:jc w:val="center"/>
        <w:rPr>
          <w:rFonts w:ascii="Times New Roman" w:hAnsi="Times New Roman" w:cs="Times New Roman"/>
          <w:sz w:val="28"/>
          <w:szCs w:val="28"/>
        </w:rPr>
      </w:pPr>
      <w:proofErr w:type="spellStart"/>
      <w:r w:rsidRPr="007C7D1D">
        <w:rPr>
          <w:rFonts w:ascii="Times New Roman" w:hAnsi="Times New Roman" w:cs="Times New Roman"/>
          <w:sz w:val="28"/>
          <w:szCs w:val="28"/>
        </w:rPr>
        <w:t>Тоб</w:t>
      </w:r>
      <w:proofErr w:type="spellEnd"/>
      <w:r w:rsidRPr="007C7D1D">
        <w:rPr>
          <w:rFonts w:ascii="Times New Roman" w:hAnsi="Times New Roman" w:cs="Times New Roman"/>
          <w:sz w:val="28"/>
          <w:szCs w:val="28"/>
        </w:rPr>
        <w:t xml:space="preserve"> = </w:t>
      </w:r>
      <w:proofErr w:type="spellStart"/>
      <w:r w:rsidRPr="007C7D1D">
        <w:rPr>
          <w:rFonts w:ascii="Times New Roman" w:hAnsi="Times New Roman" w:cs="Times New Roman"/>
          <w:sz w:val="28"/>
          <w:szCs w:val="28"/>
        </w:rPr>
        <w:t>ТЗср</w:t>
      </w:r>
      <w:proofErr w:type="spellEnd"/>
      <w:r w:rsidRPr="007C7D1D">
        <w:rPr>
          <w:rFonts w:ascii="Times New Roman" w:hAnsi="Times New Roman" w:cs="Times New Roman"/>
          <w:sz w:val="28"/>
          <w:szCs w:val="28"/>
        </w:rPr>
        <w:t xml:space="preserve"> / </w:t>
      </w:r>
      <w:proofErr w:type="spellStart"/>
      <w:r w:rsidRPr="007C7D1D">
        <w:rPr>
          <w:rFonts w:ascii="Times New Roman" w:hAnsi="Times New Roman" w:cs="Times New Roman"/>
          <w:sz w:val="28"/>
          <w:szCs w:val="28"/>
        </w:rPr>
        <w:t>Орто</w:t>
      </w:r>
      <w:proofErr w:type="spellEnd"/>
      <w:r w:rsidRPr="007C7D1D">
        <w:rPr>
          <w:rFonts w:ascii="Times New Roman" w:hAnsi="Times New Roman" w:cs="Times New Roman"/>
          <w:sz w:val="28"/>
          <w:szCs w:val="28"/>
        </w:rPr>
        <w:t xml:space="preserve">                  (4)</w:t>
      </w:r>
    </w:p>
    <w:p w:rsidR="007C7D1D" w:rsidRPr="007C7D1D" w:rsidRDefault="007C7D1D" w:rsidP="007C7D1D">
      <w:pPr>
        <w:spacing w:after="0" w:line="360" w:lineRule="auto"/>
        <w:ind w:firstLine="709"/>
        <w:jc w:val="both"/>
        <w:rPr>
          <w:rFonts w:ascii="Times New Roman" w:hAnsi="Times New Roman" w:cs="Times New Roman"/>
          <w:sz w:val="28"/>
          <w:szCs w:val="28"/>
        </w:rPr>
      </w:pPr>
      <w:r w:rsidRPr="007C7D1D">
        <w:rPr>
          <w:rFonts w:ascii="Times New Roman" w:hAnsi="Times New Roman" w:cs="Times New Roman"/>
          <w:sz w:val="28"/>
          <w:szCs w:val="28"/>
        </w:rPr>
        <w:t xml:space="preserve">где  </w:t>
      </w:r>
      <w:proofErr w:type="spellStart"/>
      <w:r w:rsidRPr="007C7D1D">
        <w:rPr>
          <w:rFonts w:ascii="Times New Roman" w:hAnsi="Times New Roman" w:cs="Times New Roman"/>
          <w:sz w:val="28"/>
          <w:szCs w:val="28"/>
        </w:rPr>
        <w:t>Тоб</w:t>
      </w:r>
      <w:proofErr w:type="spellEnd"/>
      <w:r w:rsidRPr="007C7D1D">
        <w:rPr>
          <w:rFonts w:ascii="Times New Roman" w:hAnsi="Times New Roman" w:cs="Times New Roman"/>
          <w:sz w:val="28"/>
          <w:szCs w:val="28"/>
        </w:rPr>
        <w:t xml:space="preserve"> – </w:t>
      </w:r>
      <w:proofErr w:type="spellStart"/>
      <w:r w:rsidRPr="007C7D1D">
        <w:rPr>
          <w:rFonts w:ascii="Times New Roman" w:hAnsi="Times New Roman" w:cs="Times New Roman"/>
          <w:sz w:val="28"/>
          <w:szCs w:val="28"/>
        </w:rPr>
        <w:t>товарооборачиваемость</w:t>
      </w:r>
      <w:proofErr w:type="spellEnd"/>
      <w:r w:rsidRPr="007C7D1D">
        <w:rPr>
          <w:rFonts w:ascii="Times New Roman" w:hAnsi="Times New Roman" w:cs="Times New Roman"/>
          <w:sz w:val="28"/>
          <w:szCs w:val="28"/>
        </w:rPr>
        <w:t xml:space="preserve"> или время обращения, дни;</w:t>
      </w:r>
    </w:p>
    <w:p w:rsidR="007C7D1D" w:rsidRPr="007C7D1D" w:rsidRDefault="007C7D1D" w:rsidP="007C7D1D">
      <w:pPr>
        <w:spacing w:after="0" w:line="360" w:lineRule="auto"/>
        <w:ind w:firstLine="709"/>
        <w:jc w:val="both"/>
        <w:rPr>
          <w:rFonts w:ascii="Times New Roman" w:hAnsi="Times New Roman" w:cs="Times New Roman"/>
          <w:sz w:val="28"/>
          <w:szCs w:val="28"/>
        </w:rPr>
      </w:pPr>
      <w:proofErr w:type="spellStart"/>
      <w:r w:rsidRPr="007C7D1D">
        <w:rPr>
          <w:rFonts w:ascii="Times New Roman" w:hAnsi="Times New Roman" w:cs="Times New Roman"/>
          <w:sz w:val="28"/>
          <w:szCs w:val="28"/>
        </w:rPr>
        <w:t>ТЗср</w:t>
      </w:r>
      <w:proofErr w:type="spellEnd"/>
      <w:r w:rsidRPr="007C7D1D">
        <w:rPr>
          <w:rFonts w:ascii="Times New Roman" w:hAnsi="Times New Roman" w:cs="Times New Roman"/>
          <w:sz w:val="28"/>
          <w:szCs w:val="28"/>
        </w:rPr>
        <w:t xml:space="preserve"> – средние товарные запасы, руб.;</w:t>
      </w:r>
    </w:p>
    <w:p w:rsidR="007C7D1D" w:rsidRPr="007C7D1D" w:rsidRDefault="007C7D1D" w:rsidP="007C7D1D">
      <w:pPr>
        <w:spacing w:after="0" w:line="360" w:lineRule="auto"/>
        <w:ind w:firstLine="709"/>
        <w:jc w:val="both"/>
        <w:rPr>
          <w:rFonts w:ascii="Times New Roman" w:hAnsi="Times New Roman" w:cs="Times New Roman"/>
          <w:sz w:val="28"/>
          <w:szCs w:val="28"/>
        </w:rPr>
      </w:pPr>
      <w:proofErr w:type="spellStart"/>
      <w:r w:rsidRPr="007C7D1D">
        <w:rPr>
          <w:rFonts w:ascii="Times New Roman" w:hAnsi="Times New Roman" w:cs="Times New Roman"/>
          <w:sz w:val="28"/>
          <w:szCs w:val="28"/>
        </w:rPr>
        <w:t>Орто</w:t>
      </w:r>
      <w:proofErr w:type="spellEnd"/>
      <w:r w:rsidRPr="007C7D1D">
        <w:rPr>
          <w:rFonts w:ascii="Times New Roman" w:hAnsi="Times New Roman" w:cs="Times New Roman"/>
          <w:sz w:val="28"/>
          <w:szCs w:val="28"/>
        </w:rPr>
        <w:t xml:space="preserve"> – объём однодневного товарооборота, руб.</w:t>
      </w:r>
    </w:p>
    <w:p w:rsidR="007C7D1D" w:rsidRPr="007C7D1D" w:rsidRDefault="007C7D1D" w:rsidP="007C7D1D">
      <w:pPr>
        <w:pStyle w:val="21"/>
        <w:spacing w:after="0" w:line="360" w:lineRule="auto"/>
        <w:ind w:left="0" w:firstLine="709"/>
        <w:rPr>
          <w:rFonts w:ascii="Times New Roman" w:hAnsi="Times New Roman" w:cs="Times New Roman"/>
          <w:sz w:val="28"/>
          <w:szCs w:val="28"/>
        </w:rPr>
      </w:pPr>
      <w:proofErr w:type="spellStart"/>
      <w:r w:rsidRPr="007C7D1D">
        <w:rPr>
          <w:rFonts w:ascii="Times New Roman" w:hAnsi="Times New Roman" w:cs="Times New Roman"/>
          <w:sz w:val="28"/>
          <w:szCs w:val="28"/>
        </w:rPr>
        <w:t>Товарооборачиваемость</w:t>
      </w:r>
      <w:proofErr w:type="spellEnd"/>
      <w:r w:rsidRPr="007C7D1D">
        <w:rPr>
          <w:rFonts w:ascii="Times New Roman" w:hAnsi="Times New Roman" w:cs="Times New Roman"/>
          <w:sz w:val="28"/>
          <w:szCs w:val="28"/>
        </w:rPr>
        <w:t xml:space="preserve"> может выражаться и числом  оборотов:</w:t>
      </w:r>
    </w:p>
    <w:p w:rsidR="007C7D1D" w:rsidRPr="007C7D1D" w:rsidRDefault="007C7D1D" w:rsidP="007C7D1D">
      <w:pPr>
        <w:spacing w:after="0" w:line="360" w:lineRule="auto"/>
        <w:ind w:firstLine="709"/>
        <w:jc w:val="center"/>
        <w:rPr>
          <w:rFonts w:ascii="Times New Roman" w:hAnsi="Times New Roman" w:cs="Times New Roman"/>
          <w:sz w:val="28"/>
          <w:szCs w:val="28"/>
        </w:rPr>
      </w:pPr>
      <w:proofErr w:type="spellStart"/>
      <w:r w:rsidRPr="007C7D1D">
        <w:rPr>
          <w:rFonts w:ascii="Times New Roman" w:hAnsi="Times New Roman" w:cs="Times New Roman"/>
          <w:sz w:val="28"/>
          <w:szCs w:val="28"/>
        </w:rPr>
        <w:t>Тоб</w:t>
      </w:r>
      <w:proofErr w:type="spellEnd"/>
      <w:r w:rsidRPr="007C7D1D">
        <w:rPr>
          <w:rFonts w:ascii="Times New Roman" w:hAnsi="Times New Roman" w:cs="Times New Roman"/>
          <w:sz w:val="28"/>
          <w:szCs w:val="28"/>
        </w:rPr>
        <w:t xml:space="preserve"> = РТО / </w:t>
      </w:r>
      <w:proofErr w:type="spellStart"/>
      <w:r w:rsidRPr="007C7D1D">
        <w:rPr>
          <w:rFonts w:ascii="Times New Roman" w:hAnsi="Times New Roman" w:cs="Times New Roman"/>
          <w:sz w:val="28"/>
          <w:szCs w:val="28"/>
        </w:rPr>
        <w:t>ТЗср</w:t>
      </w:r>
      <w:proofErr w:type="spellEnd"/>
      <w:r w:rsidRPr="007C7D1D">
        <w:rPr>
          <w:rFonts w:ascii="Times New Roman" w:hAnsi="Times New Roman" w:cs="Times New Roman"/>
          <w:sz w:val="28"/>
          <w:szCs w:val="28"/>
        </w:rPr>
        <w:t xml:space="preserve">             (5)</w:t>
      </w:r>
    </w:p>
    <w:p w:rsidR="007C7D1D" w:rsidRPr="007C7D1D" w:rsidRDefault="007C7D1D" w:rsidP="007C7D1D">
      <w:pPr>
        <w:spacing w:after="0" w:line="360" w:lineRule="auto"/>
        <w:ind w:firstLine="709"/>
        <w:jc w:val="both"/>
        <w:rPr>
          <w:rFonts w:ascii="Times New Roman" w:hAnsi="Times New Roman" w:cs="Times New Roman"/>
          <w:sz w:val="28"/>
          <w:szCs w:val="28"/>
        </w:rPr>
      </w:pPr>
      <w:r w:rsidRPr="007C7D1D">
        <w:rPr>
          <w:rFonts w:ascii="Times New Roman" w:hAnsi="Times New Roman" w:cs="Times New Roman"/>
          <w:sz w:val="28"/>
          <w:szCs w:val="28"/>
        </w:rPr>
        <w:lastRenderedPageBreak/>
        <w:t xml:space="preserve">где </w:t>
      </w:r>
      <w:proofErr w:type="spellStart"/>
      <w:r w:rsidRPr="007C7D1D">
        <w:rPr>
          <w:rFonts w:ascii="Times New Roman" w:hAnsi="Times New Roman" w:cs="Times New Roman"/>
          <w:sz w:val="28"/>
          <w:szCs w:val="28"/>
        </w:rPr>
        <w:t>Тоб</w:t>
      </w:r>
      <w:proofErr w:type="spellEnd"/>
      <w:r w:rsidRPr="007C7D1D">
        <w:rPr>
          <w:rFonts w:ascii="Times New Roman" w:hAnsi="Times New Roman" w:cs="Times New Roman"/>
          <w:sz w:val="28"/>
          <w:szCs w:val="28"/>
        </w:rPr>
        <w:t xml:space="preserve"> – коэффициент </w:t>
      </w:r>
      <w:proofErr w:type="spellStart"/>
      <w:r w:rsidRPr="007C7D1D">
        <w:rPr>
          <w:rFonts w:ascii="Times New Roman" w:hAnsi="Times New Roman" w:cs="Times New Roman"/>
          <w:sz w:val="28"/>
          <w:szCs w:val="28"/>
        </w:rPr>
        <w:t>товарообор</w:t>
      </w:r>
      <w:r w:rsidR="002D66A9">
        <w:rPr>
          <w:rFonts w:ascii="Times New Roman" w:hAnsi="Times New Roman" w:cs="Times New Roman"/>
          <w:sz w:val="28"/>
          <w:szCs w:val="28"/>
        </w:rPr>
        <w:t>ачиваемости</w:t>
      </w:r>
      <w:proofErr w:type="spellEnd"/>
      <w:r w:rsidR="002D66A9">
        <w:rPr>
          <w:rFonts w:ascii="Times New Roman" w:hAnsi="Times New Roman" w:cs="Times New Roman"/>
          <w:sz w:val="28"/>
          <w:szCs w:val="28"/>
        </w:rPr>
        <w:t xml:space="preserve">, число оборотов </w:t>
      </w:r>
      <w:r w:rsidR="002D66A9" w:rsidRPr="002D66A9">
        <w:rPr>
          <w:rFonts w:ascii="Times New Roman" w:hAnsi="Times New Roman" w:cs="Times New Roman"/>
          <w:sz w:val="28"/>
          <w:szCs w:val="28"/>
        </w:rPr>
        <w:t>[</w:t>
      </w:r>
      <w:r w:rsidR="002D66A9">
        <w:rPr>
          <w:rFonts w:ascii="Times New Roman" w:hAnsi="Times New Roman" w:cs="Times New Roman"/>
          <w:sz w:val="28"/>
          <w:szCs w:val="28"/>
        </w:rPr>
        <w:t>15, с. 127</w:t>
      </w:r>
      <w:r w:rsidR="002D66A9" w:rsidRPr="002D66A9">
        <w:rPr>
          <w:rFonts w:ascii="Times New Roman" w:hAnsi="Times New Roman" w:cs="Times New Roman"/>
          <w:sz w:val="28"/>
          <w:szCs w:val="28"/>
        </w:rPr>
        <w:t>]</w:t>
      </w:r>
      <w:r w:rsidRPr="007C7D1D">
        <w:rPr>
          <w:rFonts w:ascii="Times New Roman" w:hAnsi="Times New Roman" w:cs="Times New Roman"/>
          <w:sz w:val="28"/>
          <w:szCs w:val="28"/>
        </w:rPr>
        <w:t>.</w:t>
      </w:r>
    </w:p>
    <w:p w:rsidR="007C7D1D" w:rsidRPr="007C7D1D" w:rsidRDefault="007C7D1D" w:rsidP="007C7D1D">
      <w:pPr>
        <w:pStyle w:val="21"/>
        <w:spacing w:after="0" w:line="360" w:lineRule="auto"/>
        <w:ind w:left="0" w:firstLine="709"/>
        <w:rPr>
          <w:rFonts w:ascii="Times New Roman" w:hAnsi="Times New Roman" w:cs="Times New Roman"/>
          <w:sz w:val="28"/>
          <w:szCs w:val="28"/>
        </w:rPr>
      </w:pPr>
      <w:r w:rsidRPr="007C7D1D">
        <w:rPr>
          <w:rFonts w:ascii="Times New Roman" w:hAnsi="Times New Roman" w:cs="Times New Roman"/>
          <w:sz w:val="28"/>
          <w:szCs w:val="28"/>
        </w:rPr>
        <w:t>Показатели времени и скорости товарного обращения взаимосвязаны, причём обратной пропорциональностью. Увеличение скорости и уменьшение времени товарного обращения позволяет осуществить больший объём товарооборота при меньших размерах товарного запаса, что оказывает влияние на снижение расходов на хранение товаров, сокращению товарных потерь и т.д.</w:t>
      </w:r>
    </w:p>
    <w:p w:rsidR="007C7D1D" w:rsidRPr="007C7D1D" w:rsidRDefault="007C7D1D" w:rsidP="007C7D1D">
      <w:pPr>
        <w:spacing w:after="0" w:line="360" w:lineRule="auto"/>
        <w:ind w:firstLine="709"/>
        <w:jc w:val="both"/>
        <w:rPr>
          <w:rFonts w:ascii="Times New Roman" w:hAnsi="Times New Roman" w:cs="Times New Roman"/>
          <w:sz w:val="28"/>
          <w:szCs w:val="28"/>
        </w:rPr>
      </w:pPr>
      <w:proofErr w:type="spellStart"/>
      <w:r w:rsidRPr="007C7D1D">
        <w:rPr>
          <w:rFonts w:ascii="Times New Roman" w:hAnsi="Times New Roman" w:cs="Times New Roman"/>
          <w:sz w:val="28"/>
          <w:szCs w:val="28"/>
        </w:rPr>
        <w:t>Товарооборачиваемость</w:t>
      </w:r>
      <w:proofErr w:type="spellEnd"/>
      <w:r w:rsidRPr="007C7D1D">
        <w:rPr>
          <w:rFonts w:ascii="Times New Roman" w:hAnsi="Times New Roman" w:cs="Times New Roman"/>
          <w:sz w:val="28"/>
          <w:szCs w:val="28"/>
        </w:rPr>
        <w:t xml:space="preserve"> - это один из показателей эффективности хозяйственной деятельности торгового предприятия</w:t>
      </w:r>
      <w:r w:rsidR="002D66A9">
        <w:rPr>
          <w:rFonts w:ascii="Times New Roman" w:hAnsi="Times New Roman" w:cs="Times New Roman"/>
          <w:sz w:val="28"/>
          <w:szCs w:val="28"/>
        </w:rPr>
        <w:t xml:space="preserve"> </w:t>
      </w:r>
      <w:r w:rsidR="002D66A9" w:rsidRPr="002D66A9">
        <w:rPr>
          <w:rFonts w:ascii="Times New Roman" w:hAnsi="Times New Roman" w:cs="Times New Roman"/>
          <w:sz w:val="28"/>
          <w:szCs w:val="28"/>
        </w:rPr>
        <w:t>[</w:t>
      </w:r>
      <w:r w:rsidR="002D66A9">
        <w:rPr>
          <w:rFonts w:ascii="Times New Roman" w:hAnsi="Times New Roman" w:cs="Times New Roman"/>
          <w:sz w:val="28"/>
          <w:szCs w:val="28"/>
        </w:rPr>
        <w:t>22, с. 154</w:t>
      </w:r>
      <w:r w:rsidR="002D66A9" w:rsidRPr="002D66A9">
        <w:rPr>
          <w:rFonts w:ascii="Times New Roman" w:hAnsi="Times New Roman" w:cs="Times New Roman"/>
          <w:sz w:val="28"/>
          <w:szCs w:val="28"/>
        </w:rPr>
        <w:t>]</w:t>
      </w:r>
      <w:r w:rsidRPr="007C7D1D">
        <w:rPr>
          <w:rFonts w:ascii="Times New Roman" w:hAnsi="Times New Roman" w:cs="Times New Roman"/>
          <w:sz w:val="28"/>
          <w:szCs w:val="28"/>
        </w:rPr>
        <w:t>. Ускорение времени обращения товаров имеет большое значение: повышает экономическую эффективность всего общественного производства, являясь одновременно важным условием повышения рентабельности торговой деятельности предприятия. А замедление, наоборот, свидетельствует об ухудшении его работы.</w:t>
      </w:r>
    </w:p>
    <w:p w:rsidR="007C7D1D" w:rsidRDefault="007C7D1D" w:rsidP="007C7D1D">
      <w:pPr>
        <w:spacing w:after="0" w:line="360" w:lineRule="auto"/>
        <w:ind w:firstLine="709"/>
        <w:jc w:val="both"/>
        <w:rPr>
          <w:rFonts w:ascii="Times New Roman" w:hAnsi="Times New Roman" w:cs="Times New Roman"/>
          <w:sz w:val="28"/>
          <w:szCs w:val="28"/>
        </w:rPr>
      </w:pPr>
      <w:r w:rsidRPr="007C7D1D">
        <w:rPr>
          <w:rFonts w:ascii="Times New Roman" w:hAnsi="Times New Roman" w:cs="Times New Roman"/>
          <w:sz w:val="28"/>
          <w:szCs w:val="28"/>
        </w:rPr>
        <w:t>Оборачиваемость товаров можно ускорить только за счёт совершенствования всей торгово-коммерческой  и экономической деятельности предприятия. Это требует глубокого понимания влияния различных факторов на формировании товарных запасов.</w:t>
      </w:r>
    </w:p>
    <w:p w:rsidR="00983C2D" w:rsidRPr="00983C2D" w:rsidRDefault="00983C2D" w:rsidP="00983C2D">
      <w:pPr>
        <w:pStyle w:val="21"/>
        <w:tabs>
          <w:tab w:val="left" w:pos="709"/>
        </w:tabs>
        <w:spacing w:after="0" w:line="360" w:lineRule="auto"/>
        <w:ind w:left="0" w:firstLine="709"/>
        <w:rPr>
          <w:rFonts w:ascii="Times New Roman" w:hAnsi="Times New Roman" w:cs="Times New Roman"/>
          <w:sz w:val="28"/>
          <w:szCs w:val="28"/>
        </w:rPr>
      </w:pPr>
      <w:r w:rsidRPr="00983C2D">
        <w:rPr>
          <w:rFonts w:ascii="Times New Roman" w:hAnsi="Times New Roman" w:cs="Times New Roman"/>
          <w:sz w:val="28"/>
          <w:szCs w:val="28"/>
        </w:rPr>
        <w:t xml:space="preserve">Показатели </w:t>
      </w:r>
      <w:proofErr w:type="spellStart"/>
      <w:r w:rsidRPr="00983C2D">
        <w:rPr>
          <w:rFonts w:ascii="Times New Roman" w:hAnsi="Times New Roman" w:cs="Times New Roman"/>
          <w:sz w:val="28"/>
          <w:szCs w:val="28"/>
        </w:rPr>
        <w:t>товарооборачиваемости</w:t>
      </w:r>
      <w:proofErr w:type="spellEnd"/>
      <w:r w:rsidRPr="00983C2D">
        <w:rPr>
          <w:rFonts w:ascii="Times New Roman" w:hAnsi="Times New Roman" w:cs="Times New Roman"/>
          <w:sz w:val="28"/>
          <w:szCs w:val="28"/>
        </w:rPr>
        <w:t>:</w:t>
      </w:r>
    </w:p>
    <w:p w:rsidR="00983C2D" w:rsidRPr="00983C2D" w:rsidRDefault="00983C2D" w:rsidP="00983C2D">
      <w:pPr>
        <w:pStyle w:val="21"/>
        <w:tabs>
          <w:tab w:val="left" w:pos="709"/>
        </w:tabs>
        <w:spacing w:after="0" w:line="360" w:lineRule="auto"/>
        <w:ind w:left="0" w:firstLine="709"/>
        <w:rPr>
          <w:rFonts w:ascii="Times New Roman" w:hAnsi="Times New Roman" w:cs="Times New Roman"/>
          <w:sz w:val="28"/>
          <w:szCs w:val="28"/>
        </w:rPr>
      </w:pPr>
      <w:r w:rsidRPr="00983C2D">
        <w:rPr>
          <w:rFonts w:ascii="Times New Roman" w:hAnsi="Times New Roman" w:cs="Times New Roman"/>
          <w:sz w:val="28"/>
          <w:szCs w:val="28"/>
        </w:rPr>
        <w:t xml:space="preserve">- объем товарного запаса, который выражен в </w:t>
      </w:r>
      <w:proofErr w:type="gramStart"/>
      <w:r w:rsidRPr="00983C2D">
        <w:rPr>
          <w:rFonts w:ascii="Times New Roman" w:hAnsi="Times New Roman" w:cs="Times New Roman"/>
          <w:sz w:val="28"/>
          <w:szCs w:val="28"/>
        </w:rPr>
        <w:t>количественном</w:t>
      </w:r>
      <w:proofErr w:type="gramEnd"/>
      <w:r w:rsidRPr="00983C2D">
        <w:rPr>
          <w:rFonts w:ascii="Times New Roman" w:hAnsi="Times New Roman" w:cs="Times New Roman"/>
          <w:sz w:val="28"/>
          <w:szCs w:val="28"/>
        </w:rPr>
        <w:t xml:space="preserve"> или стоимостном величине</w:t>
      </w:r>
    </w:p>
    <w:p w:rsidR="00983C2D" w:rsidRPr="00983C2D" w:rsidRDefault="00983C2D" w:rsidP="00983C2D">
      <w:pPr>
        <w:pStyle w:val="21"/>
        <w:tabs>
          <w:tab w:val="left" w:pos="709"/>
        </w:tabs>
        <w:spacing w:after="0" w:line="360" w:lineRule="auto"/>
        <w:ind w:left="0" w:firstLine="709"/>
        <w:rPr>
          <w:rFonts w:ascii="Times New Roman" w:hAnsi="Times New Roman" w:cs="Times New Roman"/>
          <w:sz w:val="28"/>
          <w:szCs w:val="28"/>
        </w:rPr>
      </w:pPr>
      <w:r w:rsidRPr="00983C2D">
        <w:rPr>
          <w:rFonts w:ascii="Times New Roman" w:hAnsi="Times New Roman" w:cs="Times New Roman"/>
          <w:sz w:val="28"/>
          <w:szCs w:val="28"/>
        </w:rPr>
        <w:t>- резервный товарный запас</w:t>
      </w:r>
    </w:p>
    <w:p w:rsidR="00983C2D" w:rsidRPr="00983C2D" w:rsidRDefault="00983C2D" w:rsidP="00983C2D">
      <w:pPr>
        <w:pStyle w:val="21"/>
        <w:tabs>
          <w:tab w:val="left" w:pos="709"/>
        </w:tabs>
        <w:spacing w:after="0" w:line="360" w:lineRule="auto"/>
        <w:ind w:left="0" w:firstLine="709"/>
        <w:rPr>
          <w:rFonts w:ascii="Times New Roman" w:hAnsi="Times New Roman" w:cs="Times New Roman"/>
          <w:sz w:val="28"/>
          <w:szCs w:val="28"/>
        </w:rPr>
      </w:pPr>
      <w:r w:rsidRPr="00983C2D">
        <w:rPr>
          <w:rFonts w:ascii="Times New Roman" w:hAnsi="Times New Roman" w:cs="Times New Roman"/>
          <w:sz w:val="28"/>
          <w:szCs w:val="28"/>
        </w:rPr>
        <w:t xml:space="preserve">- </w:t>
      </w:r>
      <w:proofErr w:type="spellStart"/>
      <w:r w:rsidRPr="00983C2D">
        <w:rPr>
          <w:rFonts w:ascii="Times New Roman" w:hAnsi="Times New Roman" w:cs="Times New Roman"/>
          <w:sz w:val="28"/>
          <w:szCs w:val="28"/>
        </w:rPr>
        <w:t>Min</w:t>
      </w:r>
      <w:proofErr w:type="spellEnd"/>
      <w:r w:rsidRPr="00983C2D">
        <w:rPr>
          <w:rFonts w:ascii="Times New Roman" w:hAnsi="Times New Roman" w:cs="Times New Roman"/>
          <w:sz w:val="28"/>
          <w:szCs w:val="28"/>
        </w:rPr>
        <w:t xml:space="preserve"> уровень товарного запаса</w:t>
      </w:r>
    </w:p>
    <w:p w:rsidR="00983C2D" w:rsidRPr="00983C2D" w:rsidRDefault="00983C2D" w:rsidP="00983C2D">
      <w:pPr>
        <w:pStyle w:val="21"/>
        <w:tabs>
          <w:tab w:val="left" w:pos="709"/>
        </w:tabs>
        <w:spacing w:after="0" w:line="360" w:lineRule="auto"/>
        <w:ind w:left="0" w:firstLine="709"/>
        <w:rPr>
          <w:rFonts w:ascii="Times New Roman" w:hAnsi="Times New Roman" w:cs="Times New Roman"/>
          <w:sz w:val="28"/>
          <w:szCs w:val="28"/>
        </w:rPr>
      </w:pPr>
      <w:r w:rsidRPr="00983C2D">
        <w:rPr>
          <w:rFonts w:ascii="Times New Roman" w:hAnsi="Times New Roman" w:cs="Times New Roman"/>
          <w:sz w:val="28"/>
          <w:szCs w:val="28"/>
        </w:rPr>
        <w:t xml:space="preserve">- </w:t>
      </w:r>
      <w:proofErr w:type="spellStart"/>
      <w:r w:rsidRPr="00983C2D">
        <w:rPr>
          <w:rFonts w:ascii="Times New Roman" w:hAnsi="Times New Roman" w:cs="Times New Roman"/>
          <w:sz w:val="28"/>
          <w:szCs w:val="28"/>
        </w:rPr>
        <w:t>Max</w:t>
      </w:r>
      <w:proofErr w:type="spellEnd"/>
      <w:r w:rsidRPr="00983C2D">
        <w:rPr>
          <w:rFonts w:ascii="Times New Roman" w:hAnsi="Times New Roman" w:cs="Times New Roman"/>
          <w:sz w:val="28"/>
          <w:szCs w:val="28"/>
        </w:rPr>
        <w:t xml:space="preserve"> уровень товарного запаса</w:t>
      </w:r>
    </w:p>
    <w:p w:rsidR="00983C2D" w:rsidRDefault="00983C2D" w:rsidP="00983C2D">
      <w:pPr>
        <w:pStyle w:val="21"/>
        <w:tabs>
          <w:tab w:val="left" w:pos="709"/>
        </w:tabs>
        <w:spacing w:after="0" w:line="360" w:lineRule="auto"/>
        <w:ind w:left="0" w:firstLine="709"/>
        <w:rPr>
          <w:rFonts w:ascii="Times New Roman" w:hAnsi="Times New Roman" w:cs="Times New Roman"/>
          <w:sz w:val="28"/>
          <w:szCs w:val="28"/>
        </w:rPr>
      </w:pPr>
      <w:r w:rsidRPr="00983C2D">
        <w:rPr>
          <w:rFonts w:ascii="Times New Roman" w:hAnsi="Times New Roman" w:cs="Times New Roman"/>
          <w:sz w:val="28"/>
          <w:szCs w:val="28"/>
        </w:rPr>
        <w:t>- структура товарного запаса (определяется поступлениями из всех источ</w:t>
      </w:r>
      <w:r>
        <w:rPr>
          <w:rFonts w:ascii="Times New Roman" w:hAnsi="Times New Roman" w:cs="Times New Roman"/>
          <w:sz w:val="28"/>
          <w:szCs w:val="28"/>
        </w:rPr>
        <w:t>н</w:t>
      </w:r>
      <w:r w:rsidRPr="00983C2D">
        <w:rPr>
          <w:rFonts w:ascii="Times New Roman" w:hAnsi="Times New Roman" w:cs="Times New Roman"/>
          <w:sz w:val="28"/>
          <w:szCs w:val="28"/>
        </w:rPr>
        <w:t>иков)</w:t>
      </w:r>
      <w:r w:rsidR="002D66A9">
        <w:rPr>
          <w:rFonts w:ascii="Times New Roman" w:hAnsi="Times New Roman" w:cs="Times New Roman"/>
          <w:sz w:val="28"/>
          <w:szCs w:val="28"/>
        </w:rPr>
        <w:t xml:space="preserve"> </w:t>
      </w:r>
      <w:r w:rsidR="002D66A9" w:rsidRPr="002D66A9">
        <w:rPr>
          <w:rFonts w:ascii="Times New Roman" w:hAnsi="Times New Roman" w:cs="Times New Roman"/>
          <w:sz w:val="28"/>
          <w:szCs w:val="28"/>
        </w:rPr>
        <w:t>[</w:t>
      </w:r>
      <w:r w:rsidR="002D66A9">
        <w:rPr>
          <w:rFonts w:ascii="Times New Roman" w:hAnsi="Times New Roman" w:cs="Times New Roman"/>
          <w:sz w:val="28"/>
          <w:szCs w:val="28"/>
        </w:rPr>
        <w:t>26, с. 137</w:t>
      </w:r>
      <w:r w:rsidR="002D66A9" w:rsidRPr="002D66A9">
        <w:rPr>
          <w:rFonts w:ascii="Times New Roman" w:hAnsi="Times New Roman" w:cs="Times New Roman"/>
          <w:sz w:val="28"/>
          <w:szCs w:val="28"/>
        </w:rPr>
        <w:t>]</w:t>
      </w:r>
    </w:p>
    <w:p w:rsidR="00983C2D" w:rsidRPr="00983C2D" w:rsidRDefault="00983C2D" w:rsidP="00983C2D">
      <w:pPr>
        <w:spacing w:after="0" w:line="360" w:lineRule="auto"/>
        <w:ind w:firstLine="709"/>
        <w:jc w:val="both"/>
        <w:rPr>
          <w:rFonts w:ascii="Times New Roman" w:hAnsi="Times New Roman" w:cs="Times New Roman"/>
          <w:sz w:val="28"/>
          <w:szCs w:val="28"/>
        </w:rPr>
      </w:pPr>
      <w:r w:rsidRPr="00983C2D">
        <w:rPr>
          <w:rFonts w:ascii="Times New Roman" w:hAnsi="Times New Roman" w:cs="Times New Roman"/>
          <w:sz w:val="28"/>
          <w:szCs w:val="28"/>
        </w:rPr>
        <w:t>Уровень товарного запаса - средний товарный запас за период времени</w:t>
      </w:r>
    </w:p>
    <w:p w:rsidR="00983C2D" w:rsidRPr="00983C2D" w:rsidRDefault="00983C2D" w:rsidP="00983C2D">
      <w:pPr>
        <w:spacing w:after="0" w:line="360" w:lineRule="auto"/>
        <w:ind w:firstLine="709"/>
        <w:jc w:val="both"/>
        <w:rPr>
          <w:rFonts w:ascii="Times New Roman" w:hAnsi="Times New Roman" w:cs="Times New Roman"/>
          <w:sz w:val="28"/>
          <w:szCs w:val="28"/>
        </w:rPr>
      </w:pPr>
      <w:r w:rsidRPr="00983C2D">
        <w:rPr>
          <w:rFonts w:ascii="Times New Roman" w:hAnsi="Times New Roman" w:cs="Times New Roman"/>
          <w:sz w:val="28"/>
          <w:szCs w:val="28"/>
        </w:rPr>
        <w:t xml:space="preserve"> </w:t>
      </w:r>
      <w:proofErr w:type="spellStart"/>
      <w:r w:rsidRPr="00983C2D">
        <w:rPr>
          <w:rFonts w:ascii="Times New Roman" w:hAnsi="Times New Roman" w:cs="Times New Roman"/>
          <w:sz w:val="28"/>
          <w:szCs w:val="28"/>
        </w:rPr>
        <w:t>Змесяц=</w:t>
      </w:r>
      <w:proofErr w:type="spellEnd"/>
      <w:r w:rsidRPr="00983C2D">
        <w:rPr>
          <w:rFonts w:ascii="Times New Roman" w:hAnsi="Times New Roman" w:cs="Times New Roman"/>
          <w:sz w:val="28"/>
          <w:szCs w:val="28"/>
        </w:rPr>
        <w:t>(</w:t>
      </w:r>
      <w:proofErr w:type="spellStart"/>
      <w:proofErr w:type="gramStart"/>
      <w:r w:rsidRPr="00983C2D">
        <w:rPr>
          <w:rFonts w:ascii="Times New Roman" w:hAnsi="Times New Roman" w:cs="Times New Roman"/>
          <w:sz w:val="28"/>
          <w:szCs w:val="28"/>
        </w:rPr>
        <w:t>Знач</w:t>
      </w:r>
      <w:proofErr w:type="gramEnd"/>
      <w:r w:rsidRPr="00983C2D">
        <w:rPr>
          <w:rFonts w:ascii="Times New Roman" w:hAnsi="Times New Roman" w:cs="Times New Roman"/>
          <w:sz w:val="28"/>
          <w:szCs w:val="28"/>
        </w:rPr>
        <w:t>+</w:t>
      </w:r>
      <w:proofErr w:type="spellEnd"/>
      <w:r w:rsidRPr="00983C2D">
        <w:rPr>
          <w:rFonts w:ascii="Times New Roman" w:hAnsi="Times New Roman" w:cs="Times New Roman"/>
          <w:sz w:val="28"/>
          <w:szCs w:val="28"/>
        </w:rPr>
        <w:t xml:space="preserve"> </w:t>
      </w:r>
      <w:proofErr w:type="spellStart"/>
      <w:r w:rsidRPr="00983C2D">
        <w:rPr>
          <w:rFonts w:ascii="Times New Roman" w:hAnsi="Times New Roman" w:cs="Times New Roman"/>
          <w:sz w:val="28"/>
          <w:szCs w:val="28"/>
        </w:rPr>
        <w:t>Зкон</w:t>
      </w:r>
      <w:proofErr w:type="spellEnd"/>
      <w:r w:rsidRPr="00983C2D">
        <w:rPr>
          <w:rFonts w:ascii="Times New Roman" w:hAnsi="Times New Roman" w:cs="Times New Roman"/>
          <w:sz w:val="28"/>
          <w:szCs w:val="28"/>
        </w:rPr>
        <w:t>)/2 - средний запас за месяц</w:t>
      </w:r>
    </w:p>
    <w:p w:rsidR="00983C2D" w:rsidRPr="00983C2D" w:rsidRDefault="00983C2D" w:rsidP="00983C2D">
      <w:pPr>
        <w:spacing w:after="0" w:line="360" w:lineRule="auto"/>
        <w:ind w:firstLine="709"/>
        <w:jc w:val="both"/>
        <w:rPr>
          <w:rFonts w:ascii="Times New Roman" w:hAnsi="Times New Roman" w:cs="Times New Roman"/>
          <w:sz w:val="28"/>
          <w:szCs w:val="28"/>
        </w:rPr>
      </w:pPr>
      <w:proofErr w:type="spellStart"/>
      <w:r w:rsidRPr="00983C2D">
        <w:rPr>
          <w:rFonts w:ascii="Times New Roman" w:hAnsi="Times New Roman" w:cs="Times New Roman"/>
          <w:sz w:val="28"/>
          <w:szCs w:val="28"/>
        </w:rPr>
        <w:t>Зквартал=</w:t>
      </w:r>
      <w:proofErr w:type="spellEnd"/>
      <w:r w:rsidRPr="00983C2D">
        <w:rPr>
          <w:rFonts w:ascii="Times New Roman" w:hAnsi="Times New Roman" w:cs="Times New Roman"/>
          <w:sz w:val="28"/>
          <w:szCs w:val="28"/>
        </w:rPr>
        <w:t>(З</w:t>
      </w:r>
      <w:proofErr w:type="gramStart"/>
      <w:r w:rsidRPr="00983C2D">
        <w:rPr>
          <w:rFonts w:ascii="Times New Roman" w:hAnsi="Times New Roman" w:cs="Times New Roman"/>
          <w:sz w:val="28"/>
          <w:szCs w:val="28"/>
        </w:rPr>
        <w:t>1</w:t>
      </w:r>
      <w:proofErr w:type="gramEnd"/>
      <w:r w:rsidRPr="00983C2D">
        <w:rPr>
          <w:rFonts w:ascii="Times New Roman" w:hAnsi="Times New Roman" w:cs="Times New Roman"/>
          <w:sz w:val="28"/>
          <w:szCs w:val="28"/>
        </w:rPr>
        <w:t>+З2+З3)/3 - средний запаса за квартал (за 3 месяца)</w:t>
      </w:r>
    </w:p>
    <w:p w:rsidR="00983C2D" w:rsidRPr="00983C2D" w:rsidRDefault="00983C2D" w:rsidP="00983C2D">
      <w:pPr>
        <w:spacing w:after="0" w:line="360" w:lineRule="auto"/>
        <w:ind w:firstLine="709"/>
        <w:jc w:val="both"/>
        <w:rPr>
          <w:rFonts w:ascii="Times New Roman" w:hAnsi="Times New Roman" w:cs="Times New Roman"/>
          <w:sz w:val="28"/>
          <w:szCs w:val="28"/>
        </w:rPr>
      </w:pPr>
      <w:r w:rsidRPr="00983C2D">
        <w:rPr>
          <w:rFonts w:ascii="Times New Roman" w:hAnsi="Times New Roman" w:cs="Times New Roman"/>
          <w:sz w:val="28"/>
          <w:szCs w:val="28"/>
        </w:rPr>
        <w:lastRenderedPageBreak/>
        <w:t xml:space="preserve">     Средний хронологический запас: регистрируется запас в определенные дни месяца, и берется их среднее.</w:t>
      </w:r>
    </w:p>
    <w:p w:rsidR="00983C2D" w:rsidRPr="00983C2D" w:rsidRDefault="00983C2D" w:rsidP="00983C2D">
      <w:pPr>
        <w:spacing w:after="0" w:line="360" w:lineRule="auto"/>
        <w:ind w:firstLine="709"/>
        <w:jc w:val="both"/>
        <w:rPr>
          <w:rFonts w:ascii="Times New Roman" w:hAnsi="Times New Roman" w:cs="Times New Roman"/>
          <w:sz w:val="28"/>
          <w:szCs w:val="28"/>
        </w:rPr>
      </w:pPr>
      <w:proofErr w:type="spellStart"/>
      <w:r w:rsidRPr="00983C2D">
        <w:rPr>
          <w:rFonts w:ascii="Times New Roman" w:hAnsi="Times New Roman" w:cs="Times New Roman"/>
          <w:sz w:val="28"/>
          <w:szCs w:val="28"/>
        </w:rPr>
        <w:t>Запасоемкость</w:t>
      </w:r>
      <w:proofErr w:type="spellEnd"/>
      <w:r w:rsidRPr="00983C2D">
        <w:rPr>
          <w:rFonts w:ascii="Times New Roman" w:hAnsi="Times New Roman" w:cs="Times New Roman"/>
          <w:sz w:val="28"/>
          <w:szCs w:val="28"/>
        </w:rPr>
        <w:t xml:space="preserve"> - устраняет влияние факторов размерности торговой организации и </w:t>
      </w:r>
      <w:proofErr w:type="gramStart"/>
      <w:r w:rsidRPr="00983C2D">
        <w:rPr>
          <w:rFonts w:ascii="Times New Roman" w:hAnsi="Times New Roman" w:cs="Times New Roman"/>
          <w:sz w:val="28"/>
          <w:szCs w:val="28"/>
        </w:rPr>
        <w:t>предназначен</w:t>
      </w:r>
      <w:proofErr w:type="gramEnd"/>
      <w:r w:rsidRPr="00983C2D">
        <w:rPr>
          <w:rFonts w:ascii="Times New Roman" w:hAnsi="Times New Roman" w:cs="Times New Roman"/>
          <w:sz w:val="28"/>
          <w:szCs w:val="28"/>
        </w:rPr>
        <w:t xml:space="preserve"> для сравнения уровней запасов разных организаций. При этом делается предположение, что размер запаса находится в прямой зависимости от товарооборота</w:t>
      </w:r>
      <w:r w:rsidR="002D66A9">
        <w:rPr>
          <w:rFonts w:ascii="Times New Roman" w:hAnsi="Times New Roman" w:cs="Times New Roman"/>
          <w:sz w:val="28"/>
          <w:szCs w:val="28"/>
        </w:rPr>
        <w:t xml:space="preserve"> </w:t>
      </w:r>
      <w:r w:rsidR="002D66A9" w:rsidRPr="002D66A9">
        <w:rPr>
          <w:rFonts w:ascii="Times New Roman" w:hAnsi="Times New Roman" w:cs="Times New Roman"/>
          <w:sz w:val="28"/>
          <w:szCs w:val="28"/>
        </w:rPr>
        <w:t>[</w:t>
      </w:r>
      <w:r w:rsidR="002D66A9">
        <w:rPr>
          <w:rFonts w:ascii="Times New Roman" w:hAnsi="Times New Roman" w:cs="Times New Roman"/>
          <w:sz w:val="28"/>
          <w:szCs w:val="28"/>
        </w:rPr>
        <w:t>33, с. 147</w:t>
      </w:r>
      <w:r w:rsidR="002D66A9" w:rsidRPr="002D66A9">
        <w:rPr>
          <w:rFonts w:ascii="Times New Roman" w:hAnsi="Times New Roman" w:cs="Times New Roman"/>
          <w:sz w:val="28"/>
          <w:szCs w:val="28"/>
        </w:rPr>
        <w:t>]</w:t>
      </w:r>
      <w:r w:rsidRPr="00983C2D">
        <w:rPr>
          <w:rFonts w:ascii="Times New Roman" w:hAnsi="Times New Roman" w:cs="Times New Roman"/>
          <w:sz w:val="28"/>
          <w:szCs w:val="28"/>
        </w:rPr>
        <w:t>.</w:t>
      </w:r>
    </w:p>
    <w:p w:rsidR="00983C2D" w:rsidRPr="00983C2D" w:rsidRDefault="00983C2D" w:rsidP="00983C2D">
      <w:pPr>
        <w:spacing w:after="0" w:line="360" w:lineRule="auto"/>
        <w:ind w:firstLine="709"/>
        <w:jc w:val="both"/>
        <w:rPr>
          <w:rFonts w:ascii="Times New Roman" w:hAnsi="Times New Roman" w:cs="Times New Roman"/>
          <w:sz w:val="28"/>
          <w:szCs w:val="28"/>
        </w:rPr>
      </w:pPr>
      <w:r w:rsidRPr="00983C2D">
        <w:rPr>
          <w:rFonts w:ascii="Times New Roman" w:hAnsi="Times New Roman" w:cs="Times New Roman"/>
          <w:sz w:val="28"/>
          <w:szCs w:val="28"/>
        </w:rPr>
        <w:t>Обеспеченность товарооборота товарным запасом - отражает число дней т</w:t>
      </w:r>
      <w:r>
        <w:rPr>
          <w:rFonts w:ascii="Times New Roman" w:hAnsi="Times New Roman" w:cs="Times New Roman"/>
          <w:sz w:val="28"/>
          <w:szCs w:val="28"/>
        </w:rPr>
        <w:t>о</w:t>
      </w:r>
      <w:r w:rsidRPr="00983C2D">
        <w:rPr>
          <w:rFonts w:ascii="Times New Roman" w:hAnsi="Times New Roman" w:cs="Times New Roman"/>
          <w:sz w:val="28"/>
          <w:szCs w:val="28"/>
        </w:rPr>
        <w:t>рговли, на которое хватает товарного запаса.</w:t>
      </w:r>
    </w:p>
    <w:p w:rsidR="00983C2D" w:rsidRPr="00983C2D" w:rsidRDefault="00983C2D" w:rsidP="00983C2D">
      <w:pPr>
        <w:spacing w:after="0" w:line="360" w:lineRule="auto"/>
        <w:ind w:firstLine="709"/>
        <w:jc w:val="both"/>
        <w:rPr>
          <w:rFonts w:ascii="Times New Roman" w:hAnsi="Times New Roman" w:cs="Times New Roman"/>
          <w:sz w:val="28"/>
          <w:szCs w:val="28"/>
        </w:rPr>
      </w:pPr>
      <w:proofErr w:type="spellStart"/>
      <w:r w:rsidRPr="00983C2D">
        <w:rPr>
          <w:rFonts w:ascii="Times New Roman" w:hAnsi="Times New Roman" w:cs="Times New Roman"/>
          <w:sz w:val="28"/>
          <w:szCs w:val="28"/>
        </w:rPr>
        <w:t>Зобесп</w:t>
      </w:r>
      <w:proofErr w:type="gramStart"/>
      <w:r w:rsidRPr="00983C2D">
        <w:rPr>
          <w:rFonts w:ascii="Times New Roman" w:hAnsi="Times New Roman" w:cs="Times New Roman"/>
          <w:sz w:val="28"/>
          <w:szCs w:val="28"/>
        </w:rPr>
        <w:t>i</w:t>
      </w:r>
      <w:proofErr w:type="gramEnd"/>
      <w:r w:rsidRPr="00983C2D">
        <w:rPr>
          <w:rFonts w:ascii="Times New Roman" w:hAnsi="Times New Roman" w:cs="Times New Roman"/>
          <w:sz w:val="28"/>
          <w:szCs w:val="28"/>
        </w:rPr>
        <w:t>=Зкi</w:t>
      </w:r>
      <w:proofErr w:type="spellEnd"/>
      <w:r w:rsidRPr="00983C2D">
        <w:rPr>
          <w:rFonts w:ascii="Times New Roman" w:hAnsi="Times New Roman" w:cs="Times New Roman"/>
          <w:sz w:val="28"/>
          <w:szCs w:val="28"/>
        </w:rPr>
        <w:t>/</w:t>
      </w:r>
      <w:proofErr w:type="spellStart"/>
      <w:r w:rsidRPr="00983C2D">
        <w:rPr>
          <w:rFonts w:ascii="Times New Roman" w:hAnsi="Times New Roman" w:cs="Times New Roman"/>
          <w:sz w:val="28"/>
          <w:szCs w:val="28"/>
        </w:rPr>
        <w:t>mi</w:t>
      </w:r>
      <w:proofErr w:type="spellEnd"/>
      <w:r w:rsidRPr="00983C2D">
        <w:rPr>
          <w:rFonts w:ascii="Times New Roman" w:hAnsi="Times New Roman" w:cs="Times New Roman"/>
          <w:sz w:val="28"/>
          <w:szCs w:val="28"/>
        </w:rPr>
        <w:t>(</w:t>
      </w:r>
      <w:proofErr w:type="spellStart"/>
      <w:r w:rsidRPr="00983C2D">
        <w:rPr>
          <w:rFonts w:ascii="Times New Roman" w:hAnsi="Times New Roman" w:cs="Times New Roman"/>
          <w:sz w:val="28"/>
          <w:szCs w:val="28"/>
        </w:rPr>
        <w:t>Зкi</w:t>
      </w:r>
      <w:proofErr w:type="spellEnd"/>
      <w:r w:rsidRPr="00983C2D">
        <w:rPr>
          <w:rFonts w:ascii="Times New Roman" w:hAnsi="Times New Roman" w:cs="Times New Roman"/>
          <w:sz w:val="28"/>
          <w:szCs w:val="28"/>
        </w:rPr>
        <w:t xml:space="preserve">- конечный товарный запас, </w:t>
      </w:r>
      <w:proofErr w:type="spellStart"/>
      <w:r w:rsidRPr="00983C2D">
        <w:rPr>
          <w:rFonts w:ascii="Times New Roman" w:hAnsi="Times New Roman" w:cs="Times New Roman"/>
          <w:sz w:val="28"/>
          <w:szCs w:val="28"/>
        </w:rPr>
        <w:t>mi</w:t>
      </w:r>
      <w:proofErr w:type="spellEnd"/>
      <w:r w:rsidRPr="00983C2D">
        <w:rPr>
          <w:rFonts w:ascii="Times New Roman" w:hAnsi="Times New Roman" w:cs="Times New Roman"/>
          <w:sz w:val="28"/>
          <w:szCs w:val="28"/>
        </w:rPr>
        <w:t>- однодневный товарный запас i-го товара).</w:t>
      </w:r>
    </w:p>
    <w:p w:rsidR="00983C2D" w:rsidRPr="00983C2D" w:rsidRDefault="00983C2D" w:rsidP="00983C2D">
      <w:pPr>
        <w:spacing w:after="0" w:line="360" w:lineRule="auto"/>
        <w:ind w:firstLine="709"/>
        <w:jc w:val="both"/>
        <w:rPr>
          <w:rFonts w:ascii="Times New Roman" w:hAnsi="Times New Roman" w:cs="Times New Roman"/>
          <w:sz w:val="28"/>
          <w:szCs w:val="28"/>
        </w:rPr>
      </w:pPr>
      <w:r w:rsidRPr="00983C2D">
        <w:rPr>
          <w:rFonts w:ascii="Times New Roman" w:hAnsi="Times New Roman" w:cs="Times New Roman"/>
          <w:sz w:val="28"/>
          <w:szCs w:val="28"/>
        </w:rPr>
        <w:t xml:space="preserve">Характеристики процесса </w:t>
      </w:r>
      <w:proofErr w:type="spellStart"/>
      <w:r w:rsidRPr="00983C2D">
        <w:rPr>
          <w:rFonts w:ascii="Times New Roman" w:hAnsi="Times New Roman" w:cs="Times New Roman"/>
          <w:sz w:val="28"/>
          <w:szCs w:val="28"/>
        </w:rPr>
        <w:t>товарооборачиваемости</w:t>
      </w:r>
      <w:proofErr w:type="spellEnd"/>
      <w:r w:rsidRPr="00983C2D">
        <w:rPr>
          <w:rFonts w:ascii="Times New Roman" w:hAnsi="Times New Roman" w:cs="Times New Roman"/>
          <w:sz w:val="28"/>
          <w:szCs w:val="28"/>
        </w:rPr>
        <w:t>:</w:t>
      </w:r>
    </w:p>
    <w:p w:rsidR="00983C2D" w:rsidRDefault="00983C2D" w:rsidP="00983C2D">
      <w:pPr>
        <w:spacing w:after="0" w:line="360" w:lineRule="auto"/>
        <w:ind w:firstLine="709"/>
        <w:jc w:val="both"/>
        <w:rPr>
          <w:rFonts w:ascii="Times New Roman" w:hAnsi="Times New Roman" w:cs="Times New Roman"/>
          <w:sz w:val="28"/>
          <w:szCs w:val="28"/>
        </w:rPr>
      </w:pPr>
      <w:r w:rsidRPr="00983C2D">
        <w:rPr>
          <w:rFonts w:ascii="Times New Roman" w:hAnsi="Times New Roman" w:cs="Times New Roman"/>
          <w:sz w:val="28"/>
          <w:szCs w:val="28"/>
        </w:rPr>
        <w:t>- скорость обращения (количество оборотов товарной массы в единицу времени). Скорость зависит от продолжительности исследуемого периода.</w:t>
      </w:r>
    </w:p>
    <w:p w:rsidR="00983C2D" w:rsidRPr="00983C2D" w:rsidRDefault="00983C2D" w:rsidP="00983C2D">
      <w:pPr>
        <w:spacing w:after="0" w:line="360" w:lineRule="auto"/>
        <w:ind w:firstLine="709"/>
        <w:jc w:val="both"/>
        <w:rPr>
          <w:rFonts w:ascii="Times New Roman" w:hAnsi="Times New Roman" w:cs="Times New Roman"/>
          <w:sz w:val="28"/>
          <w:szCs w:val="28"/>
        </w:rPr>
      </w:pPr>
      <w:r w:rsidRPr="00983C2D">
        <w:rPr>
          <w:rFonts w:ascii="Times New Roman" w:hAnsi="Times New Roman" w:cs="Times New Roman"/>
          <w:sz w:val="28"/>
          <w:szCs w:val="28"/>
        </w:rPr>
        <w:t xml:space="preserve">Оборачиваемость запасов (характеризует возможность получения валовой прибыли с одного рубля, вложенного в запасы при стабильной наценке) показывает скорость (количество раз), с которой оборачиваются запасы за определенный период времени: </w:t>
      </w:r>
    </w:p>
    <w:p w:rsidR="00DE6060" w:rsidRPr="00DE6060" w:rsidRDefault="00DE6060" w:rsidP="00983C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раз/период = </w:t>
      </w:r>
      <w:r>
        <w:rPr>
          <w:rFonts w:ascii="Times New Roman" w:hAnsi="Times New Roman" w:cs="Times New Roman"/>
          <w:sz w:val="28"/>
          <w:szCs w:val="28"/>
          <w:lang w:val="en-US"/>
        </w:rPr>
        <w:t>Q</w:t>
      </w:r>
      <w:r w:rsidRPr="00DE6060">
        <w:rPr>
          <w:rFonts w:ascii="Times New Roman" w:hAnsi="Times New Roman" w:cs="Times New Roman"/>
          <w:sz w:val="28"/>
          <w:szCs w:val="28"/>
        </w:rPr>
        <w:t>/</w:t>
      </w:r>
      <w:proofErr w:type="spellStart"/>
      <w:r>
        <w:rPr>
          <w:rFonts w:ascii="Times New Roman" w:hAnsi="Times New Roman" w:cs="Times New Roman"/>
          <w:sz w:val="28"/>
          <w:szCs w:val="28"/>
        </w:rPr>
        <w:t>Зср</w:t>
      </w:r>
      <w:proofErr w:type="spellEnd"/>
    </w:p>
    <w:p w:rsidR="00983C2D" w:rsidRPr="00983C2D" w:rsidRDefault="00983C2D" w:rsidP="00983C2D">
      <w:pPr>
        <w:spacing w:after="0" w:line="360" w:lineRule="auto"/>
        <w:ind w:firstLine="709"/>
        <w:jc w:val="both"/>
        <w:rPr>
          <w:rFonts w:ascii="Times New Roman" w:hAnsi="Times New Roman" w:cs="Times New Roman"/>
          <w:sz w:val="28"/>
          <w:szCs w:val="28"/>
        </w:rPr>
      </w:pPr>
      <w:r w:rsidRPr="00983C2D">
        <w:rPr>
          <w:rFonts w:ascii="Times New Roman" w:hAnsi="Times New Roman" w:cs="Times New Roman"/>
          <w:sz w:val="28"/>
          <w:szCs w:val="28"/>
        </w:rPr>
        <w:t xml:space="preserve">где Q — стоимость материалов, товаров (по закупочным ценам), проданных, отгруженных со склада компании в течение периода (в качестве периода при расчете оборачиваемости чаще всего принимается год); </w:t>
      </w:r>
    </w:p>
    <w:p w:rsidR="00983C2D" w:rsidRPr="00983C2D" w:rsidRDefault="00983C2D" w:rsidP="00983C2D">
      <w:pPr>
        <w:spacing w:after="0" w:line="360" w:lineRule="auto"/>
        <w:ind w:firstLine="709"/>
        <w:jc w:val="both"/>
        <w:rPr>
          <w:rFonts w:ascii="Times New Roman" w:hAnsi="Times New Roman" w:cs="Times New Roman"/>
          <w:sz w:val="28"/>
          <w:szCs w:val="28"/>
        </w:rPr>
      </w:pPr>
      <w:proofErr w:type="spellStart"/>
      <w:r w:rsidRPr="00983C2D">
        <w:rPr>
          <w:rFonts w:ascii="Times New Roman" w:hAnsi="Times New Roman" w:cs="Times New Roman"/>
          <w:sz w:val="28"/>
          <w:szCs w:val="28"/>
        </w:rPr>
        <w:t>Зср</w:t>
      </w:r>
      <w:proofErr w:type="spellEnd"/>
      <w:r w:rsidRPr="00983C2D">
        <w:rPr>
          <w:rFonts w:ascii="Times New Roman" w:hAnsi="Times New Roman" w:cs="Times New Roman"/>
          <w:sz w:val="28"/>
          <w:szCs w:val="28"/>
        </w:rPr>
        <w:t xml:space="preserve"> — запас средний за тот же период, также рассчитанный в закупочных ценах.</w:t>
      </w:r>
    </w:p>
    <w:p w:rsidR="00983C2D" w:rsidRDefault="00983C2D" w:rsidP="00983C2D">
      <w:pPr>
        <w:spacing w:after="0" w:line="360" w:lineRule="auto"/>
        <w:ind w:firstLine="709"/>
        <w:jc w:val="both"/>
        <w:rPr>
          <w:rFonts w:ascii="Times New Roman" w:hAnsi="Times New Roman" w:cs="Times New Roman"/>
          <w:sz w:val="28"/>
          <w:szCs w:val="28"/>
        </w:rPr>
      </w:pPr>
      <w:r w:rsidRPr="00983C2D">
        <w:rPr>
          <w:rFonts w:ascii="Times New Roman" w:hAnsi="Times New Roman" w:cs="Times New Roman"/>
          <w:sz w:val="28"/>
          <w:szCs w:val="28"/>
        </w:rPr>
        <w:t>- время обращения. Время одного оборота характеризует количество дней, в течени</w:t>
      </w:r>
      <w:proofErr w:type="gramStart"/>
      <w:r w:rsidRPr="00983C2D">
        <w:rPr>
          <w:rFonts w:ascii="Times New Roman" w:hAnsi="Times New Roman" w:cs="Times New Roman"/>
          <w:sz w:val="28"/>
          <w:szCs w:val="28"/>
        </w:rPr>
        <w:t>и</w:t>
      </w:r>
      <w:proofErr w:type="gramEnd"/>
      <w:r w:rsidRPr="00983C2D">
        <w:rPr>
          <w:rFonts w:ascii="Times New Roman" w:hAnsi="Times New Roman" w:cs="Times New Roman"/>
          <w:sz w:val="28"/>
          <w:szCs w:val="28"/>
        </w:rPr>
        <w:t xml:space="preserve"> которых товар находится в форме запаса (которое проходит с момента поступления товара в сферу обращения до его продажи)</w:t>
      </w:r>
      <w:r w:rsidR="002D66A9">
        <w:rPr>
          <w:rFonts w:ascii="Times New Roman" w:hAnsi="Times New Roman" w:cs="Times New Roman"/>
          <w:sz w:val="28"/>
          <w:szCs w:val="28"/>
        </w:rPr>
        <w:t xml:space="preserve"> </w:t>
      </w:r>
      <w:r w:rsidR="002D66A9" w:rsidRPr="002D66A9">
        <w:rPr>
          <w:rFonts w:ascii="Times New Roman" w:hAnsi="Times New Roman" w:cs="Times New Roman"/>
          <w:sz w:val="28"/>
          <w:szCs w:val="28"/>
        </w:rPr>
        <w:t>[</w:t>
      </w:r>
      <w:r w:rsidR="002D66A9">
        <w:rPr>
          <w:rFonts w:ascii="Times New Roman" w:hAnsi="Times New Roman" w:cs="Times New Roman"/>
          <w:sz w:val="28"/>
          <w:szCs w:val="28"/>
        </w:rPr>
        <w:t>37, с. 146</w:t>
      </w:r>
      <w:r w:rsidR="002D66A9" w:rsidRPr="002D66A9">
        <w:rPr>
          <w:rFonts w:ascii="Times New Roman" w:hAnsi="Times New Roman" w:cs="Times New Roman"/>
          <w:sz w:val="28"/>
          <w:szCs w:val="28"/>
        </w:rPr>
        <w:t>]</w:t>
      </w:r>
      <w:r w:rsidRPr="00983C2D">
        <w:rPr>
          <w:rFonts w:ascii="Times New Roman" w:hAnsi="Times New Roman" w:cs="Times New Roman"/>
          <w:sz w:val="28"/>
          <w:szCs w:val="28"/>
        </w:rPr>
        <w:t>.</w:t>
      </w:r>
    </w:p>
    <w:p w:rsidR="00DE6060" w:rsidRPr="00DE6060" w:rsidRDefault="00DE6060" w:rsidP="00DE6060">
      <w:pPr>
        <w:spacing w:after="0" w:line="360" w:lineRule="auto"/>
        <w:ind w:firstLine="709"/>
        <w:jc w:val="both"/>
        <w:rPr>
          <w:rFonts w:ascii="Times New Roman" w:hAnsi="Times New Roman" w:cs="Times New Roman"/>
          <w:sz w:val="28"/>
          <w:szCs w:val="28"/>
        </w:rPr>
      </w:pPr>
      <w:r w:rsidRPr="00DE6060">
        <w:rPr>
          <w:rFonts w:ascii="Times New Roman" w:hAnsi="Times New Roman" w:cs="Times New Roman"/>
          <w:sz w:val="28"/>
          <w:szCs w:val="28"/>
        </w:rPr>
        <w:t xml:space="preserve">Обеспеченность запасами (в днях) показывает продолжительность периода, на который хватит товарных запасов на складе до момента их полного истощения, если поставки товаров на склад прекратить: </w:t>
      </w:r>
    </w:p>
    <w:p w:rsidR="00DE6060" w:rsidRPr="00DE6060" w:rsidRDefault="00DE6060" w:rsidP="00DE606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дней = </w:t>
      </w:r>
      <w:r w:rsidRPr="00DE6060">
        <w:rPr>
          <w:rFonts w:ascii="Times New Roman" w:hAnsi="Times New Roman" w:cs="Times New Roman"/>
          <w:sz w:val="28"/>
          <w:szCs w:val="28"/>
        </w:rPr>
        <w:t>(</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 xml:space="preserve"> ср*</w:t>
      </w:r>
      <w:r>
        <w:rPr>
          <w:rFonts w:ascii="Times New Roman" w:hAnsi="Times New Roman" w:cs="Times New Roman"/>
          <w:sz w:val="28"/>
          <w:szCs w:val="28"/>
          <w:lang w:val="en-US"/>
        </w:rPr>
        <w:t>t</w:t>
      </w:r>
      <w:r w:rsidRPr="00DE6060">
        <w:rPr>
          <w:rFonts w:ascii="Times New Roman" w:hAnsi="Times New Roman" w:cs="Times New Roman"/>
          <w:sz w:val="28"/>
          <w:szCs w:val="28"/>
        </w:rPr>
        <w:t>)/</w:t>
      </w:r>
      <w:r>
        <w:rPr>
          <w:rFonts w:ascii="Times New Roman" w:hAnsi="Times New Roman" w:cs="Times New Roman"/>
          <w:sz w:val="28"/>
          <w:szCs w:val="28"/>
          <w:lang w:val="en-US"/>
        </w:rPr>
        <w:t>Q</w:t>
      </w:r>
    </w:p>
    <w:p w:rsidR="00DE6060" w:rsidRPr="00983C2D" w:rsidRDefault="00DE6060" w:rsidP="00DE6060">
      <w:pPr>
        <w:spacing w:after="0" w:line="360" w:lineRule="auto"/>
        <w:ind w:firstLine="709"/>
        <w:jc w:val="both"/>
        <w:rPr>
          <w:rFonts w:ascii="Times New Roman" w:hAnsi="Times New Roman" w:cs="Times New Roman"/>
          <w:sz w:val="28"/>
          <w:szCs w:val="28"/>
        </w:rPr>
      </w:pPr>
      <w:r w:rsidRPr="00DE6060">
        <w:rPr>
          <w:rFonts w:ascii="Times New Roman" w:hAnsi="Times New Roman" w:cs="Times New Roman"/>
          <w:sz w:val="28"/>
          <w:szCs w:val="28"/>
        </w:rPr>
        <w:lastRenderedPageBreak/>
        <w:t xml:space="preserve">где </w:t>
      </w:r>
      <w:proofErr w:type="spellStart"/>
      <w:r w:rsidRPr="00DE6060">
        <w:rPr>
          <w:rFonts w:ascii="Times New Roman" w:hAnsi="Times New Roman" w:cs="Times New Roman"/>
          <w:sz w:val="28"/>
          <w:szCs w:val="28"/>
        </w:rPr>
        <w:t>t</w:t>
      </w:r>
      <w:proofErr w:type="spellEnd"/>
      <w:r w:rsidRPr="00DE6060">
        <w:rPr>
          <w:rFonts w:ascii="Times New Roman" w:hAnsi="Times New Roman" w:cs="Times New Roman"/>
          <w:sz w:val="28"/>
          <w:szCs w:val="28"/>
        </w:rPr>
        <w:t xml:space="preserve"> — число дней в периоде.</w:t>
      </w:r>
    </w:p>
    <w:p w:rsidR="00983C2D" w:rsidRPr="00983C2D" w:rsidRDefault="00983C2D" w:rsidP="00983C2D">
      <w:pPr>
        <w:spacing w:after="0" w:line="360" w:lineRule="auto"/>
        <w:ind w:firstLine="709"/>
        <w:jc w:val="both"/>
        <w:rPr>
          <w:rFonts w:ascii="Times New Roman" w:hAnsi="Times New Roman" w:cs="Times New Roman"/>
          <w:sz w:val="28"/>
          <w:szCs w:val="28"/>
        </w:rPr>
      </w:pPr>
      <w:proofErr w:type="spellStart"/>
      <w:r w:rsidRPr="00983C2D">
        <w:rPr>
          <w:rFonts w:ascii="Times New Roman" w:hAnsi="Times New Roman" w:cs="Times New Roman"/>
          <w:sz w:val="28"/>
          <w:szCs w:val="28"/>
        </w:rPr>
        <w:t>Эф=</w:t>
      </w:r>
      <w:proofErr w:type="gramStart"/>
      <w:r w:rsidRPr="00983C2D">
        <w:rPr>
          <w:rFonts w:ascii="Times New Roman" w:hAnsi="Times New Roman" w:cs="Times New Roman"/>
          <w:sz w:val="28"/>
          <w:szCs w:val="28"/>
        </w:rPr>
        <w:t>П</w:t>
      </w:r>
      <w:proofErr w:type="spellEnd"/>
      <w:proofErr w:type="gramEnd"/>
      <w:r w:rsidRPr="00983C2D">
        <w:rPr>
          <w:rFonts w:ascii="Times New Roman" w:hAnsi="Times New Roman" w:cs="Times New Roman"/>
          <w:sz w:val="28"/>
          <w:szCs w:val="28"/>
        </w:rPr>
        <w:t>/C - Эффективность (П - прибыль, С - количество оборотов).</w:t>
      </w:r>
    </w:p>
    <w:p w:rsidR="009F2D87" w:rsidRDefault="00DE6060" w:rsidP="00C630F6">
      <w:pPr>
        <w:spacing w:after="0" w:line="360" w:lineRule="auto"/>
        <w:ind w:firstLine="709"/>
        <w:jc w:val="both"/>
        <w:rPr>
          <w:rFonts w:ascii="Times New Roman" w:hAnsi="Times New Roman" w:cs="Times New Roman"/>
          <w:sz w:val="28"/>
          <w:szCs w:val="28"/>
        </w:rPr>
      </w:pPr>
      <w:r w:rsidRPr="00DE6060">
        <w:rPr>
          <w:rFonts w:ascii="Times New Roman" w:hAnsi="Times New Roman" w:cs="Times New Roman"/>
          <w:sz w:val="28"/>
          <w:szCs w:val="28"/>
        </w:rPr>
        <w:t>Критерием оптимума является минимум суммы общих годовых затрат. В связи с этим представим целевую функцию (</w:t>
      </w:r>
      <w:proofErr w:type="spellStart"/>
      <w:r w:rsidRPr="00DE6060">
        <w:rPr>
          <w:rFonts w:ascii="Times New Roman" w:hAnsi="Times New Roman" w:cs="Times New Roman"/>
          <w:sz w:val="28"/>
          <w:szCs w:val="28"/>
        </w:rPr>
        <w:t>Собщ</w:t>
      </w:r>
      <w:proofErr w:type="spellEnd"/>
      <w:r w:rsidRPr="00DE6060">
        <w:rPr>
          <w:rFonts w:ascii="Times New Roman" w:hAnsi="Times New Roman" w:cs="Times New Roman"/>
          <w:sz w:val="28"/>
          <w:szCs w:val="28"/>
        </w:rPr>
        <w:t>) в виде суммы годовых затрат на создание и хранение запасов и найдем такое значение размера заказа (</w:t>
      </w:r>
      <w:proofErr w:type="spellStart"/>
      <w:proofErr w:type="gramStart"/>
      <w:r w:rsidRPr="00DE6060">
        <w:rPr>
          <w:rFonts w:ascii="Times New Roman" w:hAnsi="Times New Roman" w:cs="Times New Roman"/>
          <w:sz w:val="28"/>
          <w:szCs w:val="28"/>
        </w:rPr>
        <w:t>S</w:t>
      </w:r>
      <w:proofErr w:type="gramEnd"/>
      <w:r w:rsidRPr="00DE6060">
        <w:rPr>
          <w:rFonts w:ascii="Times New Roman" w:hAnsi="Times New Roman" w:cs="Times New Roman"/>
          <w:sz w:val="28"/>
          <w:szCs w:val="28"/>
        </w:rPr>
        <w:t>опт</w:t>
      </w:r>
      <w:proofErr w:type="spellEnd"/>
      <w:r w:rsidRPr="00DE6060">
        <w:rPr>
          <w:rFonts w:ascii="Times New Roman" w:hAnsi="Times New Roman" w:cs="Times New Roman"/>
          <w:sz w:val="28"/>
          <w:szCs w:val="28"/>
        </w:rPr>
        <w:t>), при котором общие затраты будут минимальны:</w:t>
      </w:r>
    </w:p>
    <w:p w:rsidR="007C7D1D" w:rsidRPr="00DE6060" w:rsidRDefault="00DE6060" w:rsidP="00C630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C</w:t>
      </w:r>
      <w:r w:rsidRPr="00DE6060">
        <w:rPr>
          <w:rFonts w:ascii="Times New Roman" w:hAnsi="Times New Roman" w:cs="Times New Roman"/>
          <w:sz w:val="28"/>
          <w:szCs w:val="28"/>
        </w:rPr>
        <w:t xml:space="preserve"> </w:t>
      </w:r>
      <w:r>
        <w:rPr>
          <w:rFonts w:ascii="Times New Roman" w:hAnsi="Times New Roman" w:cs="Times New Roman"/>
          <w:sz w:val="28"/>
          <w:szCs w:val="28"/>
        </w:rPr>
        <w:t xml:space="preserve">общ = С </w:t>
      </w:r>
      <w:proofErr w:type="spellStart"/>
      <w:r>
        <w:rPr>
          <w:rFonts w:ascii="Times New Roman" w:hAnsi="Times New Roman" w:cs="Times New Roman"/>
          <w:sz w:val="28"/>
          <w:szCs w:val="28"/>
        </w:rPr>
        <w:t>хран</w:t>
      </w:r>
      <w:proofErr w:type="spellEnd"/>
      <w:r>
        <w:rPr>
          <w:rFonts w:ascii="Times New Roman" w:hAnsi="Times New Roman" w:cs="Times New Roman"/>
          <w:sz w:val="28"/>
          <w:szCs w:val="28"/>
        </w:rPr>
        <w:t xml:space="preserve"> + С </w:t>
      </w:r>
      <w:proofErr w:type="spellStart"/>
      <w:r>
        <w:rPr>
          <w:rFonts w:ascii="Times New Roman" w:hAnsi="Times New Roman" w:cs="Times New Roman"/>
          <w:sz w:val="28"/>
          <w:szCs w:val="28"/>
        </w:rPr>
        <w:t>зак</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min</w:t>
      </w:r>
    </w:p>
    <w:p w:rsidR="00DE6060" w:rsidRPr="00DE6060" w:rsidRDefault="00DE6060" w:rsidP="00DE6060">
      <w:pPr>
        <w:spacing w:after="0" w:line="360" w:lineRule="auto"/>
        <w:ind w:firstLine="709"/>
        <w:jc w:val="both"/>
        <w:rPr>
          <w:rFonts w:ascii="Times New Roman" w:hAnsi="Times New Roman" w:cs="Times New Roman"/>
          <w:sz w:val="28"/>
          <w:szCs w:val="28"/>
        </w:rPr>
      </w:pPr>
      <w:r w:rsidRPr="00DE6060">
        <w:rPr>
          <w:rFonts w:ascii="Times New Roman" w:hAnsi="Times New Roman" w:cs="Times New Roman"/>
          <w:sz w:val="28"/>
          <w:szCs w:val="28"/>
        </w:rPr>
        <w:t xml:space="preserve">Для решения задачи найдем зависимости </w:t>
      </w:r>
      <w:proofErr w:type="spellStart"/>
      <w:r w:rsidRPr="00DE6060">
        <w:rPr>
          <w:rFonts w:ascii="Times New Roman" w:hAnsi="Times New Roman" w:cs="Times New Roman"/>
          <w:sz w:val="28"/>
          <w:szCs w:val="28"/>
        </w:rPr>
        <w:t>Сзак</w:t>
      </w:r>
      <w:proofErr w:type="spellEnd"/>
      <w:r w:rsidRPr="00DE6060">
        <w:rPr>
          <w:rFonts w:ascii="Times New Roman" w:hAnsi="Times New Roman" w:cs="Times New Roman"/>
          <w:sz w:val="28"/>
          <w:szCs w:val="28"/>
        </w:rPr>
        <w:t xml:space="preserve"> и </w:t>
      </w:r>
      <w:proofErr w:type="spellStart"/>
      <w:r w:rsidRPr="00DE6060">
        <w:rPr>
          <w:rFonts w:ascii="Times New Roman" w:hAnsi="Times New Roman" w:cs="Times New Roman"/>
          <w:sz w:val="28"/>
          <w:szCs w:val="28"/>
        </w:rPr>
        <w:t>Схран</w:t>
      </w:r>
      <w:proofErr w:type="spellEnd"/>
      <w:r w:rsidRPr="00DE6060">
        <w:rPr>
          <w:rFonts w:ascii="Times New Roman" w:hAnsi="Times New Roman" w:cs="Times New Roman"/>
          <w:sz w:val="28"/>
          <w:szCs w:val="28"/>
        </w:rPr>
        <w:t xml:space="preserve"> от S. </w:t>
      </w:r>
    </w:p>
    <w:p w:rsidR="00DE6060" w:rsidRPr="00DE6060" w:rsidRDefault="00DE6060" w:rsidP="00DE6060">
      <w:pPr>
        <w:spacing w:after="0" w:line="360" w:lineRule="auto"/>
        <w:ind w:firstLine="709"/>
        <w:jc w:val="both"/>
        <w:rPr>
          <w:rFonts w:ascii="Times New Roman" w:hAnsi="Times New Roman" w:cs="Times New Roman"/>
          <w:sz w:val="28"/>
          <w:szCs w:val="28"/>
        </w:rPr>
      </w:pPr>
      <w:r w:rsidRPr="00DE6060">
        <w:rPr>
          <w:rFonts w:ascii="Times New Roman" w:hAnsi="Times New Roman" w:cs="Times New Roman"/>
          <w:sz w:val="28"/>
          <w:szCs w:val="28"/>
        </w:rPr>
        <w:t xml:space="preserve">Рассмотрим зависимость годовых затрат на создание запасов от размера заказа. </w:t>
      </w:r>
    </w:p>
    <w:p w:rsidR="007C7D1D" w:rsidRDefault="00DE6060" w:rsidP="00DE6060">
      <w:pPr>
        <w:spacing w:after="0" w:line="360" w:lineRule="auto"/>
        <w:ind w:firstLine="709"/>
        <w:jc w:val="both"/>
        <w:rPr>
          <w:rFonts w:ascii="Times New Roman" w:hAnsi="Times New Roman" w:cs="Times New Roman"/>
          <w:sz w:val="28"/>
          <w:szCs w:val="28"/>
        </w:rPr>
      </w:pPr>
      <w:r w:rsidRPr="00DE6060">
        <w:rPr>
          <w:rFonts w:ascii="Times New Roman" w:hAnsi="Times New Roman" w:cs="Times New Roman"/>
          <w:sz w:val="28"/>
          <w:szCs w:val="28"/>
        </w:rPr>
        <w:t>Количество заказов за год (N) связано со спросом на товар за соответствующий период (Q) и размером заказа (S) следующим соотношением</w:t>
      </w:r>
      <w:r w:rsidR="002D66A9">
        <w:rPr>
          <w:rFonts w:ascii="Times New Roman" w:hAnsi="Times New Roman" w:cs="Times New Roman"/>
          <w:sz w:val="28"/>
          <w:szCs w:val="28"/>
        </w:rPr>
        <w:t xml:space="preserve"> </w:t>
      </w:r>
      <w:r w:rsidR="002D66A9" w:rsidRPr="002D66A9">
        <w:rPr>
          <w:rFonts w:ascii="Times New Roman" w:hAnsi="Times New Roman" w:cs="Times New Roman"/>
          <w:sz w:val="28"/>
          <w:szCs w:val="28"/>
        </w:rPr>
        <w:t>[</w:t>
      </w:r>
      <w:r w:rsidR="002D66A9">
        <w:rPr>
          <w:rFonts w:ascii="Times New Roman" w:hAnsi="Times New Roman" w:cs="Times New Roman"/>
          <w:sz w:val="28"/>
          <w:szCs w:val="28"/>
        </w:rPr>
        <w:t>34, с. 164</w:t>
      </w:r>
      <w:r w:rsidR="002D66A9" w:rsidRPr="002D66A9">
        <w:rPr>
          <w:rFonts w:ascii="Times New Roman" w:hAnsi="Times New Roman" w:cs="Times New Roman"/>
          <w:sz w:val="28"/>
          <w:szCs w:val="28"/>
        </w:rPr>
        <w:t>]</w:t>
      </w:r>
      <w:r w:rsidRPr="00DE6060">
        <w:rPr>
          <w:rFonts w:ascii="Times New Roman" w:hAnsi="Times New Roman" w:cs="Times New Roman"/>
          <w:sz w:val="28"/>
          <w:szCs w:val="28"/>
        </w:rPr>
        <w:t>:</w:t>
      </w:r>
    </w:p>
    <w:p w:rsidR="007C7D1D" w:rsidRDefault="00DE6060" w:rsidP="00C630F6">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N=Q/S</w:t>
      </w:r>
    </w:p>
    <w:p w:rsidR="00DE6060" w:rsidRDefault="00DE6060" w:rsidP="00DE6060">
      <w:pPr>
        <w:spacing w:after="0" w:line="360" w:lineRule="auto"/>
        <w:ind w:firstLine="709"/>
        <w:jc w:val="both"/>
        <w:rPr>
          <w:rFonts w:ascii="Times New Roman" w:hAnsi="Times New Roman" w:cs="Times New Roman"/>
          <w:sz w:val="28"/>
          <w:szCs w:val="28"/>
        </w:rPr>
      </w:pPr>
      <w:r w:rsidRPr="00DE6060">
        <w:rPr>
          <w:rFonts w:ascii="Times New Roman" w:hAnsi="Times New Roman" w:cs="Times New Roman"/>
          <w:sz w:val="28"/>
          <w:szCs w:val="28"/>
          <w:lang w:val="en-US"/>
        </w:rPr>
        <w:t>Q</w:t>
      </w:r>
      <w:r w:rsidRPr="00DE6060">
        <w:rPr>
          <w:rFonts w:ascii="Times New Roman" w:hAnsi="Times New Roman" w:cs="Times New Roman"/>
          <w:sz w:val="28"/>
          <w:szCs w:val="28"/>
        </w:rPr>
        <w:t xml:space="preserve"> — спрос на товар за анализируемый период</w:t>
      </w:r>
    </w:p>
    <w:p w:rsidR="00DE6060" w:rsidRPr="00DE6060" w:rsidRDefault="00DE6060" w:rsidP="00DE6060">
      <w:pPr>
        <w:spacing w:after="0" w:line="360" w:lineRule="auto"/>
        <w:ind w:firstLine="709"/>
        <w:jc w:val="both"/>
        <w:rPr>
          <w:rFonts w:ascii="Times New Roman" w:hAnsi="Times New Roman" w:cs="Times New Roman"/>
          <w:sz w:val="28"/>
          <w:szCs w:val="28"/>
        </w:rPr>
      </w:pPr>
      <w:r w:rsidRPr="00DE6060">
        <w:rPr>
          <w:rFonts w:ascii="Times New Roman" w:hAnsi="Times New Roman" w:cs="Times New Roman"/>
          <w:sz w:val="28"/>
          <w:szCs w:val="28"/>
        </w:rPr>
        <w:t xml:space="preserve">S — размер заказываемой партии товара, шт.; </w:t>
      </w:r>
    </w:p>
    <w:p w:rsidR="00DE6060" w:rsidRPr="00DE6060" w:rsidRDefault="00DE6060" w:rsidP="00C630F6">
      <w:pPr>
        <w:spacing w:after="0" w:line="360" w:lineRule="auto"/>
        <w:ind w:firstLine="709"/>
        <w:jc w:val="both"/>
        <w:rPr>
          <w:rFonts w:ascii="Times New Roman" w:hAnsi="Times New Roman" w:cs="Times New Roman"/>
          <w:sz w:val="28"/>
          <w:szCs w:val="28"/>
        </w:rPr>
      </w:pPr>
      <w:r w:rsidRPr="00DE6060">
        <w:rPr>
          <w:rFonts w:ascii="Times New Roman" w:hAnsi="Times New Roman" w:cs="Times New Roman"/>
          <w:sz w:val="28"/>
          <w:szCs w:val="28"/>
        </w:rPr>
        <w:t>Годовые затраты, связанные с размещением и получением заказов, рассчитывают по формуле:</w:t>
      </w:r>
    </w:p>
    <w:p w:rsidR="007C7D1D" w:rsidRPr="00DE6060" w:rsidRDefault="00DE6060" w:rsidP="00C630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C</w:t>
      </w:r>
      <w:r w:rsidRPr="00DE6060">
        <w:rPr>
          <w:rFonts w:ascii="Times New Roman" w:hAnsi="Times New Roman" w:cs="Times New Roman"/>
          <w:sz w:val="28"/>
          <w:szCs w:val="28"/>
        </w:rPr>
        <w:t xml:space="preserve"> </w:t>
      </w:r>
      <w:proofErr w:type="spellStart"/>
      <w:r>
        <w:rPr>
          <w:rFonts w:ascii="Times New Roman" w:hAnsi="Times New Roman" w:cs="Times New Roman"/>
          <w:sz w:val="28"/>
          <w:szCs w:val="28"/>
        </w:rPr>
        <w:t>зак</w:t>
      </w:r>
      <w:proofErr w:type="spellEnd"/>
      <w:r>
        <w:rPr>
          <w:rFonts w:ascii="Times New Roman" w:hAnsi="Times New Roman" w:cs="Times New Roman"/>
          <w:sz w:val="28"/>
          <w:szCs w:val="28"/>
        </w:rPr>
        <w:t xml:space="preserve"> </w:t>
      </w:r>
      <w:r w:rsidRPr="00DE6060">
        <w:rPr>
          <w:rFonts w:ascii="Times New Roman" w:hAnsi="Times New Roman" w:cs="Times New Roman"/>
          <w:sz w:val="28"/>
          <w:szCs w:val="28"/>
        </w:rPr>
        <w:t xml:space="preserve">= </w:t>
      </w:r>
      <w:r>
        <w:rPr>
          <w:rFonts w:ascii="Times New Roman" w:hAnsi="Times New Roman" w:cs="Times New Roman"/>
          <w:sz w:val="28"/>
          <w:szCs w:val="28"/>
          <w:lang w:val="en-US"/>
        </w:rPr>
        <w:t>N</w:t>
      </w:r>
      <w:r w:rsidRPr="00DE6060">
        <w:rPr>
          <w:rFonts w:ascii="Times New Roman" w:hAnsi="Times New Roman" w:cs="Times New Roman"/>
          <w:sz w:val="28"/>
          <w:szCs w:val="28"/>
        </w:rPr>
        <w:t xml:space="preserve"> *</w:t>
      </w:r>
      <w:r>
        <w:rPr>
          <w:rFonts w:ascii="Times New Roman" w:hAnsi="Times New Roman" w:cs="Times New Roman"/>
          <w:sz w:val="28"/>
          <w:szCs w:val="28"/>
          <w:lang w:val="en-US"/>
        </w:rPr>
        <w:t>K</w:t>
      </w:r>
    </w:p>
    <w:p w:rsidR="00DE6060" w:rsidRDefault="00DE6060" w:rsidP="00DE6060">
      <w:pPr>
        <w:spacing w:after="0" w:line="360" w:lineRule="auto"/>
        <w:ind w:firstLine="709"/>
        <w:jc w:val="both"/>
        <w:rPr>
          <w:rFonts w:ascii="Times New Roman" w:hAnsi="Times New Roman" w:cs="Times New Roman"/>
          <w:sz w:val="28"/>
          <w:szCs w:val="28"/>
        </w:rPr>
      </w:pPr>
      <w:proofErr w:type="gramStart"/>
      <w:r w:rsidRPr="00DE6060">
        <w:rPr>
          <w:rFonts w:ascii="Times New Roman" w:hAnsi="Times New Roman" w:cs="Times New Roman"/>
          <w:sz w:val="28"/>
          <w:szCs w:val="28"/>
        </w:rPr>
        <w:t>К</w:t>
      </w:r>
      <w:proofErr w:type="gramEnd"/>
      <w:r w:rsidRPr="00DE6060">
        <w:rPr>
          <w:rFonts w:ascii="Times New Roman" w:hAnsi="Times New Roman" w:cs="Times New Roman"/>
          <w:sz w:val="28"/>
          <w:szCs w:val="28"/>
        </w:rPr>
        <w:t xml:space="preserve"> — удельные затраты на создание запаса; </w:t>
      </w:r>
    </w:p>
    <w:p w:rsidR="00DE6060" w:rsidRPr="00DE6060" w:rsidRDefault="00DE6060" w:rsidP="00DE6060">
      <w:pPr>
        <w:spacing w:after="0" w:line="360" w:lineRule="auto"/>
        <w:ind w:firstLine="709"/>
        <w:jc w:val="both"/>
        <w:rPr>
          <w:rFonts w:ascii="Times New Roman" w:hAnsi="Times New Roman" w:cs="Times New Roman"/>
          <w:sz w:val="28"/>
          <w:szCs w:val="28"/>
        </w:rPr>
      </w:pPr>
      <w:r w:rsidRPr="00DE6060">
        <w:rPr>
          <w:rFonts w:ascii="Times New Roman" w:hAnsi="Times New Roman" w:cs="Times New Roman"/>
          <w:sz w:val="28"/>
          <w:szCs w:val="28"/>
        </w:rPr>
        <w:t>N — количество заказов за период (частота завоза), заказ/период</w:t>
      </w:r>
    </w:p>
    <w:p w:rsidR="007C7D1D" w:rsidRDefault="00DE6060" w:rsidP="00DE6060">
      <w:pPr>
        <w:spacing w:after="0" w:line="360" w:lineRule="auto"/>
        <w:ind w:firstLine="709"/>
        <w:jc w:val="both"/>
        <w:rPr>
          <w:rFonts w:ascii="Times New Roman" w:hAnsi="Times New Roman" w:cs="Times New Roman"/>
          <w:sz w:val="28"/>
          <w:szCs w:val="28"/>
        </w:rPr>
      </w:pPr>
      <w:r w:rsidRPr="00DE6060">
        <w:rPr>
          <w:rFonts w:ascii="Times New Roman" w:hAnsi="Times New Roman" w:cs="Times New Roman"/>
          <w:sz w:val="28"/>
          <w:szCs w:val="28"/>
        </w:rPr>
        <w:t>Изменение размера заказа (S) влечет за собой изменение количества заказов и соответствующее изменение годовых затрат, связанных с размещением и получением заказов (</w:t>
      </w:r>
      <w:proofErr w:type="spellStart"/>
      <w:r w:rsidRPr="00DE6060">
        <w:rPr>
          <w:rFonts w:ascii="Times New Roman" w:hAnsi="Times New Roman" w:cs="Times New Roman"/>
          <w:sz w:val="28"/>
          <w:szCs w:val="28"/>
        </w:rPr>
        <w:t>Сзак</w:t>
      </w:r>
      <w:proofErr w:type="spellEnd"/>
      <w:r w:rsidRPr="00DE6060">
        <w:rPr>
          <w:rFonts w:ascii="Times New Roman" w:hAnsi="Times New Roman" w:cs="Times New Roman"/>
          <w:sz w:val="28"/>
          <w:szCs w:val="28"/>
        </w:rPr>
        <w:t xml:space="preserve">). </w:t>
      </w:r>
    </w:p>
    <w:p w:rsidR="007C7D1D" w:rsidRDefault="00DE6060" w:rsidP="00C630F6">
      <w:pPr>
        <w:spacing w:after="0" w:line="360" w:lineRule="auto"/>
        <w:ind w:firstLine="709"/>
        <w:jc w:val="both"/>
        <w:rPr>
          <w:rFonts w:ascii="Times New Roman" w:hAnsi="Times New Roman" w:cs="Times New Roman"/>
          <w:sz w:val="28"/>
          <w:szCs w:val="28"/>
        </w:rPr>
      </w:pPr>
      <w:r w:rsidRPr="00DE6060">
        <w:rPr>
          <w:rFonts w:ascii="Times New Roman" w:hAnsi="Times New Roman" w:cs="Times New Roman"/>
          <w:sz w:val="28"/>
          <w:szCs w:val="28"/>
        </w:rPr>
        <w:t>Годовые затраты на хранение запаса рассчитывают по формуле:</w:t>
      </w:r>
    </w:p>
    <w:p w:rsidR="007C7D1D" w:rsidRPr="00DE6060" w:rsidRDefault="00DE6060" w:rsidP="00C630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C</w:t>
      </w:r>
      <w:r w:rsidRPr="00DE6060">
        <w:rPr>
          <w:rFonts w:ascii="Times New Roman" w:hAnsi="Times New Roman" w:cs="Times New Roman"/>
          <w:sz w:val="28"/>
          <w:szCs w:val="28"/>
        </w:rPr>
        <w:t xml:space="preserve"> </w:t>
      </w:r>
      <w:proofErr w:type="spellStart"/>
      <w:r>
        <w:rPr>
          <w:rFonts w:ascii="Times New Roman" w:hAnsi="Times New Roman" w:cs="Times New Roman"/>
          <w:sz w:val="28"/>
          <w:szCs w:val="28"/>
        </w:rPr>
        <w:t>хран</w:t>
      </w:r>
      <w:proofErr w:type="spellEnd"/>
      <w:r w:rsidRPr="00DE6060">
        <w:rPr>
          <w:rFonts w:ascii="Times New Roman" w:hAnsi="Times New Roman" w:cs="Times New Roman"/>
          <w:sz w:val="28"/>
          <w:szCs w:val="28"/>
        </w:rPr>
        <w:t xml:space="preserve"> = </w:t>
      </w:r>
      <w:r>
        <w:rPr>
          <w:rFonts w:ascii="Times New Roman" w:hAnsi="Times New Roman" w:cs="Times New Roman"/>
          <w:sz w:val="28"/>
          <w:szCs w:val="28"/>
          <w:lang w:val="en-US"/>
        </w:rPr>
        <w:t>M</w:t>
      </w:r>
      <w:r w:rsidRPr="00DE6060">
        <w:rPr>
          <w:rFonts w:ascii="Times New Roman" w:hAnsi="Times New Roman" w:cs="Times New Roman"/>
          <w:sz w:val="28"/>
          <w:szCs w:val="28"/>
        </w:rPr>
        <w:t>*</w:t>
      </w:r>
      <w:r>
        <w:rPr>
          <w:rFonts w:ascii="Times New Roman" w:hAnsi="Times New Roman" w:cs="Times New Roman"/>
          <w:sz w:val="28"/>
          <w:szCs w:val="28"/>
        </w:rPr>
        <w:t>З тек. Сред. *</w:t>
      </w:r>
      <w:proofErr w:type="gramStart"/>
      <w:r>
        <w:rPr>
          <w:rFonts w:ascii="Times New Roman" w:hAnsi="Times New Roman" w:cs="Times New Roman"/>
          <w:sz w:val="28"/>
          <w:szCs w:val="28"/>
        </w:rPr>
        <w:t>Р</w:t>
      </w:r>
      <w:proofErr w:type="gramEnd"/>
    </w:p>
    <w:p w:rsidR="00DE6060" w:rsidRPr="00DE6060" w:rsidRDefault="00DE6060" w:rsidP="00DE6060">
      <w:pPr>
        <w:spacing w:after="0" w:line="360" w:lineRule="auto"/>
        <w:ind w:firstLine="709"/>
        <w:jc w:val="both"/>
        <w:rPr>
          <w:rFonts w:ascii="Times New Roman" w:hAnsi="Times New Roman" w:cs="Times New Roman"/>
          <w:sz w:val="28"/>
          <w:szCs w:val="28"/>
        </w:rPr>
      </w:pPr>
      <w:proofErr w:type="gramStart"/>
      <w:r w:rsidRPr="00DE6060">
        <w:rPr>
          <w:rFonts w:ascii="Times New Roman" w:hAnsi="Times New Roman" w:cs="Times New Roman"/>
          <w:sz w:val="28"/>
          <w:szCs w:val="28"/>
        </w:rPr>
        <w:t>Р</w:t>
      </w:r>
      <w:proofErr w:type="gramEnd"/>
      <w:r w:rsidRPr="00DE6060">
        <w:rPr>
          <w:rFonts w:ascii="Times New Roman" w:hAnsi="Times New Roman" w:cs="Times New Roman"/>
          <w:sz w:val="28"/>
          <w:szCs w:val="28"/>
        </w:rPr>
        <w:t xml:space="preserve"> — закупочная стоимость единицы товара, руб./шт.; </w:t>
      </w:r>
    </w:p>
    <w:p w:rsidR="007C7D1D" w:rsidRDefault="00DE6060" w:rsidP="00DE6060">
      <w:pPr>
        <w:spacing w:after="0" w:line="360" w:lineRule="auto"/>
        <w:ind w:firstLine="709"/>
        <w:jc w:val="both"/>
        <w:rPr>
          <w:rFonts w:ascii="Times New Roman" w:hAnsi="Times New Roman" w:cs="Times New Roman"/>
          <w:sz w:val="28"/>
          <w:szCs w:val="28"/>
        </w:rPr>
      </w:pPr>
      <w:proofErr w:type="spellStart"/>
      <w:r w:rsidRPr="00DE6060">
        <w:rPr>
          <w:rFonts w:ascii="Times New Roman" w:hAnsi="Times New Roman" w:cs="Times New Roman"/>
          <w:sz w:val="28"/>
          <w:szCs w:val="28"/>
        </w:rPr>
        <w:t>Зтек</w:t>
      </w:r>
      <w:proofErr w:type="gramStart"/>
      <w:r w:rsidRPr="00DE6060">
        <w:rPr>
          <w:rFonts w:ascii="Times New Roman" w:hAnsi="Times New Roman" w:cs="Times New Roman"/>
          <w:sz w:val="28"/>
          <w:szCs w:val="28"/>
        </w:rPr>
        <w:t>.с</w:t>
      </w:r>
      <w:proofErr w:type="gramEnd"/>
      <w:r w:rsidRPr="00DE6060">
        <w:rPr>
          <w:rFonts w:ascii="Times New Roman" w:hAnsi="Times New Roman" w:cs="Times New Roman"/>
          <w:sz w:val="28"/>
          <w:szCs w:val="28"/>
        </w:rPr>
        <w:t>р</w:t>
      </w:r>
      <w:proofErr w:type="spellEnd"/>
      <w:r w:rsidRPr="00DE6060">
        <w:rPr>
          <w:rFonts w:ascii="Times New Roman" w:hAnsi="Times New Roman" w:cs="Times New Roman"/>
          <w:sz w:val="28"/>
          <w:szCs w:val="28"/>
        </w:rPr>
        <w:t xml:space="preserve"> — запас текущий средний, шт.;</w:t>
      </w:r>
    </w:p>
    <w:p w:rsidR="007C7D1D" w:rsidRDefault="00DE6060" w:rsidP="00C630F6">
      <w:pPr>
        <w:spacing w:after="0" w:line="360" w:lineRule="auto"/>
        <w:ind w:firstLine="709"/>
        <w:jc w:val="both"/>
        <w:rPr>
          <w:rFonts w:ascii="Times New Roman" w:hAnsi="Times New Roman" w:cs="Times New Roman"/>
          <w:sz w:val="28"/>
          <w:szCs w:val="28"/>
        </w:rPr>
      </w:pPr>
      <w:r w:rsidRPr="00DE6060">
        <w:rPr>
          <w:rFonts w:ascii="Times New Roman" w:hAnsi="Times New Roman" w:cs="Times New Roman"/>
          <w:sz w:val="28"/>
          <w:szCs w:val="28"/>
        </w:rPr>
        <w:t>М — удельные затраты на хранение запаса</w:t>
      </w:r>
    </w:p>
    <w:p w:rsidR="00DE6060" w:rsidRPr="00DE6060" w:rsidRDefault="00DE6060" w:rsidP="00DE6060">
      <w:pPr>
        <w:spacing w:after="0" w:line="360" w:lineRule="auto"/>
        <w:ind w:firstLine="709"/>
        <w:jc w:val="both"/>
        <w:rPr>
          <w:rFonts w:ascii="Times New Roman" w:hAnsi="Times New Roman" w:cs="Times New Roman"/>
          <w:sz w:val="28"/>
          <w:szCs w:val="28"/>
        </w:rPr>
      </w:pPr>
      <w:r w:rsidRPr="00DE6060">
        <w:rPr>
          <w:rFonts w:ascii="Times New Roman" w:hAnsi="Times New Roman" w:cs="Times New Roman"/>
          <w:sz w:val="28"/>
          <w:szCs w:val="28"/>
        </w:rPr>
        <w:lastRenderedPageBreak/>
        <w:t xml:space="preserve">Подстановка размерностей, входящих в формулу величин, которую читателю предлагается выполнить самостоятельно, позволит нагляднее представить зависимость и удостовериться в верности формулы. </w:t>
      </w:r>
    </w:p>
    <w:p w:rsidR="00DE6060" w:rsidRDefault="00DE6060" w:rsidP="00DE6060">
      <w:pPr>
        <w:spacing w:after="0" w:line="360" w:lineRule="auto"/>
        <w:ind w:firstLine="709"/>
        <w:jc w:val="both"/>
        <w:rPr>
          <w:rFonts w:ascii="Times New Roman" w:hAnsi="Times New Roman" w:cs="Times New Roman"/>
          <w:sz w:val="28"/>
          <w:szCs w:val="28"/>
        </w:rPr>
      </w:pPr>
      <w:r w:rsidRPr="00DE6060">
        <w:rPr>
          <w:rFonts w:ascii="Times New Roman" w:hAnsi="Times New Roman" w:cs="Times New Roman"/>
          <w:sz w:val="28"/>
          <w:szCs w:val="28"/>
        </w:rPr>
        <w:t>Поскольку средняя величина текущего запаса равна половине заказа, то есть</w:t>
      </w:r>
    </w:p>
    <w:p w:rsidR="007C7D1D" w:rsidRDefault="00DE6060" w:rsidP="00C630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 xml:space="preserve"> тек. Сред = </w:t>
      </w:r>
      <w:r>
        <w:rPr>
          <w:rFonts w:ascii="Times New Roman" w:hAnsi="Times New Roman" w:cs="Times New Roman"/>
          <w:sz w:val="28"/>
          <w:szCs w:val="28"/>
          <w:lang w:val="en-US"/>
        </w:rPr>
        <w:t>S</w:t>
      </w:r>
      <w:r>
        <w:rPr>
          <w:rFonts w:ascii="Times New Roman" w:hAnsi="Times New Roman" w:cs="Times New Roman"/>
          <w:sz w:val="28"/>
          <w:szCs w:val="28"/>
        </w:rPr>
        <w:t>/2</w:t>
      </w:r>
      <w:r w:rsidR="002D66A9">
        <w:rPr>
          <w:rFonts w:ascii="Times New Roman" w:hAnsi="Times New Roman" w:cs="Times New Roman"/>
          <w:sz w:val="28"/>
          <w:szCs w:val="28"/>
        </w:rPr>
        <w:t xml:space="preserve"> </w:t>
      </w:r>
      <w:r w:rsidRPr="00DE6060">
        <w:rPr>
          <w:rFonts w:ascii="Times New Roman" w:hAnsi="Times New Roman" w:cs="Times New Roman"/>
          <w:sz w:val="28"/>
          <w:szCs w:val="28"/>
        </w:rPr>
        <w:t>то можно записать:</w:t>
      </w:r>
      <w:r w:rsidR="002D66A9">
        <w:rPr>
          <w:rFonts w:ascii="Times New Roman" w:hAnsi="Times New Roman" w:cs="Times New Roman"/>
          <w:sz w:val="28"/>
          <w:szCs w:val="28"/>
        </w:rPr>
        <w:t xml:space="preserve"> </w:t>
      </w:r>
      <w:r>
        <w:rPr>
          <w:rFonts w:ascii="Times New Roman" w:hAnsi="Times New Roman" w:cs="Times New Roman"/>
          <w:sz w:val="28"/>
          <w:szCs w:val="28"/>
        </w:rPr>
        <w:t xml:space="preserve"> С </w:t>
      </w:r>
      <w:proofErr w:type="spellStart"/>
      <w:r>
        <w:rPr>
          <w:rFonts w:ascii="Times New Roman" w:hAnsi="Times New Roman" w:cs="Times New Roman"/>
          <w:sz w:val="28"/>
          <w:szCs w:val="28"/>
        </w:rPr>
        <w:t>хран</w:t>
      </w:r>
      <w:proofErr w:type="spellEnd"/>
      <w:r>
        <w:rPr>
          <w:rFonts w:ascii="Times New Roman" w:hAnsi="Times New Roman" w:cs="Times New Roman"/>
          <w:sz w:val="28"/>
          <w:szCs w:val="28"/>
        </w:rPr>
        <w:t xml:space="preserve"> = М*</w:t>
      </w:r>
      <w:r>
        <w:rPr>
          <w:rFonts w:ascii="Times New Roman" w:hAnsi="Times New Roman" w:cs="Times New Roman"/>
          <w:sz w:val="28"/>
          <w:szCs w:val="28"/>
          <w:lang w:val="en-US"/>
        </w:rPr>
        <w:t>S</w:t>
      </w:r>
      <w:r>
        <w:rPr>
          <w:rFonts w:ascii="Times New Roman" w:hAnsi="Times New Roman" w:cs="Times New Roman"/>
          <w:sz w:val="28"/>
          <w:szCs w:val="28"/>
        </w:rPr>
        <w:t>/2*</w:t>
      </w:r>
      <w:proofErr w:type="gramStart"/>
      <w:r>
        <w:rPr>
          <w:rFonts w:ascii="Times New Roman" w:hAnsi="Times New Roman" w:cs="Times New Roman"/>
          <w:sz w:val="28"/>
          <w:szCs w:val="28"/>
        </w:rPr>
        <w:t>Р</w:t>
      </w:r>
      <w:proofErr w:type="gramEnd"/>
    </w:p>
    <w:p w:rsidR="00DE6060" w:rsidRDefault="00DE6060" w:rsidP="00C630F6">
      <w:pPr>
        <w:spacing w:after="0" w:line="360" w:lineRule="auto"/>
        <w:ind w:firstLine="709"/>
        <w:jc w:val="both"/>
        <w:rPr>
          <w:rFonts w:ascii="Times New Roman" w:hAnsi="Times New Roman" w:cs="Times New Roman"/>
          <w:sz w:val="28"/>
          <w:szCs w:val="28"/>
        </w:rPr>
      </w:pPr>
      <w:r w:rsidRPr="00DE6060">
        <w:rPr>
          <w:rFonts w:ascii="Times New Roman" w:hAnsi="Times New Roman" w:cs="Times New Roman"/>
          <w:sz w:val="28"/>
          <w:szCs w:val="28"/>
        </w:rPr>
        <w:t>Определим размер заказа (</w:t>
      </w:r>
      <w:proofErr w:type="spellStart"/>
      <w:proofErr w:type="gramStart"/>
      <w:r w:rsidRPr="00DE6060">
        <w:rPr>
          <w:rFonts w:ascii="Times New Roman" w:hAnsi="Times New Roman" w:cs="Times New Roman"/>
          <w:sz w:val="28"/>
          <w:szCs w:val="28"/>
        </w:rPr>
        <w:t>S</w:t>
      </w:r>
      <w:proofErr w:type="gramEnd"/>
      <w:r w:rsidRPr="00DE6060">
        <w:rPr>
          <w:rFonts w:ascii="Times New Roman" w:hAnsi="Times New Roman" w:cs="Times New Roman"/>
          <w:sz w:val="28"/>
          <w:szCs w:val="28"/>
        </w:rPr>
        <w:t>опт</w:t>
      </w:r>
      <w:proofErr w:type="spellEnd"/>
      <w:r w:rsidRPr="00DE6060">
        <w:rPr>
          <w:rFonts w:ascii="Times New Roman" w:hAnsi="Times New Roman" w:cs="Times New Roman"/>
          <w:sz w:val="28"/>
          <w:szCs w:val="28"/>
        </w:rPr>
        <w:t>), при котором минимизируются общие затраты</w:t>
      </w:r>
      <w:r w:rsidR="002D66A9">
        <w:rPr>
          <w:rFonts w:ascii="Times New Roman" w:hAnsi="Times New Roman" w:cs="Times New Roman"/>
          <w:sz w:val="28"/>
          <w:szCs w:val="28"/>
        </w:rPr>
        <w:t xml:space="preserve"> </w:t>
      </w:r>
      <w:r w:rsidR="002D66A9" w:rsidRPr="002D66A9">
        <w:rPr>
          <w:rFonts w:ascii="Times New Roman" w:hAnsi="Times New Roman" w:cs="Times New Roman"/>
          <w:sz w:val="28"/>
          <w:szCs w:val="28"/>
        </w:rPr>
        <w:t>[</w:t>
      </w:r>
      <w:r w:rsidR="002D66A9">
        <w:rPr>
          <w:rFonts w:ascii="Times New Roman" w:hAnsi="Times New Roman" w:cs="Times New Roman"/>
          <w:sz w:val="28"/>
          <w:szCs w:val="28"/>
        </w:rPr>
        <w:t>31, с. 154</w:t>
      </w:r>
      <w:r w:rsidR="002D66A9" w:rsidRPr="002D66A9">
        <w:rPr>
          <w:rFonts w:ascii="Times New Roman" w:hAnsi="Times New Roman" w:cs="Times New Roman"/>
          <w:sz w:val="28"/>
          <w:szCs w:val="28"/>
        </w:rPr>
        <w:t>]</w:t>
      </w:r>
      <w:r w:rsidRPr="00DE6060">
        <w:rPr>
          <w:rFonts w:ascii="Times New Roman" w:hAnsi="Times New Roman" w:cs="Times New Roman"/>
          <w:sz w:val="28"/>
          <w:szCs w:val="28"/>
        </w:rPr>
        <w:t>:</w:t>
      </w:r>
    </w:p>
    <w:p w:rsidR="00DE6060" w:rsidRPr="00DE6060" w:rsidRDefault="00DE6060" w:rsidP="00C630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C</w:t>
      </w:r>
      <w:r w:rsidRPr="00DE6060">
        <w:rPr>
          <w:rFonts w:ascii="Times New Roman" w:hAnsi="Times New Roman" w:cs="Times New Roman"/>
          <w:sz w:val="28"/>
          <w:szCs w:val="28"/>
        </w:rPr>
        <w:t xml:space="preserve"> </w:t>
      </w:r>
      <w:r>
        <w:rPr>
          <w:rFonts w:ascii="Times New Roman" w:hAnsi="Times New Roman" w:cs="Times New Roman"/>
          <w:sz w:val="28"/>
          <w:szCs w:val="28"/>
        </w:rPr>
        <w:t xml:space="preserve">общ = С </w:t>
      </w:r>
      <w:proofErr w:type="spellStart"/>
      <w:r>
        <w:rPr>
          <w:rFonts w:ascii="Times New Roman" w:hAnsi="Times New Roman" w:cs="Times New Roman"/>
          <w:sz w:val="28"/>
          <w:szCs w:val="28"/>
        </w:rPr>
        <w:t>хран</w:t>
      </w:r>
      <w:proofErr w:type="spellEnd"/>
      <w:r>
        <w:rPr>
          <w:rFonts w:ascii="Times New Roman" w:hAnsi="Times New Roman" w:cs="Times New Roman"/>
          <w:sz w:val="28"/>
          <w:szCs w:val="28"/>
        </w:rPr>
        <w:t xml:space="preserve"> + С </w:t>
      </w:r>
      <w:proofErr w:type="spellStart"/>
      <w:r>
        <w:rPr>
          <w:rFonts w:ascii="Times New Roman" w:hAnsi="Times New Roman" w:cs="Times New Roman"/>
          <w:sz w:val="28"/>
          <w:szCs w:val="28"/>
        </w:rPr>
        <w:t>зак</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min</w:t>
      </w:r>
    </w:p>
    <w:p w:rsidR="008517EF" w:rsidRPr="00DE6060" w:rsidRDefault="00DE6060" w:rsidP="008517E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общ = </w:t>
      </w:r>
      <w:r w:rsidR="008517EF">
        <w:rPr>
          <w:rFonts w:ascii="Times New Roman" w:hAnsi="Times New Roman" w:cs="Times New Roman"/>
          <w:sz w:val="28"/>
          <w:szCs w:val="28"/>
        </w:rPr>
        <w:t>М*</w:t>
      </w:r>
      <w:r w:rsidR="008517EF">
        <w:rPr>
          <w:rFonts w:ascii="Times New Roman" w:hAnsi="Times New Roman" w:cs="Times New Roman"/>
          <w:sz w:val="28"/>
          <w:szCs w:val="28"/>
          <w:lang w:val="en-US"/>
        </w:rPr>
        <w:t>S</w:t>
      </w:r>
      <w:r w:rsidR="008517EF">
        <w:rPr>
          <w:rFonts w:ascii="Times New Roman" w:hAnsi="Times New Roman" w:cs="Times New Roman"/>
          <w:sz w:val="28"/>
          <w:szCs w:val="28"/>
        </w:rPr>
        <w:t>/2*</w:t>
      </w:r>
      <w:proofErr w:type="gramStart"/>
      <w:r w:rsidR="008517EF">
        <w:rPr>
          <w:rFonts w:ascii="Times New Roman" w:hAnsi="Times New Roman" w:cs="Times New Roman"/>
          <w:sz w:val="28"/>
          <w:szCs w:val="28"/>
        </w:rPr>
        <w:t>Р</w:t>
      </w:r>
      <w:proofErr w:type="gramEnd"/>
      <w:r w:rsidR="008517EF">
        <w:rPr>
          <w:rFonts w:ascii="Times New Roman" w:hAnsi="Times New Roman" w:cs="Times New Roman"/>
          <w:sz w:val="28"/>
          <w:szCs w:val="28"/>
        </w:rPr>
        <w:t>+К*</w:t>
      </w:r>
      <w:r w:rsidR="008517EF">
        <w:rPr>
          <w:rFonts w:ascii="Times New Roman" w:hAnsi="Times New Roman" w:cs="Times New Roman"/>
          <w:sz w:val="28"/>
          <w:szCs w:val="28"/>
          <w:lang w:val="en-US"/>
        </w:rPr>
        <w:t>Q</w:t>
      </w:r>
      <w:r w:rsidR="008517EF" w:rsidRPr="008517EF">
        <w:rPr>
          <w:rFonts w:ascii="Times New Roman" w:hAnsi="Times New Roman" w:cs="Times New Roman"/>
          <w:sz w:val="28"/>
          <w:szCs w:val="28"/>
        </w:rPr>
        <w:t>/</w:t>
      </w:r>
      <w:r w:rsidR="008517EF">
        <w:rPr>
          <w:rFonts w:ascii="Times New Roman" w:hAnsi="Times New Roman" w:cs="Times New Roman"/>
          <w:sz w:val="28"/>
          <w:szCs w:val="28"/>
          <w:lang w:val="en-US"/>
        </w:rPr>
        <w:t>S</w:t>
      </w:r>
      <w:r w:rsidR="008517EF">
        <w:rPr>
          <w:rFonts w:ascii="Times New Roman" w:hAnsi="Times New Roman" w:cs="Times New Roman"/>
          <w:sz w:val="28"/>
          <w:szCs w:val="28"/>
        </w:rPr>
        <w:t>→</w:t>
      </w:r>
      <w:r w:rsidR="008517EF">
        <w:rPr>
          <w:rFonts w:ascii="Times New Roman" w:hAnsi="Times New Roman" w:cs="Times New Roman"/>
          <w:sz w:val="28"/>
          <w:szCs w:val="28"/>
          <w:lang w:val="en-US"/>
        </w:rPr>
        <w:t>min</w:t>
      </w:r>
    </w:p>
    <w:p w:rsidR="008517EF" w:rsidRDefault="00313723" w:rsidP="008517EF">
      <w:pPr>
        <w:spacing w:after="0" w:line="360" w:lineRule="auto"/>
        <w:ind w:firstLine="709"/>
        <w:jc w:val="both"/>
        <w:rPr>
          <w:rFonts w:ascii="Times New Roman" w:hAnsi="Times New Roman" w:cs="Times New Roman"/>
          <w:sz w:val="28"/>
          <w:szCs w:val="28"/>
        </w:rPr>
      </w:pPr>
      <w:r w:rsidRPr="00313723">
        <w:rPr>
          <w:rFonts w:ascii="Times New Roman" w:hAnsi="Times New Roman" w:cs="Times New Roman"/>
          <w:sz w:val="28"/>
          <w:szCs w:val="28"/>
        </w:rPr>
        <w:t xml:space="preserve">Как видим, в данном уравнении два управляемых параметра: S — независимая переменная и </w:t>
      </w:r>
      <w:proofErr w:type="spellStart"/>
      <w:r w:rsidRPr="00313723">
        <w:rPr>
          <w:rFonts w:ascii="Times New Roman" w:hAnsi="Times New Roman" w:cs="Times New Roman"/>
          <w:sz w:val="28"/>
          <w:szCs w:val="28"/>
        </w:rPr>
        <w:t>Собщ</w:t>
      </w:r>
      <w:proofErr w:type="spellEnd"/>
      <w:r w:rsidRPr="00313723">
        <w:rPr>
          <w:rFonts w:ascii="Times New Roman" w:hAnsi="Times New Roman" w:cs="Times New Roman"/>
          <w:sz w:val="28"/>
          <w:szCs w:val="28"/>
        </w:rPr>
        <w:t xml:space="preserve"> — зависимая переменная. Остальные параметры являются постоянными коэффициентами. В упрощенной форме уравнение (2) примет вид:</w:t>
      </w:r>
    </w:p>
    <w:p w:rsidR="00DE6060" w:rsidRPr="00F74C7D" w:rsidRDefault="00F74C7D" w:rsidP="00C630F6">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С</w:t>
      </w:r>
      <w:r w:rsidRPr="00F74C7D">
        <w:rPr>
          <w:rFonts w:ascii="Times New Roman" w:hAnsi="Times New Roman" w:cs="Times New Roman"/>
          <w:sz w:val="28"/>
          <w:szCs w:val="28"/>
          <w:lang w:val="en-US"/>
        </w:rPr>
        <w:t xml:space="preserve"> </w:t>
      </w:r>
      <w:r>
        <w:rPr>
          <w:rFonts w:ascii="Times New Roman" w:hAnsi="Times New Roman" w:cs="Times New Roman"/>
          <w:sz w:val="28"/>
          <w:szCs w:val="28"/>
        </w:rPr>
        <w:t>общ</w:t>
      </w:r>
      <w:r w:rsidRPr="00F74C7D">
        <w:rPr>
          <w:rFonts w:ascii="Times New Roman" w:hAnsi="Times New Roman" w:cs="Times New Roman"/>
          <w:sz w:val="28"/>
          <w:szCs w:val="28"/>
          <w:lang w:val="en-US"/>
        </w:rPr>
        <w:t xml:space="preserve"> = </w:t>
      </w:r>
      <w:r>
        <w:rPr>
          <w:rFonts w:ascii="Times New Roman" w:hAnsi="Times New Roman" w:cs="Times New Roman"/>
          <w:sz w:val="28"/>
          <w:szCs w:val="28"/>
          <w:lang w:val="en-US"/>
        </w:rPr>
        <w:t>a*</w:t>
      </w:r>
      <w:proofErr w:type="spellStart"/>
      <w:r>
        <w:rPr>
          <w:rFonts w:ascii="Times New Roman" w:hAnsi="Times New Roman" w:cs="Times New Roman"/>
          <w:sz w:val="28"/>
          <w:szCs w:val="28"/>
          <w:lang w:val="en-US"/>
        </w:rPr>
        <w:t>S+b</w:t>
      </w:r>
      <w:proofErr w:type="spellEnd"/>
      <w:r>
        <w:rPr>
          <w:rFonts w:ascii="Times New Roman" w:hAnsi="Times New Roman" w:cs="Times New Roman"/>
          <w:sz w:val="28"/>
          <w:szCs w:val="28"/>
          <w:lang w:val="en-US"/>
        </w:rPr>
        <w:t>/S</w:t>
      </w:r>
    </w:p>
    <w:p w:rsidR="00313723" w:rsidRPr="00F74C7D" w:rsidRDefault="00313723" w:rsidP="00C630F6">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Где</w:t>
      </w:r>
      <w:r w:rsidR="002D66A9">
        <w:rPr>
          <w:rFonts w:ascii="Times New Roman" w:hAnsi="Times New Roman" w:cs="Times New Roman"/>
          <w:sz w:val="28"/>
          <w:szCs w:val="28"/>
        </w:rPr>
        <w:t xml:space="preserve"> </w:t>
      </w:r>
      <w:r w:rsidRPr="00F74C7D">
        <w:rPr>
          <w:rFonts w:ascii="Times New Roman" w:hAnsi="Times New Roman" w:cs="Times New Roman"/>
          <w:sz w:val="28"/>
          <w:szCs w:val="28"/>
          <w:lang w:val="en-US"/>
        </w:rPr>
        <w:t xml:space="preserve"> </w:t>
      </w:r>
      <w:r w:rsidR="00F74C7D">
        <w:rPr>
          <w:rFonts w:ascii="Times New Roman" w:hAnsi="Times New Roman" w:cs="Times New Roman"/>
          <w:sz w:val="28"/>
          <w:szCs w:val="28"/>
          <w:lang w:val="en-US"/>
        </w:rPr>
        <w:t xml:space="preserve">a=(M*P)/2             b =Q*K </w:t>
      </w:r>
    </w:p>
    <w:p w:rsidR="00313723" w:rsidRDefault="00313723" w:rsidP="00C630F6">
      <w:pPr>
        <w:spacing w:after="0" w:line="360" w:lineRule="auto"/>
        <w:ind w:firstLine="709"/>
        <w:jc w:val="both"/>
        <w:rPr>
          <w:rFonts w:ascii="Times New Roman" w:hAnsi="Times New Roman" w:cs="Times New Roman"/>
          <w:sz w:val="28"/>
          <w:szCs w:val="28"/>
        </w:rPr>
      </w:pPr>
      <w:r w:rsidRPr="00313723">
        <w:rPr>
          <w:rFonts w:ascii="Times New Roman" w:hAnsi="Times New Roman" w:cs="Times New Roman"/>
          <w:sz w:val="28"/>
          <w:szCs w:val="28"/>
        </w:rPr>
        <w:t xml:space="preserve">Функция суммарных затрат имеет минимум в точке, в которой ее первая производная по S равна нулю, а вторая производная больше нуля. Найдем первую производную для </w:t>
      </w:r>
      <w:proofErr w:type="spellStart"/>
      <w:r w:rsidRPr="00313723">
        <w:rPr>
          <w:rFonts w:ascii="Times New Roman" w:hAnsi="Times New Roman" w:cs="Times New Roman"/>
          <w:sz w:val="28"/>
          <w:szCs w:val="28"/>
        </w:rPr>
        <w:t>Собщ</w:t>
      </w:r>
      <w:proofErr w:type="spellEnd"/>
      <w:r w:rsidRPr="00313723">
        <w:rPr>
          <w:rFonts w:ascii="Times New Roman" w:hAnsi="Times New Roman" w:cs="Times New Roman"/>
          <w:sz w:val="28"/>
          <w:szCs w:val="28"/>
        </w:rPr>
        <w:t>.</w:t>
      </w:r>
    </w:p>
    <w:p w:rsidR="00313723" w:rsidRPr="00F74C7D" w:rsidRDefault="00F74C7D" w:rsidP="00C630F6">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C</w:t>
      </w:r>
      <w:r>
        <w:rPr>
          <w:rFonts w:ascii="Times New Roman" w:hAnsi="Times New Roman" w:cs="Times New Roman"/>
          <w:sz w:val="28"/>
          <w:szCs w:val="28"/>
          <w:vertAlign w:val="superscript"/>
          <w:lang w:val="en-US"/>
        </w:rPr>
        <w:t>’</w:t>
      </w:r>
      <w:r>
        <w:rPr>
          <w:rFonts w:ascii="Times New Roman" w:hAnsi="Times New Roman" w:cs="Times New Roman"/>
          <w:sz w:val="28"/>
          <w:szCs w:val="28"/>
          <w:vertAlign w:val="subscript"/>
        </w:rPr>
        <w:t>общ</w:t>
      </w:r>
      <w:r>
        <w:rPr>
          <w:rFonts w:ascii="Times New Roman" w:hAnsi="Times New Roman" w:cs="Times New Roman"/>
          <w:sz w:val="28"/>
          <w:szCs w:val="28"/>
          <w:vertAlign w:val="superscript"/>
          <w:lang w:val="en-US"/>
        </w:rPr>
        <w:t xml:space="preserve"> </w:t>
      </w:r>
      <w:proofErr w:type="gramStart"/>
      <w:r>
        <w:rPr>
          <w:rFonts w:ascii="Times New Roman" w:hAnsi="Times New Roman" w:cs="Times New Roman"/>
          <w:sz w:val="28"/>
          <w:szCs w:val="28"/>
          <w:lang w:val="en-US"/>
        </w:rPr>
        <w:t>=  a</w:t>
      </w:r>
      <w:proofErr w:type="gramEnd"/>
      <w:r>
        <w:rPr>
          <w:rFonts w:ascii="Times New Roman" w:hAnsi="Times New Roman" w:cs="Times New Roman"/>
          <w:sz w:val="28"/>
          <w:szCs w:val="28"/>
          <w:lang w:val="en-US"/>
        </w:rPr>
        <w:t>*</w:t>
      </w:r>
      <w:proofErr w:type="spellStart"/>
      <w:r>
        <w:rPr>
          <w:rFonts w:ascii="Times New Roman" w:hAnsi="Times New Roman" w:cs="Times New Roman"/>
          <w:sz w:val="28"/>
          <w:szCs w:val="28"/>
          <w:lang w:val="en-US"/>
        </w:rPr>
        <w:t>S+b</w:t>
      </w:r>
      <w:proofErr w:type="spellEnd"/>
      <w:r>
        <w:rPr>
          <w:rFonts w:ascii="Times New Roman" w:hAnsi="Times New Roman" w:cs="Times New Roman"/>
          <w:sz w:val="28"/>
          <w:szCs w:val="28"/>
          <w:lang w:val="en-US"/>
        </w:rPr>
        <w:t>/S</w:t>
      </w:r>
    </w:p>
    <w:p w:rsidR="00313723" w:rsidRPr="00F74C7D" w:rsidRDefault="00F74C7D" w:rsidP="00C630F6">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C</w:t>
      </w:r>
      <w:r>
        <w:rPr>
          <w:rFonts w:ascii="Times New Roman" w:hAnsi="Times New Roman" w:cs="Times New Roman"/>
          <w:sz w:val="28"/>
          <w:szCs w:val="28"/>
          <w:vertAlign w:val="superscript"/>
          <w:lang w:val="en-US"/>
        </w:rPr>
        <w:t>’</w:t>
      </w:r>
      <w:r>
        <w:rPr>
          <w:rFonts w:ascii="Times New Roman" w:hAnsi="Times New Roman" w:cs="Times New Roman"/>
          <w:sz w:val="28"/>
          <w:szCs w:val="28"/>
          <w:vertAlign w:val="subscript"/>
        </w:rPr>
        <w:t>общ</w:t>
      </w:r>
      <w:r>
        <w:rPr>
          <w:rFonts w:ascii="Times New Roman" w:hAnsi="Times New Roman" w:cs="Times New Roman"/>
          <w:sz w:val="28"/>
          <w:szCs w:val="28"/>
          <w:vertAlign w:val="superscript"/>
          <w:lang w:val="en-US"/>
        </w:rPr>
        <w:t xml:space="preserve"> </w:t>
      </w:r>
      <w:proofErr w:type="gramStart"/>
      <w:r>
        <w:rPr>
          <w:rFonts w:ascii="Times New Roman" w:hAnsi="Times New Roman" w:cs="Times New Roman"/>
          <w:sz w:val="28"/>
          <w:szCs w:val="28"/>
          <w:lang w:val="en-US"/>
        </w:rPr>
        <w:t>=  a</w:t>
      </w:r>
      <w:proofErr w:type="gramEnd"/>
      <w:r>
        <w:rPr>
          <w:rFonts w:ascii="Times New Roman" w:hAnsi="Times New Roman" w:cs="Times New Roman"/>
          <w:sz w:val="28"/>
          <w:szCs w:val="28"/>
          <w:lang w:val="en-US"/>
        </w:rPr>
        <w:t>-b/S</w:t>
      </w:r>
      <w:r>
        <w:rPr>
          <w:rFonts w:ascii="Times New Roman" w:hAnsi="Times New Roman" w:cs="Times New Roman"/>
          <w:sz w:val="28"/>
          <w:szCs w:val="28"/>
          <w:vertAlign w:val="superscript"/>
          <w:lang w:val="en-US"/>
        </w:rPr>
        <w:t>2</w:t>
      </w:r>
    </w:p>
    <w:p w:rsidR="00313723" w:rsidRPr="006B02E9" w:rsidRDefault="00313723" w:rsidP="00C630F6">
      <w:pPr>
        <w:spacing w:after="0" w:line="360" w:lineRule="auto"/>
        <w:ind w:firstLine="709"/>
        <w:jc w:val="both"/>
        <w:rPr>
          <w:rFonts w:ascii="Times New Roman" w:hAnsi="Times New Roman" w:cs="Times New Roman"/>
          <w:sz w:val="28"/>
          <w:szCs w:val="28"/>
        </w:rPr>
      </w:pPr>
      <w:r w:rsidRPr="00313723">
        <w:rPr>
          <w:rFonts w:ascii="Times New Roman" w:hAnsi="Times New Roman" w:cs="Times New Roman"/>
          <w:sz w:val="28"/>
          <w:szCs w:val="28"/>
        </w:rPr>
        <w:t>Найдем значение S, обращающее производную целевой функции в ноль:</w:t>
      </w:r>
      <w:r w:rsidR="006B02E9">
        <w:rPr>
          <w:rFonts w:ascii="Times New Roman" w:hAnsi="Times New Roman" w:cs="Times New Roman"/>
          <w:sz w:val="28"/>
          <w:szCs w:val="28"/>
        </w:rPr>
        <w:t xml:space="preserve"> </w:t>
      </w:r>
      <w:r w:rsidR="00F74C7D">
        <w:rPr>
          <w:rFonts w:ascii="Times New Roman" w:hAnsi="Times New Roman" w:cs="Times New Roman"/>
          <w:sz w:val="28"/>
          <w:szCs w:val="28"/>
          <w:lang w:val="en-US"/>
        </w:rPr>
        <w:t>a</w:t>
      </w:r>
      <w:r w:rsidR="00F74C7D" w:rsidRPr="006B02E9">
        <w:rPr>
          <w:rFonts w:ascii="Times New Roman" w:hAnsi="Times New Roman" w:cs="Times New Roman"/>
          <w:sz w:val="28"/>
          <w:szCs w:val="28"/>
        </w:rPr>
        <w:t>-</w:t>
      </w:r>
      <w:r w:rsidR="00F74C7D">
        <w:rPr>
          <w:rFonts w:ascii="Times New Roman" w:hAnsi="Times New Roman" w:cs="Times New Roman"/>
          <w:sz w:val="28"/>
          <w:szCs w:val="28"/>
          <w:lang w:val="en-US"/>
        </w:rPr>
        <w:t>b</w:t>
      </w:r>
      <w:r w:rsidR="00F74C7D" w:rsidRPr="006B02E9">
        <w:rPr>
          <w:rFonts w:ascii="Times New Roman" w:hAnsi="Times New Roman" w:cs="Times New Roman"/>
          <w:sz w:val="28"/>
          <w:szCs w:val="28"/>
        </w:rPr>
        <w:t>/</w:t>
      </w:r>
      <w:r w:rsidR="00F74C7D">
        <w:rPr>
          <w:rFonts w:ascii="Times New Roman" w:hAnsi="Times New Roman" w:cs="Times New Roman"/>
          <w:sz w:val="28"/>
          <w:szCs w:val="28"/>
          <w:lang w:val="en-US"/>
        </w:rPr>
        <w:t>S</w:t>
      </w:r>
      <w:r w:rsidR="00F74C7D" w:rsidRPr="006B02E9">
        <w:rPr>
          <w:rFonts w:ascii="Times New Roman" w:hAnsi="Times New Roman" w:cs="Times New Roman"/>
          <w:sz w:val="28"/>
          <w:szCs w:val="28"/>
          <w:vertAlign w:val="superscript"/>
        </w:rPr>
        <w:t>2</w:t>
      </w:r>
      <w:r w:rsidR="00F74C7D" w:rsidRPr="006B02E9">
        <w:rPr>
          <w:rFonts w:ascii="Times New Roman" w:hAnsi="Times New Roman" w:cs="Times New Roman"/>
          <w:sz w:val="28"/>
          <w:szCs w:val="28"/>
        </w:rPr>
        <w:t xml:space="preserve"> = 0</w:t>
      </w:r>
      <w:proofErr w:type="gramStart"/>
      <w:r w:rsidR="006B02E9">
        <w:rPr>
          <w:rFonts w:ascii="Times New Roman" w:hAnsi="Times New Roman" w:cs="Times New Roman"/>
          <w:sz w:val="28"/>
          <w:szCs w:val="28"/>
        </w:rPr>
        <w:t xml:space="preserve">     </w:t>
      </w:r>
      <w:r w:rsidRPr="00313723">
        <w:rPr>
          <w:rFonts w:ascii="Times New Roman" w:hAnsi="Times New Roman" w:cs="Times New Roman"/>
          <w:sz w:val="28"/>
          <w:szCs w:val="28"/>
        </w:rPr>
        <w:t>О</w:t>
      </w:r>
      <w:proofErr w:type="gramEnd"/>
      <w:r w:rsidRPr="00313723">
        <w:rPr>
          <w:rFonts w:ascii="Times New Roman" w:hAnsi="Times New Roman" w:cs="Times New Roman"/>
          <w:sz w:val="28"/>
          <w:szCs w:val="28"/>
        </w:rPr>
        <w:t>ткуда</w:t>
      </w:r>
      <w:r w:rsidR="006B02E9">
        <w:rPr>
          <w:rFonts w:ascii="Times New Roman" w:hAnsi="Times New Roman" w:cs="Times New Roman"/>
          <w:sz w:val="28"/>
          <w:szCs w:val="28"/>
        </w:rPr>
        <w:t xml:space="preserve">   </w:t>
      </w:r>
      <w:r w:rsidR="00F74C7D">
        <w:rPr>
          <w:rFonts w:ascii="Times New Roman" w:hAnsi="Times New Roman" w:cs="Times New Roman"/>
          <w:sz w:val="28"/>
          <w:szCs w:val="28"/>
          <w:lang w:val="en-US"/>
        </w:rPr>
        <w:t>S</w:t>
      </w:r>
      <w:r w:rsidR="00F74C7D" w:rsidRPr="006B02E9">
        <w:rPr>
          <w:rFonts w:ascii="Times New Roman" w:hAnsi="Times New Roman" w:cs="Times New Roman"/>
          <w:sz w:val="28"/>
          <w:szCs w:val="28"/>
        </w:rPr>
        <w:t xml:space="preserve"> </w:t>
      </w:r>
      <w:r w:rsidR="00F74C7D">
        <w:rPr>
          <w:rFonts w:ascii="Times New Roman" w:hAnsi="Times New Roman" w:cs="Times New Roman"/>
          <w:sz w:val="28"/>
          <w:szCs w:val="28"/>
        </w:rPr>
        <w:t>опт</w:t>
      </w:r>
      <w:r w:rsidR="00F74C7D" w:rsidRPr="006B02E9">
        <w:rPr>
          <w:rFonts w:ascii="Times New Roman" w:hAnsi="Times New Roman" w:cs="Times New Roman"/>
          <w:sz w:val="28"/>
          <w:szCs w:val="28"/>
        </w:rPr>
        <w:t xml:space="preserve"> = </w:t>
      </w:r>
      <m:oMath>
        <m:rad>
          <m:radPr>
            <m:degHide m:val="on"/>
            <m:ctrlPr>
              <w:rPr>
                <w:rFonts w:ascii="Cambria Math" w:hAnsi="Cambria Math" w:cs="Times New Roman"/>
                <w:i/>
                <w:sz w:val="28"/>
                <w:szCs w:val="28"/>
                <w:lang w:val="en-US"/>
              </w:rPr>
            </m:ctrlPr>
          </m:radPr>
          <m:deg/>
          <m:e>
            <m:f>
              <m:fPr>
                <m:ctrlPr>
                  <w:rPr>
                    <w:rFonts w:ascii="Cambria Math" w:hAnsi="Cambria Math" w:cs="Times New Roman"/>
                    <w:i/>
                    <w:sz w:val="28"/>
                    <w:szCs w:val="28"/>
                    <w:lang w:val="en-US"/>
                  </w:rPr>
                </m:ctrlPr>
              </m:fPr>
              <m:num>
                <m:r>
                  <w:rPr>
                    <w:rFonts w:ascii="Cambria Math" w:hAnsi="Cambria Math" w:cs="Times New Roman"/>
                    <w:sz w:val="28"/>
                    <w:szCs w:val="28"/>
                    <w:lang w:val="en-US"/>
                  </w:rPr>
                  <m:t>b</m:t>
                </m:r>
              </m:num>
              <m:den>
                <m:r>
                  <w:rPr>
                    <w:rFonts w:ascii="Cambria Math" w:hAnsi="Cambria Math" w:cs="Times New Roman"/>
                    <w:sz w:val="28"/>
                    <w:szCs w:val="28"/>
                    <w:lang w:val="en-US"/>
                  </w:rPr>
                  <m:t>a</m:t>
                </m:r>
              </m:den>
            </m:f>
          </m:e>
        </m:rad>
      </m:oMath>
    </w:p>
    <w:p w:rsidR="00313723" w:rsidRPr="00313723" w:rsidRDefault="00313723" w:rsidP="0031372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313723">
        <w:rPr>
          <w:rFonts w:ascii="Times New Roman" w:hAnsi="Times New Roman" w:cs="Times New Roman"/>
          <w:sz w:val="28"/>
          <w:szCs w:val="28"/>
        </w:rPr>
        <w:t xml:space="preserve">роверка показывает, что вторая производная больше нуля, следовательно, полученное значение S обеспечивает минимум суммарных затрат на создание запаса и его хранение. </w:t>
      </w:r>
    </w:p>
    <w:p w:rsidR="00313723" w:rsidRDefault="00313723" w:rsidP="00313723">
      <w:pPr>
        <w:spacing w:after="0" w:line="360" w:lineRule="auto"/>
        <w:ind w:firstLine="709"/>
        <w:jc w:val="both"/>
        <w:rPr>
          <w:rFonts w:ascii="Times New Roman" w:hAnsi="Times New Roman" w:cs="Times New Roman"/>
          <w:sz w:val="28"/>
          <w:szCs w:val="28"/>
        </w:rPr>
      </w:pPr>
      <w:r w:rsidRPr="00313723">
        <w:rPr>
          <w:rFonts w:ascii="Times New Roman" w:hAnsi="Times New Roman" w:cs="Times New Roman"/>
          <w:sz w:val="28"/>
          <w:szCs w:val="28"/>
        </w:rPr>
        <w:t xml:space="preserve">Подставляя в выражение (3) значения </w:t>
      </w:r>
      <w:proofErr w:type="spellStart"/>
      <w:r w:rsidRPr="00313723">
        <w:rPr>
          <w:rFonts w:ascii="Times New Roman" w:hAnsi="Times New Roman" w:cs="Times New Roman"/>
          <w:sz w:val="28"/>
          <w:szCs w:val="28"/>
        </w:rPr>
        <w:t>a</w:t>
      </w:r>
      <w:proofErr w:type="spellEnd"/>
      <w:r w:rsidRPr="00313723">
        <w:rPr>
          <w:rFonts w:ascii="Times New Roman" w:hAnsi="Times New Roman" w:cs="Times New Roman"/>
          <w:sz w:val="28"/>
          <w:szCs w:val="28"/>
        </w:rPr>
        <w:t xml:space="preserve"> и </w:t>
      </w:r>
      <w:proofErr w:type="spellStart"/>
      <w:r w:rsidRPr="00313723">
        <w:rPr>
          <w:rFonts w:ascii="Times New Roman" w:hAnsi="Times New Roman" w:cs="Times New Roman"/>
          <w:sz w:val="28"/>
          <w:szCs w:val="28"/>
        </w:rPr>
        <w:t>b</w:t>
      </w:r>
      <w:proofErr w:type="spellEnd"/>
      <w:r w:rsidRPr="00313723">
        <w:rPr>
          <w:rFonts w:ascii="Times New Roman" w:hAnsi="Times New Roman" w:cs="Times New Roman"/>
          <w:sz w:val="28"/>
          <w:szCs w:val="28"/>
        </w:rPr>
        <w:t>, получим формулу, позволяющую рассчитать оптимальный размер заказа, которая в теории управления запасами известна как формула Уилсона</w:t>
      </w:r>
      <w:r w:rsidR="006B02E9">
        <w:rPr>
          <w:rFonts w:ascii="Times New Roman" w:hAnsi="Times New Roman" w:cs="Times New Roman"/>
          <w:sz w:val="28"/>
          <w:szCs w:val="28"/>
        </w:rPr>
        <w:t xml:space="preserve"> </w:t>
      </w:r>
      <w:r w:rsidR="006B02E9" w:rsidRPr="002D66A9">
        <w:rPr>
          <w:rFonts w:ascii="Times New Roman" w:hAnsi="Times New Roman" w:cs="Times New Roman"/>
          <w:sz w:val="28"/>
          <w:szCs w:val="28"/>
        </w:rPr>
        <w:t>[</w:t>
      </w:r>
      <w:r w:rsidR="006B02E9">
        <w:rPr>
          <w:rFonts w:ascii="Times New Roman" w:hAnsi="Times New Roman" w:cs="Times New Roman"/>
          <w:sz w:val="28"/>
          <w:szCs w:val="28"/>
        </w:rPr>
        <w:t>35, с. 139</w:t>
      </w:r>
      <w:r w:rsidR="006B02E9" w:rsidRPr="002D66A9">
        <w:rPr>
          <w:rFonts w:ascii="Times New Roman" w:hAnsi="Times New Roman" w:cs="Times New Roman"/>
          <w:sz w:val="28"/>
          <w:szCs w:val="28"/>
        </w:rPr>
        <w:t>]</w:t>
      </w:r>
      <w:r w:rsidRPr="00313723">
        <w:rPr>
          <w:rFonts w:ascii="Times New Roman" w:hAnsi="Times New Roman" w:cs="Times New Roman"/>
          <w:sz w:val="28"/>
          <w:szCs w:val="28"/>
        </w:rPr>
        <w:t>:</w:t>
      </w:r>
    </w:p>
    <w:p w:rsidR="00313723" w:rsidRDefault="00F74C7D" w:rsidP="0031372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lastRenderedPageBreak/>
        <w:t xml:space="preserve">S </w:t>
      </w:r>
      <w:proofErr w:type="spellStart"/>
      <w:r>
        <w:rPr>
          <w:rFonts w:ascii="Times New Roman" w:hAnsi="Times New Roman" w:cs="Times New Roman"/>
          <w:sz w:val="28"/>
          <w:szCs w:val="28"/>
        </w:rPr>
        <w:t>отп</w:t>
      </w:r>
      <w:proofErr w:type="spellEnd"/>
      <w:r>
        <w:rPr>
          <w:rFonts w:ascii="Times New Roman" w:hAnsi="Times New Roman" w:cs="Times New Roman"/>
          <w:sz w:val="28"/>
          <w:szCs w:val="28"/>
        </w:rPr>
        <w:t xml:space="preserve"> = </w:t>
      </w:r>
      <m:oMath>
        <m:rad>
          <m:radPr>
            <m:degHide m:val="on"/>
            <m:ctrlPr>
              <w:rPr>
                <w:rFonts w:ascii="Cambria Math" w:hAnsi="Cambria Math" w:cs="Times New Roman"/>
                <w:i/>
                <w:sz w:val="28"/>
                <w:szCs w:val="28"/>
              </w:rPr>
            </m:ctrlPr>
          </m:radPr>
          <m:deg/>
          <m:e>
            <m:f>
              <m:fPr>
                <m:ctrlPr>
                  <w:rPr>
                    <w:rFonts w:ascii="Cambria Math" w:hAnsi="Cambria Math" w:cs="Times New Roman"/>
                    <w:i/>
                    <w:sz w:val="28"/>
                    <w:szCs w:val="28"/>
                  </w:rPr>
                </m:ctrlPr>
              </m:fPr>
              <m:num>
                <m:r>
                  <w:rPr>
                    <w:rFonts w:ascii="Cambria Math" w:hAnsi="Cambria Math" w:cs="Times New Roman"/>
                    <w:sz w:val="28"/>
                    <w:szCs w:val="28"/>
                  </w:rPr>
                  <m:t>2×Q×K</m:t>
                </m:r>
              </m:num>
              <m:den>
                <m:r>
                  <w:rPr>
                    <w:rFonts w:ascii="Cambria Math" w:hAnsi="Cambria Math" w:cs="Times New Roman"/>
                    <w:sz w:val="28"/>
                    <w:szCs w:val="28"/>
                  </w:rPr>
                  <m:t>M×P</m:t>
                </m:r>
              </m:den>
            </m:f>
          </m:e>
        </m:rad>
      </m:oMath>
    </w:p>
    <w:p w:rsidR="00313723" w:rsidRPr="00313723" w:rsidRDefault="00313723" w:rsidP="00313723">
      <w:pPr>
        <w:spacing w:after="0" w:line="360" w:lineRule="auto"/>
        <w:ind w:firstLine="709"/>
        <w:jc w:val="both"/>
        <w:rPr>
          <w:rFonts w:ascii="Times New Roman" w:hAnsi="Times New Roman" w:cs="Times New Roman"/>
          <w:sz w:val="28"/>
          <w:szCs w:val="28"/>
        </w:rPr>
      </w:pPr>
      <w:r w:rsidRPr="00313723">
        <w:rPr>
          <w:rFonts w:ascii="Times New Roman" w:hAnsi="Times New Roman" w:cs="Times New Roman"/>
          <w:sz w:val="28"/>
          <w:szCs w:val="28"/>
        </w:rPr>
        <w:t xml:space="preserve">Формула Уилсона показывает: </w:t>
      </w:r>
    </w:p>
    <w:p w:rsidR="00313723" w:rsidRPr="00313723" w:rsidRDefault="00313723" w:rsidP="0031372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13723">
        <w:rPr>
          <w:rFonts w:ascii="Times New Roman" w:hAnsi="Times New Roman" w:cs="Times New Roman"/>
          <w:sz w:val="28"/>
          <w:szCs w:val="28"/>
        </w:rPr>
        <w:t xml:space="preserve">увеличение затрат на размещение и получение одного заказа (К) влечет за собой необходимость увеличения размера единовременного заказа (S) и сокращения общего числа заказов за год при неизменном обороте (Q); </w:t>
      </w:r>
    </w:p>
    <w:p w:rsidR="00313723" w:rsidRDefault="00F74C7D" w:rsidP="0031372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13723" w:rsidRPr="00313723">
        <w:rPr>
          <w:rFonts w:ascii="Times New Roman" w:hAnsi="Times New Roman" w:cs="Times New Roman"/>
          <w:sz w:val="28"/>
          <w:szCs w:val="28"/>
        </w:rPr>
        <w:t>увеличение затрат на хранение единицы запаса в единицу времени (М) делает целесообразным переход на более частые заказы мелких партий, что позволит снизить средний запас, компенсировав тем самым возрастающую стоимость хранения.</w:t>
      </w:r>
    </w:p>
    <w:p w:rsidR="00F74C7D" w:rsidRPr="00F74C7D" w:rsidRDefault="00F74C7D" w:rsidP="00F74C7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итоге по результатам первой главы можно сделать вывод, что т</w:t>
      </w:r>
      <w:r w:rsidRPr="00F74C7D">
        <w:rPr>
          <w:rFonts w:ascii="Times New Roman" w:hAnsi="Times New Roman" w:cs="Times New Roman"/>
          <w:sz w:val="28"/>
          <w:szCs w:val="28"/>
        </w:rPr>
        <w:t>оварный запас</w:t>
      </w:r>
      <w:r>
        <w:rPr>
          <w:rFonts w:ascii="Times New Roman" w:hAnsi="Times New Roman" w:cs="Times New Roman"/>
          <w:sz w:val="28"/>
          <w:szCs w:val="28"/>
        </w:rPr>
        <w:t xml:space="preserve"> </w:t>
      </w:r>
      <w:r w:rsidRPr="00F74C7D">
        <w:rPr>
          <w:rFonts w:ascii="Times New Roman" w:hAnsi="Times New Roman" w:cs="Times New Roman"/>
          <w:sz w:val="28"/>
          <w:szCs w:val="28"/>
        </w:rPr>
        <w:t>-</w:t>
      </w:r>
      <w:r>
        <w:rPr>
          <w:rFonts w:ascii="Times New Roman" w:hAnsi="Times New Roman" w:cs="Times New Roman"/>
          <w:sz w:val="28"/>
          <w:szCs w:val="28"/>
        </w:rPr>
        <w:t xml:space="preserve"> </w:t>
      </w:r>
      <w:r w:rsidRPr="00F74C7D">
        <w:rPr>
          <w:rFonts w:ascii="Times New Roman" w:hAnsi="Times New Roman" w:cs="Times New Roman"/>
          <w:sz w:val="28"/>
          <w:szCs w:val="28"/>
        </w:rPr>
        <w:t xml:space="preserve">это масса товаров, находящихся в сфере обращения с момента поступления их из производства до момента реализаций. </w:t>
      </w:r>
    </w:p>
    <w:p w:rsidR="00F74C7D" w:rsidRPr="00F74C7D" w:rsidRDefault="00F74C7D" w:rsidP="00F74C7D">
      <w:pPr>
        <w:spacing w:after="0" w:line="360" w:lineRule="auto"/>
        <w:ind w:firstLine="709"/>
        <w:jc w:val="both"/>
        <w:rPr>
          <w:rFonts w:ascii="Times New Roman" w:hAnsi="Times New Roman" w:cs="Times New Roman"/>
          <w:sz w:val="28"/>
          <w:szCs w:val="28"/>
        </w:rPr>
      </w:pPr>
      <w:r w:rsidRPr="00F74C7D">
        <w:rPr>
          <w:rFonts w:ascii="Times New Roman" w:hAnsi="Times New Roman" w:cs="Times New Roman"/>
          <w:sz w:val="28"/>
          <w:szCs w:val="28"/>
        </w:rPr>
        <w:t>Образование и хранение товарных запасов требуют определенных затрат, которые возрастают по мере их увеличения.</w:t>
      </w:r>
    </w:p>
    <w:p w:rsidR="00F74C7D" w:rsidRPr="00F74C7D" w:rsidRDefault="00F74C7D" w:rsidP="00F74C7D">
      <w:pPr>
        <w:spacing w:after="0" w:line="360" w:lineRule="auto"/>
        <w:ind w:firstLine="709"/>
        <w:jc w:val="both"/>
        <w:rPr>
          <w:rFonts w:ascii="Times New Roman" w:hAnsi="Times New Roman" w:cs="Times New Roman"/>
          <w:sz w:val="28"/>
          <w:szCs w:val="28"/>
        </w:rPr>
      </w:pPr>
      <w:r w:rsidRPr="00F74C7D">
        <w:rPr>
          <w:rFonts w:ascii="Times New Roman" w:hAnsi="Times New Roman" w:cs="Times New Roman"/>
          <w:sz w:val="28"/>
          <w:szCs w:val="28"/>
        </w:rPr>
        <w:t>В этой связи для правильного экономического планирования небезразлично, в каком объеме должны создаваться товарные запасы. Как избыток, так и их недостаток в равной мере приносят убытки. Излишние товарные запасы приводят к увеличению затрат на их образование, хранение, к убыткам от порчи товаров. Если эти товары к тому же подвержены моральному старению, влиянию моды, то возможно и их обесценение. Незначительная величина товарных запасов, как правило, приводит к перебоям в работе розничной торговли, к образованию дефицита и, наконец, прямым убыткам, связанным с сокращением объема товарооборота.</w:t>
      </w:r>
    </w:p>
    <w:p w:rsidR="00F74C7D" w:rsidRDefault="00F74C7D" w:rsidP="00F74C7D">
      <w:pPr>
        <w:spacing w:after="0" w:line="360" w:lineRule="auto"/>
        <w:ind w:firstLine="709"/>
        <w:jc w:val="both"/>
        <w:rPr>
          <w:rFonts w:ascii="Times New Roman" w:hAnsi="Times New Roman" w:cs="Times New Roman"/>
          <w:sz w:val="28"/>
          <w:szCs w:val="28"/>
        </w:rPr>
      </w:pPr>
      <w:r w:rsidRPr="00F74C7D">
        <w:rPr>
          <w:rFonts w:ascii="Times New Roman" w:hAnsi="Times New Roman" w:cs="Times New Roman"/>
          <w:sz w:val="28"/>
          <w:szCs w:val="28"/>
        </w:rPr>
        <w:t>На размеры товарных запасов оказывает влияние целый ряд факторов: равномерность и частота завоза, транспортные условия, материально-техническая база торговли и ее размещение, свойства товаров и т. д. Чтобы как-то контролировать состояние товарных запасов и учитывать влияние этих факторов, осуществляется нормирование товарных запасов.</w:t>
      </w:r>
    </w:p>
    <w:p w:rsidR="00F74C7D" w:rsidRDefault="00F74C7D" w:rsidP="00313723">
      <w:pPr>
        <w:spacing w:after="0" w:line="360" w:lineRule="auto"/>
        <w:ind w:firstLine="709"/>
        <w:jc w:val="both"/>
        <w:rPr>
          <w:rFonts w:ascii="Times New Roman" w:hAnsi="Times New Roman" w:cs="Times New Roman"/>
          <w:sz w:val="28"/>
          <w:szCs w:val="28"/>
        </w:rPr>
      </w:pPr>
    </w:p>
    <w:p w:rsidR="007C7D1D" w:rsidRDefault="007C7D1D" w:rsidP="00F74C7D">
      <w:pPr>
        <w:pStyle w:val="1"/>
      </w:pPr>
      <w:r>
        <w:lastRenderedPageBreak/>
        <w:t>Заключение</w:t>
      </w:r>
    </w:p>
    <w:p w:rsidR="007C7D1D" w:rsidRDefault="007C7D1D" w:rsidP="00C630F6">
      <w:pPr>
        <w:spacing w:after="0" w:line="360" w:lineRule="auto"/>
        <w:ind w:firstLine="709"/>
        <w:jc w:val="both"/>
        <w:rPr>
          <w:rFonts w:ascii="Times New Roman" w:hAnsi="Times New Roman" w:cs="Times New Roman"/>
          <w:sz w:val="28"/>
          <w:szCs w:val="28"/>
        </w:rPr>
      </w:pPr>
    </w:p>
    <w:p w:rsidR="002B67D7" w:rsidRPr="002B67D7" w:rsidRDefault="002B67D7" w:rsidP="002B67D7">
      <w:pPr>
        <w:spacing w:after="0" w:line="360" w:lineRule="auto"/>
        <w:ind w:firstLine="709"/>
        <w:jc w:val="both"/>
        <w:rPr>
          <w:rFonts w:ascii="Times New Roman" w:hAnsi="Times New Roman" w:cs="Times New Roman"/>
          <w:sz w:val="28"/>
          <w:szCs w:val="28"/>
        </w:rPr>
      </w:pPr>
      <w:r w:rsidRPr="002B67D7">
        <w:rPr>
          <w:rFonts w:ascii="Times New Roman" w:hAnsi="Times New Roman" w:cs="Times New Roman"/>
          <w:sz w:val="28"/>
          <w:szCs w:val="28"/>
        </w:rPr>
        <w:t xml:space="preserve">Товары, которые вовлекаются в сферу товарного обращения, проходят в ней немалый и нередко сложный путь. На каждый момент времени в сфере товарного обращения всегда находится некоторое количество нереализованных товаров. Произведенные товары через некоторое время, необходимое для накопления и транспортировки, продаются торговым организациям и предприятиям. В зависимости от </w:t>
      </w:r>
      <w:proofErr w:type="spellStart"/>
      <w:r w:rsidRPr="002B67D7">
        <w:rPr>
          <w:rFonts w:ascii="Times New Roman" w:hAnsi="Times New Roman" w:cs="Times New Roman"/>
          <w:sz w:val="28"/>
          <w:szCs w:val="28"/>
        </w:rPr>
        <w:t>звенности</w:t>
      </w:r>
      <w:proofErr w:type="spellEnd"/>
      <w:r w:rsidRPr="002B67D7">
        <w:rPr>
          <w:rFonts w:ascii="Times New Roman" w:hAnsi="Times New Roman" w:cs="Times New Roman"/>
          <w:sz w:val="28"/>
          <w:szCs w:val="28"/>
        </w:rPr>
        <w:t xml:space="preserve"> товародвижения, внутренних и потребительских свойств товаров, от спроса на них, частоты завоза и других условии они проводят в ней некоторое время до момента продажи. Эти товары образуют товарные запасы.</w:t>
      </w:r>
    </w:p>
    <w:p w:rsidR="002B67D7" w:rsidRPr="002B67D7" w:rsidRDefault="002B67D7" w:rsidP="002B67D7">
      <w:pPr>
        <w:spacing w:after="0" w:line="360" w:lineRule="auto"/>
        <w:ind w:firstLine="709"/>
        <w:jc w:val="both"/>
        <w:rPr>
          <w:rFonts w:ascii="Times New Roman" w:hAnsi="Times New Roman" w:cs="Times New Roman"/>
          <w:sz w:val="28"/>
          <w:szCs w:val="28"/>
        </w:rPr>
      </w:pPr>
      <w:r w:rsidRPr="002B67D7">
        <w:rPr>
          <w:rFonts w:ascii="Times New Roman" w:hAnsi="Times New Roman" w:cs="Times New Roman"/>
          <w:sz w:val="28"/>
          <w:szCs w:val="28"/>
        </w:rPr>
        <w:t xml:space="preserve">Товарный запас-это масса товаров, находящихся в сфере обращения с момента поступления их из производства до момента реализаций. </w:t>
      </w:r>
    </w:p>
    <w:p w:rsidR="002B67D7" w:rsidRPr="002B67D7" w:rsidRDefault="002B67D7" w:rsidP="002B67D7">
      <w:pPr>
        <w:spacing w:after="0" w:line="360" w:lineRule="auto"/>
        <w:ind w:firstLine="709"/>
        <w:jc w:val="both"/>
        <w:rPr>
          <w:rFonts w:ascii="Times New Roman" w:hAnsi="Times New Roman" w:cs="Times New Roman"/>
          <w:sz w:val="28"/>
          <w:szCs w:val="28"/>
        </w:rPr>
      </w:pPr>
      <w:r w:rsidRPr="002B67D7">
        <w:rPr>
          <w:rFonts w:ascii="Times New Roman" w:hAnsi="Times New Roman" w:cs="Times New Roman"/>
          <w:sz w:val="28"/>
          <w:szCs w:val="28"/>
        </w:rPr>
        <w:t>Образование и хранение товарных запасов требуют определенных затрат, которые возрастают по мере их увеличения.</w:t>
      </w:r>
    </w:p>
    <w:p w:rsidR="002B67D7" w:rsidRPr="002B67D7" w:rsidRDefault="002B67D7" w:rsidP="002B67D7">
      <w:pPr>
        <w:spacing w:after="0" w:line="360" w:lineRule="auto"/>
        <w:ind w:firstLine="709"/>
        <w:jc w:val="both"/>
        <w:rPr>
          <w:rFonts w:ascii="Times New Roman" w:hAnsi="Times New Roman" w:cs="Times New Roman"/>
          <w:sz w:val="28"/>
          <w:szCs w:val="28"/>
        </w:rPr>
      </w:pPr>
      <w:r w:rsidRPr="002B67D7">
        <w:rPr>
          <w:rFonts w:ascii="Times New Roman" w:hAnsi="Times New Roman" w:cs="Times New Roman"/>
          <w:sz w:val="28"/>
          <w:szCs w:val="28"/>
        </w:rPr>
        <w:t>В этой связи для правильного экономического планирования небезразлично, в каком объеме должны создаваться товарные запасы. Как избыток, так и их недостаток в равной мере приносят убытки. Излишние товарные запасы приводят к увеличению затрат на их образование, хранение, к убыткам от порчи товаров. Если эти товары к тому же подвержены моральному старению, влиянию моды, то возможно и их обесценение. Незначительная величина товарных запасов, как правило, приводит к перебоям в работе розничной торговли, к образованию дефицита и, наконец, прямым убыткам, связанным с сокращением объема товарооборота.</w:t>
      </w:r>
    </w:p>
    <w:p w:rsidR="002B67D7" w:rsidRPr="002B67D7" w:rsidRDefault="002B67D7" w:rsidP="002B67D7">
      <w:pPr>
        <w:spacing w:after="0" w:line="360" w:lineRule="auto"/>
        <w:ind w:firstLine="709"/>
        <w:jc w:val="both"/>
        <w:rPr>
          <w:rFonts w:ascii="Times New Roman" w:hAnsi="Times New Roman" w:cs="Times New Roman"/>
          <w:sz w:val="28"/>
          <w:szCs w:val="28"/>
        </w:rPr>
      </w:pPr>
      <w:r w:rsidRPr="002B67D7">
        <w:rPr>
          <w:rFonts w:ascii="Times New Roman" w:hAnsi="Times New Roman" w:cs="Times New Roman"/>
          <w:sz w:val="28"/>
          <w:szCs w:val="28"/>
        </w:rPr>
        <w:t>На размеры товарных запасов оказывает влияние целый ряд факторов: равномерность и частота завоза, транспортные условия, материально-техническая база торговли и ее размещение, свойства товаров и т. д. Чтобы как-то контролировать состояние товарных запасов и учитывать влияние этих факторов, осуществляется нормирование товарных запасов.</w:t>
      </w:r>
    </w:p>
    <w:p w:rsidR="002B67D7" w:rsidRPr="002B67D7" w:rsidRDefault="002B67D7" w:rsidP="002B67D7">
      <w:pPr>
        <w:spacing w:after="0" w:line="360" w:lineRule="auto"/>
        <w:ind w:firstLine="709"/>
        <w:jc w:val="both"/>
        <w:rPr>
          <w:rFonts w:ascii="Times New Roman" w:hAnsi="Times New Roman" w:cs="Times New Roman"/>
          <w:sz w:val="28"/>
          <w:szCs w:val="28"/>
        </w:rPr>
      </w:pPr>
      <w:r w:rsidRPr="002B67D7">
        <w:rPr>
          <w:rFonts w:ascii="Times New Roman" w:hAnsi="Times New Roman" w:cs="Times New Roman"/>
          <w:sz w:val="28"/>
          <w:szCs w:val="28"/>
        </w:rPr>
        <w:lastRenderedPageBreak/>
        <w:t xml:space="preserve">Отклонение фактических товарных запасов от установленного норматива служит ориентиром в коммерческой работе. Если товарные запасы становятся ниже </w:t>
      </w:r>
      <w:proofErr w:type="spellStart"/>
      <w:proofErr w:type="gramStart"/>
      <w:r w:rsidRPr="002B67D7">
        <w:rPr>
          <w:rFonts w:ascii="Times New Roman" w:hAnsi="Times New Roman" w:cs="Times New Roman"/>
          <w:sz w:val="28"/>
          <w:szCs w:val="28"/>
        </w:rPr>
        <w:t>норматива-это</w:t>
      </w:r>
      <w:proofErr w:type="spellEnd"/>
      <w:proofErr w:type="gramEnd"/>
      <w:r w:rsidRPr="002B67D7">
        <w:rPr>
          <w:rFonts w:ascii="Times New Roman" w:hAnsi="Times New Roman" w:cs="Times New Roman"/>
          <w:sz w:val="28"/>
          <w:szCs w:val="28"/>
        </w:rPr>
        <w:t xml:space="preserve"> сигнал для завоза соответствующих товаров. Увеличение же товарных запасов сверх установленного норматива говорит о необходимости изучения причин, вызвавших такое нежелательное явление. Таким образом, товарные запасы призваны играть важную роль в организации товародвижения. Они находятся в неразрывной связи со многими сторонами хозяйственной деятельности торговых предприятий. Это и определяет задачи, стоящие перед статистикой товарных запасов.</w:t>
      </w:r>
    </w:p>
    <w:p w:rsidR="002B67D7" w:rsidRPr="002B67D7" w:rsidRDefault="002B67D7" w:rsidP="002B67D7">
      <w:pPr>
        <w:spacing w:after="0" w:line="360" w:lineRule="auto"/>
        <w:ind w:firstLine="709"/>
        <w:jc w:val="both"/>
        <w:rPr>
          <w:rFonts w:ascii="Times New Roman" w:hAnsi="Times New Roman" w:cs="Times New Roman"/>
          <w:sz w:val="28"/>
          <w:szCs w:val="28"/>
        </w:rPr>
      </w:pPr>
      <w:r w:rsidRPr="002B67D7">
        <w:rPr>
          <w:rFonts w:ascii="Times New Roman" w:hAnsi="Times New Roman" w:cs="Times New Roman"/>
          <w:sz w:val="28"/>
          <w:szCs w:val="28"/>
        </w:rPr>
        <w:t>Систематическое наблюдение за величиной товарных запасов, сопоставление их с действующими нормативами и выявление на этой основе отклонений является первой основной задачей статистики товарных запасов.</w:t>
      </w:r>
    </w:p>
    <w:p w:rsidR="002B67D7" w:rsidRPr="002B67D7" w:rsidRDefault="002B67D7" w:rsidP="002B67D7">
      <w:pPr>
        <w:spacing w:after="0" w:line="360" w:lineRule="auto"/>
        <w:ind w:firstLine="709"/>
        <w:jc w:val="both"/>
        <w:rPr>
          <w:rFonts w:ascii="Times New Roman" w:hAnsi="Times New Roman" w:cs="Times New Roman"/>
          <w:sz w:val="28"/>
          <w:szCs w:val="28"/>
        </w:rPr>
      </w:pPr>
      <w:r w:rsidRPr="002B67D7">
        <w:rPr>
          <w:rFonts w:ascii="Times New Roman" w:hAnsi="Times New Roman" w:cs="Times New Roman"/>
          <w:sz w:val="28"/>
          <w:szCs w:val="28"/>
        </w:rPr>
        <w:t>В прямой зависимости от товарных запасов находится важнейший показатель хозяйственной деятельности торговых предприятий - розничный товарооборот. Отсутствие необходимых товаров отрицательно сказывается на выполнении плана товарооборота и удовлетворении потребностей населения. Но иногда бывает и так, что имеется вполне достаточное количество товаров для обеспечения нормальной торговли, но из-за несоответствия качества и ассортимента этих товаров требованиям покупателей они оседают в товаропроводящей сети, а спрос покупателей остается неудовлетворенным.</w:t>
      </w:r>
    </w:p>
    <w:p w:rsidR="002B67D7" w:rsidRPr="002B67D7" w:rsidRDefault="002B67D7" w:rsidP="002B67D7">
      <w:pPr>
        <w:spacing w:after="0" w:line="360" w:lineRule="auto"/>
        <w:ind w:firstLine="709"/>
        <w:jc w:val="both"/>
        <w:rPr>
          <w:rFonts w:ascii="Times New Roman" w:hAnsi="Times New Roman" w:cs="Times New Roman"/>
          <w:sz w:val="28"/>
          <w:szCs w:val="28"/>
        </w:rPr>
      </w:pPr>
      <w:r w:rsidRPr="002B67D7">
        <w:rPr>
          <w:rFonts w:ascii="Times New Roman" w:hAnsi="Times New Roman" w:cs="Times New Roman"/>
          <w:sz w:val="28"/>
          <w:szCs w:val="28"/>
        </w:rPr>
        <w:t>Второй основной задачей статистики товарных запасов является изучение ассортиментной структуры товарных запасов в сопоставлении со структурой товарооборота, изучение динамики товарных запасов и сдвигов, происходящих в их структуре.</w:t>
      </w:r>
    </w:p>
    <w:p w:rsidR="007C7D1D" w:rsidRDefault="002B67D7" w:rsidP="002B67D7">
      <w:pPr>
        <w:spacing w:after="0" w:line="360" w:lineRule="auto"/>
        <w:ind w:firstLine="709"/>
        <w:jc w:val="both"/>
        <w:rPr>
          <w:rFonts w:ascii="Times New Roman" w:hAnsi="Times New Roman" w:cs="Times New Roman"/>
          <w:sz w:val="28"/>
          <w:szCs w:val="28"/>
        </w:rPr>
      </w:pPr>
      <w:r w:rsidRPr="002B67D7">
        <w:rPr>
          <w:rFonts w:ascii="Times New Roman" w:hAnsi="Times New Roman" w:cs="Times New Roman"/>
          <w:sz w:val="28"/>
          <w:szCs w:val="28"/>
        </w:rPr>
        <w:t>В статистике торговли товарные запасы классифицируются по различным признакам: по месту нахождения, назначению и товарному составу.</w:t>
      </w:r>
    </w:p>
    <w:p w:rsidR="007C7D1D" w:rsidRDefault="007C7D1D" w:rsidP="00C630F6">
      <w:pPr>
        <w:spacing w:after="0" w:line="360" w:lineRule="auto"/>
        <w:ind w:firstLine="709"/>
        <w:jc w:val="both"/>
        <w:rPr>
          <w:rFonts w:ascii="Times New Roman" w:hAnsi="Times New Roman" w:cs="Times New Roman"/>
          <w:sz w:val="28"/>
          <w:szCs w:val="28"/>
        </w:rPr>
      </w:pPr>
    </w:p>
    <w:p w:rsidR="007C7D1D" w:rsidRDefault="007C7D1D" w:rsidP="00C630F6">
      <w:pPr>
        <w:spacing w:after="0" w:line="360" w:lineRule="auto"/>
        <w:ind w:firstLine="709"/>
        <w:jc w:val="both"/>
        <w:rPr>
          <w:rFonts w:ascii="Times New Roman" w:hAnsi="Times New Roman" w:cs="Times New Roman"/>
          <w:sz w:val="28"/>
          <w:szCs w:val="28"/>
        </w:rPr>
      </w:pPr>
    </w:p>
    <w:p w:rsidR="007C7D1D" w:rsidRPr="007C7D1D" w:rsidRDefault="007C7D1D" w:rsidP="007C7D1D">
      <w:pPr>
        <w:pStyle w:val="1"/>
      </w:pPr>
      <w:r w:rsidRPr="007C7D1D">
        <w:lastRenderedPageBreak/>
        <w:t>Список использованной литературы</w:t>
      </w:r>
    </w:p>
    <w:p w:rsidR="007C7D1D" w:rsidRDefault="007C7D1D" w:rsidP="007C7D1D">
      <w:pPr>
        <w:pStyle w:val="21"/>
        <w:spacing w:line="360" w:lineRule="auto"/>
        <w:ind w:firstLine="709"/>
        <w:jc w:val="center"/>
      </w:pPr>
    </w:p>
    <w:p w:rsidR="007C7D1D" w:rsidRDefault="007C7D1D" w:rsidP="003A6CF8">
      <w:pPr>
        <w:pStyle w:val="21"/>
        <w:numPr>
          <w:ilvl w:val="0"/>
          <w:numId w:val="4"/>
        </w:numPr>
        <w:tabs>
          <w:tab w:val="left" w:pos="1134"/>
        </w:tabs>
        <w:spacing w:after="0" w:line="360" w:lineRule="auto"/>
        <w:ind w:left="0" w:firstLine="709"/>
        <w:jc w:val="both"/>
        <w:rPr>
          <w:rFonts w:ascii="Times New Roman" w:hAnsi="Times New Roman" w:cs="Times New Roman"/>
          <w:sz w:val="28"/>
          <w:szCs w:val="28"/>
        </w:rPr>
      </w:pPr>
      <w:proofErr w:type="spellStart"/>
      <w:r w:rsidRPr="007C7D1D">
        <w:rPr>
          <w:rFonts w:ascii="Times New Roman" w:hAnsi="Times New Roman" w:cs="Times New Roman"/>
          <w:sz w:val="28"/>
          <w:szCs w:val="28"/>
        </w:rPr>
        <w:t>Абрютина</w:t>
      </w:r>
      <w:proofErr w:type="spellEnd"/>
      <w:r w:rsidRPr="007C7D1D">
        <w:rPr>
          <w:rFonts w:ascii="Times New Roman" w:hAnsi="Times New Roman" w:cs="Times New Roman"/>
          <w:sz w:val="28"/>
          <w:szCs w:val="28"/>
        </w:rPr>
        <w:t xml:space="preserve"> М.С. Экономический анализ торговой деятельности: Учебное пособие. – М.: Издательство </w:t>
      </w:r>
      <w:r>
        <w:rPr>
          <w:rFonts w:ascii="Times New Roman" w:hAnsi="Times New Roman" w:cs="Times New Roman"/>
          <w:sz w:val="28"/>
          <w:szCs w:val="28"/>
        </w:rPr>
        <w:t>«</w:t>
      </w:r>
      <w:r w:rsidRPr="007C7D1D">
        <w:rPr>
          <w:rFonts w:ascii="Times New Roman" w:hAnsi="Times New Roman" w:cs="Times New Roman"/>
          <w:sz w:val="28"/>
          <w:szCs w:val="28"/>
        </w:rPr>
        <w:t>Дело и Сервис</w:t>
      </w:r>
      <w:r>
        <w:rPr>
          <w:rFonts w:ascii="Times New Roman" w:hAnsi="Times New Roman" w:cs="Times New Roman"/>
          <w:sz w:val="28"/>
          <w:szCs w:val="28"/>
        </w:rPr>
        <w:t>»</w:t>
      </w:r>
      <w:r w:rsidRPr="007C7D1D">
        <w:rPr>
          <w:rFonts w:ascii="Times New Roman" w:hAnsi="Times New Roman" w:cs="Times New Roman"/>
          <w:sz w:val="28"/>
          <w:szCs w:val="28"/>
        </w:rPr>
        <w:t>, 200</w:t>
      </w:r>
      <w:r>
        <w:rPr>
          <w:rFonts w:ascii="Times New Roman" w:hAnsi="Times New Roman" w:cs="Times New Roman"/>
          <w:sz w:val="28"/>
          <w:szCs w:val="28"/>
        </w:rPr>
        <w:t>5</w:t>
      </w:r>
      <w:r w:rsidRPr="007C7D1D">
        <w:rPr>
          <w:rFonts w:ascii="Times New Roman" w:hAnsi="Times New Roman" w:cs="Times New Roman"/>
          <w:sz w:val="28"/>
          <w:szCs w:val="28"/>
        </w:rPr>
        <w:t xml:space="preserve"> – 512с</w:t>
      </w:r>
    </w:p>
    <w:p w:rsidR="00C83D19" w:rsidRDefault="00C83D19" w:rsidP="003A6CF8">
      <w:pPr>
        <w:pStyle w:val="21"/>
        <w:numPr>
          <w:ilvl w:val="0"/>
          <w:numId w:val="4"/>
        </w:numPr>
        <w:tabs>
          <w:tab w:val="left" w:pos="1134"/>
        </w:tabs>
        <w:spacing w:after="0" w:line="360" w:lineRule="auto"/>
        <w:ind w:left="0" w:firstLine="709"/>
        <w:jc w:val="both"/>
        <w:rPr>
          <w:rFonts w:ascii="Times New Roman" w:hAnsi="Times New Roman" w:cs="Times New Roman"/>
          <w:sz w:val="28"/>
          <w:szCs w:val="28"/>
        </w:rPr>
      </w:pPr>
      <w:proofErr w:type="spellStart"/>
      <w:r w:rsidRPr="00C83D19">
        <w:rPr>
          <w:rFonts w:ascii="Times New Roman" w:hAnsi="Times New Roman" w:cs="Times New Roman"/>
          <w:sz w:val="28"/>
          <w:szCs w:val="28"/>
        </w:rPr>
        <w:t>Альбеков</w:t>
      </w:r>
      <w:proofErr w:type="spellEnd"/>
      <w:r w:rsidRPr="00C83D19">
        <w:rPr>
          <w:rFonts w:ascii="Times New Roman" w:hAnsi="Times New Roman" w:cs="Times New Roman"/>
          <w:sz w:val="28"/>
          <w:szCs w:val="28"/>
        </w:rPr>
        <w:t xml:space="preserve"> А. У., </w:t>
      </w:r>
      <w:proofErr w:type="spellStart"/>
      <w:r w:rsidRPr="00C83D19">
        <w:rPr>
          <w:rFonts w:ascii="Times New Roman" w:hAnsi="Times New Roman" w:cs="Times New Roman"/>
          <w:sz w:val="28"/>
          <w:szCs w:val="28"/>
        </w:rPr>
        <w:t>Согомонян</w:t>
      </w:r>
      <w:proofErr w:type="spellEnd"/>
      <w:r w:rsidRPr="00C83D19">
        <w:rPr>
          <w:rFonts w:ascii="Times New Roman" w:hAnsi="Times New Roman" w:cs="Times New Roman"/>
          <w:sz w:val="28"/>
          <w:szCs w:val="28"/>
        </w:rPr>
        <w:t xml:space="preserve"> С. А. Экономика коммерческого предприятия. – Ростов-на-Дону: «Феникс», 200</w:t>
      </w:r>
      <w:r>
        <w:rPr>
          <w:rFonts w:ascii="Times New Roman" w:hAnsi="Times New Roman" w:cs="Times New Roman"/>
          <w:sz w:val="28"/>
          <w:szCs w:val="28"/>
        </w:rPr>
        <w:t>7</w:t>
      </w:r>
      <w:r w:rsidRPr="00C83D19">
        <w:rPr>
          <w:rFonts w:ascii="Times New Roman" w:hAnsi="Times New Roman" w:cs="Times New Roman"/>
          <w:sz w:val="28"/>
          <w:szCs w:val="28"/>
        </w:rPr>
        <w:t>.</w:t>
      </w:r>
    </w:p>
    <w:p w:rsidR="007C7D1D" w:rsidRPr="007C7D1D" w:rsidRDefault="007C7D1D" w:rsidP="003A6CF8">
      <w:pPr>
        <w:pStyle w:val="21"/>
        <w:numPr>
          <w:ilvl w:val="0"/>
          <w:numId w:val="4"/>
        </w:numPr>
        <w:tabs>
          <w:tab w:val="left" w:pos="1134"/>
        </w:tabs>
        <w:spacing w:after="0" w:line="360" w:lineRule="auto"/>
        <w:ind w:left="0" w:firstLine="709"/>
        <w:jc w:val="both"/>
        <w:rPr>
          <w:rFonts w:ascii="Times New Roman" w:hAnsi="Times New Roman" w:cs="Times New Roman"/>
          <w:sz w:val="28"/>
          <w:szCs w:val="28"/>
        </w:rPr>
      </w:pPr>
      <w:r w:rsidRPr="007C7D1D">
        <w:rPr>
          <w:rFonts w:ascii="Times New Roman" w:hAnsi="Times New Roman" w:cs="Times New Roman"/>
          <w:sz w:val="28"/>
          <w:szCs w:val="28"/>
        </w:rPr>
        <w:t xml:space="preserve">Аникин Б.А. Логистика: учебник: 2-е изд., </w:t>
      </w:r>
      <w:proofErr w:type="spellStart"/>
      <w:r w:rsidRPr="007C7D1D">
        <w:rPr>
          <w:rFonts w:ascii="Times New Roman" w:hAnsi="Times New Roman" w:cs="Times New Roman"/>
          <w:sz w:val="28"/>
          <w:szCs w:val="28"/>
        </w:rPr>
        <w:t>перераб</w:t>
      </w:r>
      <w:proofErr w:type="spellEnd"/>
      <w:r w:rsidRPr="007C7D1D">
        <w:rPr>
          <w:rFonts w:ascii="Times New Roman" w:hAnsi="Times New Roman" w:cs="Times New Roman"/>
          <w:sz w:val="28"/>
          <w:szCs w:val="28"/>
        </w:rPr>
        <w:t>. и доп. – М.: ИНФРА – М, 200</w:t>
      </w:r>
      <w:r>
        <w:rPr>
          <w:rFonts w:ascii="Times New Roman" w:hAnsi="Times New Roman" w:cs="Times New Roman"/>
          <w:sz w:val="28"/>
          <w:szCs w:val="28"/>
        </w:rPr>
        <w:t>7</w:t>
      </w:r>
      <w:r w:rsidRPr="007C7D1D">
        <w:rPr>
          <w:rFonts w:ascii="Times New Roman" w:hAnsi="Times New Roman" w:cs="Times New Roman"/>
          <w:sz w:val="28"/>
          <w:szCs w:val="28"/>
        </w:rPr>
        <w:t>. – 280с</w:t>
      </w:r>
    </w:p>
    <w:p w:rsidR="007C7D1D" w:rsidRPr="007C7D1D" w:rsidRDefault="007C7D1D" w:rsidP="003A6CF8">
      <w:pPr>
        <w:pStyle w:val="21"/>
        <w:numPr>
          <w:ilvl w:val="0"/>
          <w:numId w:val="4"/>
        </w:numPr>
        <w:tabs>
          <w:tab w:val="left" w:pos="1134"/>
        </w:tabs>
        <w:spacing w:after="0" w:line="360" w:lineRule="auto"/>
        <w:ind w:left="0" w:firstLine="709"/>
        <w:jc w:val="both"/>
        <w:rPr>
          <w:rFonts w:ascii="Times New Roman" w:hAnsi="Times New Roman" w:cs="Times New Roman"/>
          <w:sz w:val="28"/>
          <w:szCs w:val="28"/>
        </w:rPr>
      </w:pPr>
      <w:r w:rsidRPr="007C7D1D">
        <w:rPr>
          <w:rFonts w:ascii="Times New Roman" w:hAnsi="Times New Roman" w:cs="Times New Roman"/>
          <w:sz w:val="28"/>
          <w:szCs w:val="28"/>
        </w:rPr>
        <w:t xml:space="preserve">Баканов М.И., </w:t>
      </w:r>
      <w:proofErr w:type="spellStart"/>
      <w:r w:rsidRPr="007C7D1D">
        <w:rPr>
          <w:rFonts w:ascii="Times New Roman" w:hAnsi="Times New Roman" w:cs="Times New Roman"/>
          <w:sz w:val="28"/>
          <w:szCs w:val="28"/>
        </w:rPr>
        <w:t>Шеремет</w:t>
      </w:r>
      <w:proofErr w:type="spellEnd"/>
      <w:r w:rsidRPr="007C7D1D">
        <w:rPr>
          <w:rFonts w:ascii="Times New Roman" w:hAnsi="Times New Roman" w:cs="Times New Roman"/>
          <w:sz w:val="28"/>
          <w:szCs w:val="28"/>
        </w:rPr>
        <w:t xml:space="preserve"> А.Д. Теория экономического анализа: Учебник. – 4-е изд., доп. и </w:t>
      </w:r>
      <w:proofErr w:type="spellStart"/>
      <w:r w:rsidRPr="007C7D1D">
        <w:rPr>
          <w:rFonts w:ascii="Times New Roman" w:hAnsi="Times New Roman" w:cs="Times New Roman"/>
          <w:sz w:val="28"/>
          <w:szCs w:val="28"/>
        </w:rPr>
        <w:t>перераб</w:t>
      </w:r>
      <w:proofErr w:type="spellEnd"/>
      <w:r w:rsidRPr="007C7D1D">
        <w:rPr>
          <w:rFonts w:ascii="Times New Roman" w:hAnsi="Times New Roman" w:cs="Times New Roman"/>
          <w:sz w:val="28"/>
          <w:szCs w:val="28"/>
        </w:rPr>
        <w:t xml:space="preserve">. – М.: Финансы и статистика, </w:t>
      </w:r>
      <w:r>
        <w:rPr>
          <w:rFonts w:ascii="Times New Roman" w:hAnsi="Times New Roman" w:cs="Times New Roman"/>
          <w:sz w:val="28"/>
          <w:szCs w:val="28"/>
        </w:rPr>
        <w:t>200</w:t>
      </w:r>
      <w:r w:rsidRPr="007C7D1D">
        <w:rPr>
          <w:rFonts w:ascii="Times New Roman" w:hAnsi="Times New Roman" w:cs="Times New Roman"/>
          <w:sz w:val="28"/>
          <w:szCs w:val="28"/>
        </w:rPr>
        <w:t>7. – 416с</w:t>
      </w:r>
    </w:p>
    <w:p w:rsidR="007C7D1D" w:rsidRPr="007C7D1D" w:rsidRDefault="00C83D19" w:rsidP="003A6CF8">
      <w:pPr>
        <w:pStyle w:val="21"/>
        <w:numPr>
          <w:ilvl w:val="0"/>
          <w:numId w:val="4"/>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w:t>
      </w:r>
      <w:r w:rsidR="007C7D1D" w:rsidRPr="007C7D1D">
        <w:rPr>
          <w:rFonts w:ascii="Times New Roman" w:hAnsi="Times New Roman" w:cs="Times New Roman"/>
          <w:sz w:val="28"/>
          <w:szCs w:val="28"/>
        </w:rPr>
        <w:t xml:space="preserve">еляев Ю.А. Энциклопедия начинающего предпринимателя, </w:t>
      </w:r>
      <w:proofErr w:type="spellStart"/>
      <w:r w:rsidR="007C7D1D" w:rsidRPr="007C7D1D">
        <w:rPr>
          <w:rFonts w:ascii="Times New Roman" w:hAnsi="Times New Roman" w:cs="Times New Roman"/>
          <w:sz w:val="28"/>
          <w:szCs w:val="28"/>
        </w:rPr>
        <w:t>н-п</w:t>
      </w:r>
      <w:proofErr w:type="spellEnd"/>
      <w:r w:rsidR="007C7D1D" w:rsidRPr="007C7D1D">
        <w:rPr>
          <w:rFonts w:ascii="Times New Roman" w:hAnsi="Times New Roman" w:cs="Times New Roman"/>
          <w:sz w:val="28"/>
          <w:szCs w:val="28"/>
        </w:rPr>
        <w:t xml:space="preserve">. </w:t>
      </w:r>
      <w:proofErr w:type="spellStart"/>
      <w:proofErr w:type="gramStart"/>
      <w:r w:rsidR="007C7D1D" w:rsidRPr="007C7D1D">
        <w:rPr>
          <w:rFonts w:ascii="Times New Roman" w:hAnsi="Times New Roman" w:cs="Times New Roman"/>
          <w:sz w:val="28"/>
          <w:szCs w:val="28"/>
        </w:rPr>
        <w:t>лит-ра</w:t>
      </w:r>
      <w:proofErr w:type="spellEnd"/>
      <w:proofErr w:type="gramEnd"/>
      <w:r w:rsidR="007C7D1D" w:rsidRPr="007C7D1D">
        <w:rPr>
          <w:rFonts w:ascii="Times New Roman" w:hAnsi="Times New Roman" w:cs="Times New Roman"/>
          <w:sz w:val="28"/>
          <w:szCs w:val="28"/>
        </w:rPr>
        <w:t xml:space="preserve">. – М.: Издательство РУДН, </w:t>
      </w:r>
      <w:r w:rsidR="007C7D1D">
        <w:rPr>
          <w:rFonts w:ascii="Times New Roman" w:hAnsi="Times New Roman" w:cs="Times New Roman"/>
          <w:sz w:val="28"/>
          <w:szCs w:val="28"/>
        </w:rPr>
        <w:t>2008</w:t>
      </w:r>
      <w:r w:rsidR="007C7D1D" w:rsidRPr="007C7D1D">
        <w:rPr>
          <w:rFonts w:ascii="Times New Roman" w:hAnsi="Times New Roman" w:cs="Times New Roman"/>
          <w:sz w:val="28"/>
          <w:szCs w:val="28"/>
        </w:rPr>
        <w:t xml:space="preserve">. – 161с </w:t>
      </w:r>
    </w:p>
    <w:p w:rsidR="007C7D1D" w:rsidRPr="007C7D1D" w:rsidRDefault="007C7D1D" w:rsidP="003A6CF8">
      <w:pPr>
        <w:pStyle w:val="21"/>
        <w:numPr>
          <w:ilvl w:val="0"/>
          <w:numId w:val="4"/>
        </w:numPr>
        <w:tabs>
          <w:tab w:val="left" w:pos="1134"/>
        </w:tabs>
        <w:spacing w:after="0" w:line="360" w:lineRule="auto"/>
        <w:ind w:left="0" w:firstLine="709"/>
        <w:jc w:val="both"/>
        <w:rPr>
          <w:rFonts w:ascii="Times New Roman" w:hAnsi="Times New Roman" w:cs="Times New Roman"/>
          <w:sz w:val="28"/>
          <w:szCs w:val="28"/>
        </w:rPr>
      </w:pPr>
      <w:r w:rsidRPr="007C7D1D">
        <w:rPr>
          <w:rFonts w:ascii="Times New Roman" w:hAnsi="Times New Roman" w:cs="Times New Roman"/>
          <w:sz w:val="28"/>
          <w:szCs w:val="28"/>
        </w:rPr>
        <w:t xml:space="preserve">Бланк И.А. Управление торговым предприятием. – М.: Ассоциация авторов и издателей </w:t>
      </w:r>
      <w:r>
        <w:rPr>
          <w:rFonts w:ascii="Times New Roman" w:hAnsi="Times New Roman" w:cs="Times New Roman"/>
          <w:sz w:val="28"/>
          <w:szCs w:val="28"/>
        </w:rPr>
        <w:t>«</w:t>
      </w:r>
      <w:r w:rsidRPr="007C7D1D">
        <w:rPr>
          <w:rFonts w:ascii="Times New Roman" w:hAnsi="Times New Roman" w:cs="Times New Roman"/>
          <w:sz w:val="28"/>
          <w:szCs w:val="28"/>
        </w:rPr>
        <w:t>ТАНДЕМ</w:t>
      </w:r>
      <w:r>
        <w:rPr>
          <w:rFonts w:ascii="Times New Roman" w:hAnsi="Times New Roman" w:cs="Times New Roman"/>
          <w:sz w:val="28"/>
          <w:szCs w:val="28"/>
        </w:rPr>
        <w:t>»</w:t>
      </w:r>
      <w:r w:rsidRPr="007C7D1D">
        <w:rPr>
          <w:rFonts w:ascii="Times New Roman" w:hAnsi="Times New Roman" w:cs="Times New Roman"/>
          <w:sz w:val="28"/>
          <w:szCs w:val="28"/>
        </w:rPr>
        <w:t xml:space="preserve">. ЭКМОС. </w:t>
      </w:r>
      <w:r>
        <w:rPr>
          <w:rFonts w:ascii="Times New Roman" w:hAnsi="Times New Roman" w:cs="Times New Roman"/>
          <w:sz w:val="28"/>
          <w:szCs w:val="28"/>
        </w:rPr>
        <w:t>200</w:t>
      </w:r>
      <w:r w:rsidRPr="007C7D1D">
        <w:rPr>
          <w:rFonts w:ascii="Times New Roman" w:hAnsi="Times New Roman" w:cs="Times New Roman"/>
          <w:sz w:val="28"/>
          <w:szCs w:val="28"/>
        </w:rPr>
        <w:t>8. – 416с</w:t>
      </w:r>
    </w:p>
    <w:p w:rsidR="007C7D1D" w:rsidRPr="007C7D1D" w:rsidRDefault="007C7D1D" w:rsidP="003A6CF8">
      <w:pPr>
        <w:pStyle w:val="21"/>
        <w:numPr>
          <w:ilvl w:val="0"/>
          <w:numId w:val="4"/>
        </w:numPr>
        <w:tabs>
          <w:tab w:val="left" w:pos="1134"/>
        </w:tabs>
        <w:spacing w:after="0" w:line="360" w:lineRule="auto"/>
        <w:ind w:left="0" w:firstLine="709"/>
        <w:jc w:val="both"/>
        <w:rPr>
          <w:rFonts w:ascii="Times New Roman" w:hAnsi="Times New Roman" w:cs="Times New Roman"/>
          <w:sz w:val="28"/>
          <w:szCs w:val="28"/>
        </w:rPr>
      </w:pPr>
      <w:r w:rsidRPr="007C7D1D">
        <w:rPr>
          <w:rFonts w:ascii="Times New Roman" w:hAnsi="Times New Roman" w:cs="Times New Roman"/>
          <w:sz w:val="28"/>
          <w:szCs w:val="28"/>
        </w:rPr>
        <w:t>Брагин Л.А. Торговое дело: экономика, маркетинг, организация. – М.: ИНФРА – М, 200</w:t>
      </w:r>
      <w:r>
        <w:rPr>
          <w:rFonts w:ascii="Times New Roman" w:hAnsi="Times New Roman" w:cs="Times New Roman"/>
          <w:sz w:val="28"/>
          <w:szCs w:val="28"/>
        </w:rPr>
        <w:t>8</w:t>
      </w:r>
      <w:r w:rsidRPr="007C7D1D">
        <w:rPr>
          <w:rFonts w:ascii="Times New Roman" w:hAnsi="Times New Roman" w:cs="Times New Roman"/>
          <w:sz w:val="28"/>
          <w:szCs w:val="28"/>
        </w:rPr>
        <w:t xml:space="preserve"> – 560с</w:t>
      </w:r>
    </w:p>
    <w:p w:rsidR="007C7D1D" w:rsidRDefault="007C7D1D" w:rsidP="003A6CF8">
      <w:pPr>
        <w:pStyle w:val="21"/>
        <w:numPr>
          <w:ilvl w:val="0"/>
          <w:numId w:val="4"/>
        </w:numPr>
        <w:tabs>
          <w:tab w:val="left" w:pos="1134"/>
        </w:tabs>
        <w:spacing w:after="0" w:line="360" w:lineRule="auto"/>
        <w:ind w:left="0" w:firstLine="709"/>
        <w:jc w:val="both"/>
        <w:rPr>
          <w:rFonts w:ascii="Times New Roman" w:hAnsi="Times New Roman" w:cs="Times New Roman"/>
          <w:sz w:val="28"/>
          <w:szCs w:val="28"/>
        </w:rPr>
      </w:pPr>
      <w:r w:rsidRPr="007C7D1D">
        <w:rPr>
          <w:rFonts w:ascii="Times New Roman" w:hAnsi="Times New Roman" w:cs="Times New Roman"/>
          <w:sz w:val="28"/>
          <w:szCs w:val="28"/>
        </w:rPr>
        <w:t xml:space="preserve">Владимирова Л.П. Прогнозирование и планирование в условиях рынка: Учебное пособие. – 3-е изд., </w:t>
      </w:r>
      <w:proofErr w:type="spellStart"/>
      <w:r w:rsidRPr="007C7D1D">
        <w:rPr>
          <w:rFonts w:ascii="Times New Roman" w:hAnsi="Times New Roman" w:cs="Times New Roman"/>
          <w:sz w:val="28"/>
          <w:szCs w:val="28"/>
        </w:rPr>
        <w:t>перераб</w:t>
      </w:r>
      <w:proofErr w:type="spellEnd"/>
      <w:r w:rsidRPr="007C7D1D">
        <w:rPr>
          <w:rFonts w:ascii="Times New Roman" w:hAnsi="Times New Roman" w:cs="Times New Roman"/>
          <w:sz w:val="28"/>
          <w:szCs w:val="28"/>
        </w:rPr>
        <w:t xml:space="preserve">. и доп. – М.: Издательско-торговая корпорация </w:t>
      </w:r>
      <w:r>
        <w:rPr>
          <w:rFonts w:ascii="Times New Roman" w:hAnsi="Times New Roman" w:cs="Times New Roman"/>
          <w:sz w:val="28"/>
          <w:szCs w:val="28"/>
        </w:rPr>
        <w:t>«</w:t>
      </w:r>
      <w:r w:rsidRPr="007C7D1D">
        <w:rPr>
          <w:rFonts w:ascii="Times New Roman" w:hAnsi="Times New Roman" w:cs="Times New Roman"/>
          <w:sz w:val="28"/>
          <w:szCs w:val="28"/>
        </w:rPr>
        <w:t>Дашков и Ко</w:t>
      </w:r>
      <w:r>
        <w:rPr>
          <w:rFonts w:ascii="Times New Roman" w:hAnsi="Times New Roman" w:cs="Times New Roman"/>
          <w:sz w:val="28"/>
          <w:szCs w:val="28"/>
        </w:rPr>
        <w:t>»</w:t>
      </w:r>
      <w:r w:rsidRPr="007C7D1D">
        <w:rPr>
          <w:rFonts w:ascii="Times New Roman" w:hAnsi="Times New Roman" w:cs="Times New Roman"/>
          <w:sz w:val="28"/>
          <w:szCs w:val="28"/>
        </w:rPr>
        <w:t>, 200</w:t>
      </w:r>
      <w:r>
        <w:rPr>
          <w:rFonts w:ascii="Times New Roman" w:hAnsi="Times New Roman" w:cs="Times New Roman"/>
          <w:sz w:val="28"/>
          <w:szCs w:val="28"/>
        </w:rPr>
        <w:t>8</w:t>
      </w:r>
      <w:r w:rsidRPr="007C7D1D">
        <w:rPr>
          <w:rFonts w:ascii="Times New Roman" w:hAnsi="Times New Roman" w:cs="Times New Roman"/>
          <w:sz w:val="28"/>
          <w:szCs w:val="28"/>
        </w:rPr>
        <w:t>. – 400с</w:t>
      </w:r>
    </w:p>
    <w:p w:rsidR="00C83D19" w:rsidRPr="007C7D1D" w:rsidRDefault="00C83D19" w:rsidP="003A6CF8">
      <w:pPr>
        <w:pStyle w:val="21"/>
        <w:numPr>
          <w:ilvl w:val="0"/>
          <w:numId w:val="4"/>
        </w:numPr>
        <w:tabs>
          <w:tab w:val="left" w:pos="1134"/>
        </w:tabs>
        <w:spacing w:after="0" w:line="360" w:lineRule="auto"/>
        <w:ind w:left="0" w:firstLine="709"/>
        <w:jc w:val="both"/>
        <w:rPr>
          <w:rFonts w:ascii="Times New Roman" w:hAnsi="Times New Roman" w:cs="Times New Roman"/>
          <w:sz w:val="28"/>
          <w:szCs w:val="28"/>
        </w:rPr>
      </w:pPr>
      <w:proofErr w:type="spellStart"/>
      <w:r w:rsidRPr="00C83D19">
        <w:rPr>
          <w:rFonts w:ascii="Times New Roman" w:hAnsi="Times New Roman" w:cs="Times New Roman"/>
          <w:sz w:val="28"/>
          <w:szCs w:val="28"/>
        </w:rPr>
        <w:t>Гаджинский</w:t>
      </w:r>
      <w:proofErr w:type="spellEnd"/>
      <w:r w:rsidRPr="00C83D19">
        <w:rPr>
          <w:rFonts w:ascii="Times New Roman" w:hAnsi="Times New Roman" w:cs="Times New Roman"/>
          <w:sz w:val="28"/>
          <w:szCs w:val="28"/>
        </w:rPr>
        <w:t xml:space="preserve"> А. М. Логистика. – М.: ИВЦ «Маркетинг», 200</w:t>
      </w:r>
      <w:r>
        <w:rPr>
          <w:rFonts w:ascii="Times New Roman" w:hAnsi="Times New Roman" w:cs="Times New Roman"/>
          <w:sz w:val="28"/>
          <w:szCs w:val="28"/>
        </w:rPr>
        <w:t>8</w:t>
      </w:r>
    </w:p>
    <w:p w:rsidR="007C7D1D" w:rsidRPr="007C7D1D" w:rsidRDefault="007C7D1D" w:rsidP="003A6CF8">
      <w:pPr>
        <w:pStyle w:val="21"/>
        <w:numPr>
          <w:ilvl w:val="0"/>
          <w:numId w:val="4"/>
        </w:numPr>
        <w:tabs>
          <w:tab w:val="left" w:pos="1134"/>
        </w:tabs>
        <w:spacing w:after="0" w:line="360" w:lineRule="auto"/>
        <w:ind w:left="0" w:firstLine="709"/>
        <w:jc w:val="both"/>
        <w:rPr>
          <w:rFonts w:ascii="Times New Roman" w:hAnsi="Times New Roman" w:cs="Times New Roman"/>
          <w:sz w:val="28"/>
          <w:szCs w:val="28"/>
        </w:rPr>
      </w:pPr>
      <w:r w:rsidRPr="007C7D1D">
        <w:rPr>
          <w:rFonts w:ascii="Times New Roman" w:hAnsi="Times New Roman" w:cs="Times New Roman"/>
          <w:sz w:val="28"/>
          <w:szCs w:val="28"/>
        </w:rPr>
        <w:t xml:space="preserve">Гребнев А.И. Экономика торгового предприятия: Учебник - М.: Экономика, </w:t>
      </w:r>
      <w:r>
        <w:rPr>
          <w:rFonts w:ascii="Times New Roman" w:hAnsi="Times New Roman" w:cs="Times New Roman"/>
          <w:sz w:val="28"/>
          <w:szCs w:val="28"/>
        </w:rPr>
        <w:t>200</w:t>
      </w:r>
      <w:r w:rsidRPr="007C7D1D">
        <w:rPr>
          <w:rFonts w:ascii="Times New Roman" w:hAnsi="Times New Roman" w:cs="Times New Roman"/>
          <w:sz w:val="28"/>
          <w:szCs w:val="28"/>
        </w:rPr>
        <w:t>6. - 238с</w:t>
      </w:r>
    </w:p>
    <w:p w:rsidR="007C7D1D" w:rsidRDefault="007C7D1D" w:rsidP="003A6CF8">
      <w:pPr>
        <w:pStyle w:val="21"/>
        <w:numPr>
          <w:ilvl w:val="0"/>
          <w:numId w:val="4"/>
        </w:numPr>
        <w:tabs>
          <w:tab w:val="left" w:pos="1134"/>
        </w:tabs>
        <w:spacing w:after="0" w:line="360" w:lineRule="auto"/>
        <w:ind w:left="0" w:firstLine="709"/>
        <w:jc w:val="both"/>
        <w:rPr>
          <w:rFonts w:ascii="Times New Roman" w:hAnsi="Times New Roman" w:cs="Times New Roman"/>
          <w:sz w:val="28"/>
          <w:szCs w:val="28"/>
        </w:rPr>
      </w:pPr>
      <w:r w:rsidRPr="007C7D1D">
        <w:rPr>
          <w:rFonts w:ascii="Times New Roman" w:hAnsi="Times New Roman" w:cs="Times New Roman"/>
          <w:sz w:val="28"/>
          <w:szCs w:val="28"/>
        </w:rPr>
        <w:t xml:space="preserve">Греховодова М.Н. Экономика торгового предприятия: Учебное пособие. – Ростов-на-Дону: </w:t>
      </w:r>
      <w:r>
        <w:rPr>
          <w:rFonts w:ascii="Times New Roman" w:hAnsi="Times New Roman" w:cs="Times New Roman"/>
          <w:sz w:val="28"/>
          <w:szCs w:val="28"/>
        </w:rPr>
        <w:t>«</w:t>
      </w:r>
      <w:r w:rsidRPr="007C7D1D">
        <w:rPr>
          <w:rFonts w:ascii="Times New Roman" w:hAnsi="Times New Roman" w:cs="Times New Roman"/>
          <w:sz w:val="28"/>
          <w:szCs w:val="28"/>
        </w:rPr>
        <w:t>Феникс</w:t>
      </w:r>
      <w:r>
        <w:rPr>
          <w:rFonts w:ascii="Times New Roman" w:hAnsi="Times New Roman" w:cs="Times New Roman"/>
          <w:sz w:val="28"/>
          <w:szCs w:val="28"/>
        </w:rPr>
        <w:t>»</w:t>
      </w:r>
      <w:r w:rsidRPr="007C7D1D">
        <w:rPr>
          <w:rFonts w:ascii="Times New Roman" w:hAnsi="Times New Roman" w:cs="Times New Roman"/>
          <w:sz w:val="28"/>
          <w:szCs w:val="28"/>
        </w:rPr>
        <w:t>, 200</w:t>
      </w:r>
      <w:r>
        <w:rPr>
          <w:rFonts w:ascii="Times New Roman" w:hAnsi="Times New Roman" w:cs="Times New Roman"/>
          <w:sz w:val="28"/>
          <w:szCs w:val="28"/>
        </w:rPr>
        <w:t>8</w:t>
      </w:r>
      <w:r w:rsidRPr="007C7D1D">
        <w:rPr>
          <w:rFonts w:ascii="Times New Roman" w:hAnsi="Times New Roman" w:cs="Times New Roman"/>
          <w:sz w:val="28"/>
          <w:szCs w:val="28"/>
        </w:rPr>
        <w:t xml:space="preserve"> - 197с</w:t>
      </w:r>
    </w:p>
    <w:p w:rsidR="00F27799" w:rsidRDefault="00F27799" w:rsidP="003A6CF8">
      <w:pPr>
        <w:pStyle w:val="21"/>
        <w:numPr>
          <w:ilvl w:val="0"/>
          <w:numId w:val="4"/>
        </w:numPr>
        <w:tabs>
          <w:tab w:val="left" w:pos="1134"/>
        </w:tabs>
        <w:spacing w:after="0" w:line="360" w:lineRule="auto"/>
        <w:ind w:left="0" w:firstLine="709"/>
        <w:jc w:val="both"/>
        <w:rPr>
          <w:rFonts w:ascii="Times New Roman" w:hAnsi="Times New Roman" w:cs="Times New Roman"/>
          <w:sz w:val="28"/>
          <w:szCs w:val="28"/>
        </w:rPr>
      </w:pPr>
      <w:r w:rsidRPr="00F27799">
        <w:rPr>
          <w:rFonts w:ascii="Times New Roman" w:hAnsi="Times New Roman" w:cs="Times New Roman"/>
          <w:sz w:val="28"/>
          <w:szCs w:val="28"/>
        </w:rPr>
        <w:t xml:space="preserve">Грузинов В.П. Экономика предприятия. – М.: </w:t>
      </w:r>
      <w:proofErr w:type="spellStart"/>
      <w:r w:rsidRPr="00F27799">
        <w:rPr>
          <w:rFonts w:ascii="Times New Roman" w:hAnsi="Times New Roman" w:cs="Times New Roman"/>
          <w:sz w:val="28"/>
          <w:szCs w:val="28"/>
        </w:rPr>
        <w:t>Юнити</w:t>
      </w:r>
      <w:proofErr w:type="spellEnd"/>
      <w:r w:rsidRPr="00F27799">
        <w:rPr>
          <w:rFonts w:ascii="Times New Roman" w:hAnsi="Times New Roman" w:cs="Times New Roman"/>
          <w:sz w:val="28"/>
          <w:szCs w:val="28"/>
        </w:rPr>
        <w:t>, 2002. – 795 с</w:t>
      </w:r>
    </w:p>
    <w:p w:rsidR="00C83D19" w:rsidRDefault="00C83D19" w:rsidP="003A6CF8">
      <w:pPr>
        <w:pStyle w:val="21"/>
        <w:numPr>
          <w:ilvl w:val="0"/>
          <w:numId w:val="4"/>
        </w:numPr>
        <w:tabs>
          <w:tab w:val="left" w:pos="1134"/>
        </w:tabs>
        <w:spacing w:after="0" w:line="360" w:lineRule="auto"/>
        <w:ind w:left="0" w:firstLine="709"/>
        <w:jc w:val="both"/>
        <w:rPr>
          <w:rFonts w:ascii="Times New Roman" w:hAnsi="Times New Roman" w:cs="Times New Roman"/>
          <w:sz w:val="28"/>
          <w:szCs w:val="28"/>
        </w:rPr>
      </w:pPr>
      <w:proofErr w:type="spellStart"/>
      <w:r w:rsidRPr="00C83D19">
        <w:rPr>
          <w:rFonts w:ascii="Times New Roman" w:hAnsi="Times New Roman" w:cs="Times New Roman"/>
          <w:sz w:val="28"/>
          <w:szCs w:val="28"/>
        </w:rPr>
        <w:t>Даненбург</w:t>
      </w:r>
      <w:proofErr w:type="spellEnd"/>
      <w:r w:rsidRPr="00C83D19">
        <w:rPr>
          <w:rFonts w:ascii="Times New Roman" w:hAnsi="Times New Roman" w:cs="Times New Roman"/>
          <w:sz w:val="28"/>
          <w:szCs w:val="28"/>
        </w:rPr>
        <w:t xml:space="preserve"> В., Тейлор В. Основы оптовой торговли. – М.: Сирин, МТ-Пресс, 200</w:t>
      </w:r>
      <w:r>
        <w:rPr>
          <w:rFonts w:ascii="Times New Roman" w:hAnsi="Times New Roman" w:cs="Times New Roman"/>
          <w:sz w:val="28"/>
          <w:szCs w:val="28"/>
        </w:rPr>
        <w:t>6</w:t>
      </w:r>
      <w:r w:rsidRPr="00C83D19">
        <w:rPr>
          <w:rFonts w:ascii="Times New Roman" w:hAnsi="Times New Roman" w:cs="Times New Roman"/>
          <w:sz w:val="28"/>
          <w:szCs w:val="28"/>
        </w:rPr>
        <w:t>.</w:t>
      </w:r>
    </w:p>
    <w:p w:rsidR="00F27799" w:rsidRDefault="00F27799" w:rsidP="003A6CF8">
      <w:pPr>
        <w:pStyle w:val="21"/>
        <w:numPr>
          <w:ilvl w:val="0"/>
          <w:numId w:val="4"/>
        </w:numPr>
        <w:tabs>
          <w:tab w:val="left" w:pos="1134"/>
        </w:tabs>
        <w:spacing w:after="0" w:line="360" w:lineRule="auto"/>
        <w:ind w:left="0" w:firstLine="709"/>
        <w:jc w:val="both"/>
        <w:rPr>
          <w:rFonts w:ascii="Times New Roman" w:hAnsi="Times New Roman" w:cs="Times New Roman"/>
          <w:sz w:val="28"/>
          <w:szCs w:val="28"/>
        </w:rPr>
      </w:pPr>
      <w:r w:rsidRPr="00F27799">
        <w:rPr>
          <w:rFonts w:ascii="Times New Roman" w:hAnsi="Times New Roman" w:cs="Times New Roman"/>
          <w:sz w:val="28"/>
          <w:szCs w:val="28"/>
        </w:rPr>
        <w:t>Емельянова Т.В., Кравченко В.П. Экономика общественного питания. – М: Высшая школа, 200</w:t>
      </w:r>
      <w:r>
        <w:rPr>
          <w:rFonts w:ascii="Times New Roman" w:hAnsi="Times New Roman" w:cs="Times New Roman"/>
          <w:sz w:val="28"/>
          <w:szCs w:val="28"/>
        </w:rPr>
        <w:t>5</w:t>
      </w:r>
      <w:r w:rsidRPr="00F27799">
        <w:rPr>
          <w:rFonts w:ascii="Times New Roman" w:hAnsi="Times New Roman" w:cs="Times New Roman"/>
          <w:sz w:val="28"/>
          <w:szCs w:val="28"/>
        </w:rPr>
        <w:t xml:space="preserve">. – 286 </w:t>
      </w:r>
      <w:proofErr w:type="gramStart"/>
      <w:r w:rsidRPr="00F27799">
        <w:rPr>
          <w:rFonts w:ascii="Times New Roman" w:hAnsi="Times New Roman" w:cs="Times New Roman"/>
          <w:sz w:val="28"/>
          <w:szCs w:val="28"/>
        </w:rPr>
        <w:t>с</w:t>
      </w:r>
      <w:proofErr w:type="gramEnd"/>
    </w:p>
    <w:p w:rsidR="00F27799" w:rsidRDefault="00F27799" w:rsidP="003A6CF8">
      <w:pPr>
        <w:pStyle w:val="21"/>
        <w:numPr>
          <w:ilvl w:val="0"/>
          <w:numId w:val="4"/>
        </w:numPr>
        <w:tabs>
          <w:tab w:val="left" w:pos="1134"/>
        </w:tabs>
        <w:spacing w:after="0" w:line="360" w:lineRule="auto"/>
        <w:ind w:left="0" w:firstLine="709"/>
        <w:jc w:val="both"/>
        <w:rPr>
          <w:rFonts w:ascii="Times New Roman" w:hAnsi="Times New Roman" w:cs="Times New Roman"/>
          <w:sz w:val="28"/>
          <w:szCs w:val="28"/>
        </w:rPr>
      </w:pPr>
      <w:r w:rsidRPr="00F27799">
        <w:rPr>
          <w:rFonts w:ascii="Times New Roman" w:hAnsi="Times New Roman" w:cs="Times New Roman"/>
          <w:sz w:val="28"/>
          <w:szCs w:val="28"/>
        </w:rPr>
        <w:lastRenderedPageBreak/>
        <w:t xml:space="preserve">Ефимова О.П. Экономика общественного питания / Под ред. Н.И. </w:t>
      </w:r>
      <w:proofErr w:type="spellStart"/>
      <w:r w:rsidRPr="00F27799">
        <w:rPr>
          <w:rFonts w:ascii="Times New Roman" w:hAnsi="Times New Roman" w:cs="Times New Roman"/>
          <w:sz w:val="28"/>
          <w:szCs w:val="28"/>
        </w:rPr>
        <w:t>Кабушкина</w:t>
      </w:r>
      <w:proofErr w:type="spellEnd"/>
      <w:r w:rsidRPr="00F27799">
        <w:rPr>
          <w:rFonts w:ascii="Times New Roman" w:hAnsi="Times New Roman" w:cs="Times New Roman"/>
          <w:sz w:val="28"/>
          <w:szCs w:val="28"/>
        </w:rPr>
        <w:t>. – М: Новое знание, 200</w:t>
      </w:r>
      <w:r>
        <w:rPr>
          <w:rFonts w:ascii="Times New Roman" w:hAnsi="Times New Roman" w:cs="Times New Roman"/>
          <w:sz w:val="28"/>
          <w:szCs w:val="28"/>
        </w:rPr>
        <w:t>6</w:t>
      </w:r>
      <w:r w:rsidRPr="00F27799">
        <w:rPr>
          <w:rFonts w:ascii="Times New Roman" w:hAnsi="Times New Roman" w:cs="Times New Roman"/>
          <w:sz w:val="28"/>
          <w:szCs w:val="28"/>
        </w:rPr>
        <w:t xml:space="preserve">. – 347 </w:t>
      </w:r>
      <w:proofErr w:type="gramStart"/>
      <w:r w:rsidRPr="00F27799">
        <w:rPr>
          <w:rFonts w:ascii="Times New Roman" w:hAnsi="Times New Roman" w:cs="Times New Roman"/>
          <w:sz w:val="28"/>
          <w:szCs w:val="28"/>
        </w:rPr>
        <w:t>с</w:t>
      </w:r>
      <w:proofErr w:type="gramEnd"/>
    </w:p>
    <w:p w:rsidR="00F27799" w:rsidRPr="007C7D1D" w:rsidRDefault="00F27799" w:rsidP="003A6CF8">
      <w:pPr>
        <w:pStyle w:val="21"/>
        <w:numPr>
          <w:ilvl w:val="0"/>
          <w:numId w:val="4"/>
        </w:numPr>
        <w:tabs>
          <w:tab w:val="left" w:pos="1134"/>
        </w:tabs>
        <w:spacing w:after="0" w:line="360" w:lineRule="auto"/>
        <w:ind w:left="0" w:firstLine="709"/>
        <w:jc w:val="both"/>
        <w:rPr>
          <w:rFonts w:ascii="Times New Roman" w:hAnsi="Times New Roman" w:cs="Times New Roman"/>
          <w:sz w:val="28"/>
          <w:szCs w:val="28"/>
        </w:rPr>
      </w:pPr>
      <w:r w:rsidRPr="00F27799">
        <w:rPr>
          <w:rFonts w:ascii="Times New Roman" w:hAnsi="Times New Roman" w:cs="Times New Roman"/>
          <w:sz w:val="28"/>
          <w:szCs w:val="28"/>
        </w:rPr>
        <w:t xml:space="preserve">Зайцев Н.Л. Экономика, организация и управление предприятием. – М.: </w:t>
      </w:r>
      <w:proofErr w:type="spellStart"/>
      <w:r w:rsidRPr="00F27799">
        <w:rPr>
          <w:rFonts w:ascii="Times New Roman" w:hAnsi="Times New Roman" w:cs="Times New Roman"/>
          <w:sz w:val="28"/>
          <w:szCs w:val="28"/>
        </w:rPr>
        <w:t>Инфра-М</w:t>
      </w:r>
      <w:proofErr w:type="spellEnd"/>
      <w:r w:rsidRPr="00F27799">
        <w:rPr>
          <w:rFonts w:ascii="Times New Roman" w:hAnsi="Times New Roman" w:cs="Times New Roman"/>
          <w:sz w:val="28"/>
          <w:szCs w:val="28"/>
        </w:rPr>
        <w:t>, 2004. – 491 с</w:t>
      </w:r>
    </w:p>
    <w:p w:rsidR="007C7D1D" w:rsidRDefault="007C7D1D" w:rsidP="003A6CF8">
      <w:pPr>
        <w:pStyle w:val="21"/>
        <w:numPr>
          <w:ilvl w:val="0"/>
          <w:numId w:val="4"/>
        </w:numPr>
        <w:tabs>
          <w:tab w:val="left" w:pos="1134"/>
        </w:tabs>
        <w:spacing w:after="0" w:line="360" w:lineRule="auto"/>
        <w:ind w:left="0" w:firstLine="709"/>
        <w:jc w:val="both"/>
        <w:rPr>
          <w:rFonts w:ascii="Times New Roman" w:hAnsi="Times New Roman" w:cs="Times New Roman"/>
          <w:sz w:val="28"/>
          <w:szCs w:val="28"/>
        </w:rPr>
      </w:pPr>
      <w:r w:rsidRPr="007C7D1D">
        <w:rPr>
          <w:rFonts w:ascii="Times New Roman" w:hAnsi="Times New Roman" w:cs="Times New Roman"/>
          <w:sz w:val="28"/>
          <w:szCs w:val="28"/>
        </w:rPr>
        <w:t xml:space="preserve">Кравченко Л.И. Анализ хозяйственной деятельности в торговле: Учебник. –   6-е изд., </w:t>
      </w:r>
      <w:proofErr w:type="spellStart"/>
      <w:r w:rsidRPr="007C7D1D">
        <w:rPr>
          <w:rFonts w:ascii="Times New Roman" w:hAnsi="Times New Roman" w:cs="Times New Roman"/>
          <w:sz w:val="28"/>
          <w:szCs w:val="28"/>
        </w:rPr>
        <w:t>перераб</w:t>
      </w:r>
      <w:proofErr w:type="spellEnd"/>
      <w:r w:rsidRPr="007C7D1D">
        <w:rPr>
          <w:rFonts w:ascii="Times New Roman" w:hAnsi="Times New Roman" w:cs="Times New Roman"/>
          <w:sz w:val="28"/>
          <w:szCs w:val="28"/>
        </w:rPr>
        <w:t>. и доп. – М.: Новое знание, 200</w:t>
      </w:r>
      <w:r>
        <w:rPr>
          <w:rFonts w:ascii="Times New Roman" w:hAnsi="Times New Roman" w:cs="Times New Roman"/>
          <w:sz w:val="28"/>
          <w:szCs w:val="28"/>
        </w:rPr>
        <w:t>6</w:t>
      </w:r>
      <w:r w:rsidRPr="007C7D1D">
        <w:rPr>
          <w:rFonts w:ascii="Times New Roman" w:hAnsi="Times New Roman" w:cs="Times New Roman"/>
          <w:sz w:val="28"/>
          <w:szCs w:val="28"/>
        </w:rPr>
        <w:t xml:space="preserve"> – 526с</w:t>
      </w:r>
    </w:p>
    <w:p w:rsidR="00F27799" w:rsidRDefault="00F27799" w:rsidP="003A6CF8">
      <w:pPr>
        <w:pStyle w:val="21"/>
        <w:numPr>
          <w:ilvl w:val="0"/>
          <w:numId w:val="4"/>
        </w:numPr>
        <w:tabs>
          <w:tab w:val="left" w:pos="1134"/>
        </w:tabs>
        <w:spacing w:after="0" w:line="360" w:lineRule="auto"/>
        <w:ind w:left="0" w:firstLine="709"/>
        <w:jc w:val="both"/>
        <w:rPr>
          <w:rFonts w:ascii="Times New Roman" w:hAnsi="Times New Roman" w:cs="Times New Roman"/>
          <w:sz w:val="28"/>
          <w:szCs w:val="28"/>
        </w:rPr>
      </w:pPr>
      <w:proofErr w:type="spellStart"/>
      <w:r w:rsidRPr="00F27799">
        <w:rPr>
          <w:rFonts w:ascii="Times New Roman" w:hAnsi="Times New Roman" w:cs="Times New Roman"/>
          <w:sz w:val="28"/>
          <w:szCs w:val="28"/>
        </w:rPr>
        <w:t>Киперман</w:t>
      </w:r>
      <w:proofErr w:type="spellEnd"/>
      <w:r w:rsidRPr="00F27799">
        <w:rPr>
          <w:rFonts w:ascii="Times New Roman" w:hAnsi="Times New Roman" w:cs="Times New Roman"/>
          <w:sz w:val="28"/>
          <w:szCs w:val="28"/>
        </w:rPr>
        <w:t xml:space="preserve"> Г.Я. Экономика предприятия. – М.: Юрист, 200</w:t>
      </w:r>
      <w:r>
        <w:rPr>
          <w:rFonts w:ascii="Times New Roman" w:hAnsi="Times New Roman" w:cs="Times New Roman"/>
          <w:sz w:val="28"/>
          <w:szCs w:val="28"/>
        </w:rPr>
        <w:t>5</w:t>
      </w:r>
      <w:r w:rsidRPr="00F27799">
        <w:rPr>
          <w:rFonts w:ascii="Times New Roman" w:hAnsi="Times New Roman" w:cs="Times New Roman"/>
          <w:sz w:val="28"/>
          <w:szCs w:val="28"/>
        </w:rPr>
        <w:t xml:space="preserve">. – 544 </w:t>
      </w:r>
      <w:proofErr w:type="gramStart"/>
      <w:r w:rsidRPr="00F27799">
        <w:rPr>
          <w:rFonts w:ascii="Times New Roman" w:hAnsi="Times New Roman" w:cs="Times New Roman"/>
          <w:sz w:val="28"/>
          <w:szCs w:val="28"/>
        </w:rPr>
        <w:t>с</w:t>
      </w:r>
      <w:proofErr w:type="gramEnd"/>
      <w:r w:rsidRPr="00F27799">
        <w:rPr>
          <w:rFonts w:ascii="Times New Roman" w:hAnsi="Times New Roman" w:cs="Times New Roman"/>
          <w:sz w:val="28"/>
          <w:szCs w:val="28"/>
        </w:rPr>
        <w:t>.</w:t>
      </w:r>
    </w:p>
    <w:p w:rsidR="00C83D19" w:rsidRDefault="00C83D19" w:rsidP="003A6CF8">
      <w:pPr>
        <w:pStyle w:val="21"/>
        <w:numPr>
          <w:ilvl w:val="0"/>
          <w:numId w:val="4"/>
        </w:numPr>
        <w:tabs>
          <w:tab w:val="left" w:pos="1134"/>
        </w:tabs>
        <w:spacing w:after="0" w:line="360" w:lineRule="auto"/>
        <w:ind w:left="0" w:firstLine="709"/>
        <w:jc w:val="both"/>
        <w:rPr>
          <w:rFonts w:ascii="Times New Roman" w:hAnsi="Times New Roman" w:cs="Times New Roman"/>
          <w:sz w:val="28"/>
          <w:szCs w:val="28"/>
        </w:rPr>
      </w:pPr>
      <w:r w:rsidRPr="00C83D19">
        <w:rPr>
          <w:rFonts w:ascii="Times New Roman" w:hAnsi="Times New Roman" w:cs="Times New Roman"/>
          <w:sz w:val="28"/>
          <w:szCs w:val="28"/>
        </w:rPr>
        <w:t>Магомедов А. М. Экономика предприятия. – М.: Издательство «Экзамен», 200</w:t>
      </w:r>
      <w:r>
        <w:rPr>
          <w:rFonts w:ascii="Times New Roman" w:hAnsi="Times New Roman" w:cs="Times New Roman"/>
          <w:sz w:val="28"/>
          <w:szCs w:val="28"/>
        </w:rPr>
        <w:t>6</w:t>
      </w:r>
      <w:r w:rsidRPr="00C83D19">
        <w:rPr>
          <w:rFonts w:ascii="Times New Roman" w:hAnsi="Times New Roman" w:cs="Times New Roman"/>
          <w:sz w:val="28"/>
          <w:szCs w:val="28"/>
        </w:rPr>
        <w:t>.</w:t>
      </w:r>
    </w:p>
    <w:p w:rsidR="007C7D1D" w:rsidRDefault="007C7D1D" w:rsidP="003A6CF8">
      <w:pPr>
        <w:pStyle w:val="21"/>
        <w:numPr>
          <w:ilvl w:val="0"/>
          <w:numId w:val="4"/>
        </w:numPr>
        <w:tabs>
          <w:tab w:val="left" w:pos="1134"/>
        </w:tabs>
        <w:spacing w:after="0" w:line="360" w:lineRule="auto"/>
        <w:ind w:left="0" w:firstLine="709"/>
        <w:jc w:val="both"/>
        <w:rPr>
          <w:rFonts w:ascii="Times New Roman" w:hAnsi="Times New Roman" w:cs="Times New Roman"/>
          <w:sz w:val="28"/>
          <w:szCs w:val="28"/>
        </w:rPr>
      </w:pPr>
      <w:proofErr w:type="spellStart"/>
      <w:r w:rsidRPr="007C7D1D">
        <w:rPr>
          <w:rFonts w:ascii="Times New Roman" w:hAnsi="Times New Roman" w:cs="Times New Roman"/>
          <w:sz w:val="28"/>
          <w:szCs w:val="28"/>
        </w:rPr>
        <w:t>Памбухчиянц</w:t>
      </w:r>
      <w:proofErr w:type="spellEnd"/>
      <w:r w:rsidRPr="007C7D1D">
        <w:rPr>
          <w:rFonts w:ascii="Times New Roman" w:hAnsi="Times New Roman" w:cs="Times New Roman"/>
          <w:sz w:val="28"/>
          <w:szCs w:val="28"/>
        </w:rPr>
        <w:t xml:space="preserve"> О.В. Организация, технология и проектирование торговых предприятий: Учебник. – 2-е изд., доп. и </w:t>
      </w:r>
      <w:proofErr w:type="spellStart"/>
      <w:r w:rsidRPr="007C7D1D">
        <w:rPr>
          <w:rFonts w:ascii="Times New Roman" w:hAnsi="Times New Roman" w:cs="Times New Roman"/>
          <w:sz w:val="28"/>
          <w:szCs w:val="28"/>
        </w:rPr>
        <w:t>перераб</w:t>
      </w:r>
      <w:proofErr w:type="spellEnd"/>
      <w:r w:rsidRPr="007C7D1D">
        <w:rPr>
          <w:rFonts w:ascii="Times New Roman" w:hAnsi="Times New Roman" w:cs="Times New Roman"/>
          <w:sz w:val="28"/>
          <w:szCs w:val="28"/>
        </w:rPr>
        <w:t xml:space="preserve">. – М.: ИВЦ </w:t>
      </w:r>
      <w:r>
        <w:rPr>
          <w:rFonts w:ascii="Times New Roman" w:hAnsi="Times New Roman" w:cs="Times New Roman"/>
          <w:sz w:val="28"/>
          <w:szCs w:val="28"/>
        </w:rPr>
        <w:t>«</w:t>
      </w:r>
      <w:r w:rsidRPr="007C7D1D">
        <w:rPr>
          <w:rFonts w:ascii="Times New Roman" w:hAnsi="Times New Roman" w:cs="Times New Roman"/>
          <w:sz w:val="28"/>
          <w:szCs w:val="28"/>
        </w:rPr>
        <w:t>Маркетинг</w:t>
      </w:r>
      <w:r>
        <w:rPr>
          <w:rFonts w:ascii="Times New Roman" w:hAnsi="Times New Roman" w:cs="Times New Roman"/>
          <w:sz w:val="28"/>
          <w:szCs w:val="28"/>
        </w:rPr>
        <w:t>»</w:t>
      </w:r>
      <w:r w:rsidRPr="007C7D1D">
        <w:rPr>
          <w:rFonts w:ascii="Times New Roman" w:hAnsi="Times New Roman" w:cs="Times New Roman"/>
          <w:sz w:val="28"/>
          <w:szCs w:val="28"/>
        </w:rPr>
        <w:t xml:space="preserve">, </w:t>
      </w:r>
      <w:r>
        <w:rPr>
          <w:rFonts w:ascii="Times New Roman" w:hAnsi="Times New Roman" w:cs="Times New Roman"/>
          <w:sz w:val="28"/>
          <w:szCs w:val="28"/>
        </w:rPr>
        <w:t>200</w:t>
      </w:r>
      <w:r w:rsidRPr="007C7D1D">
        <w:rPr>
          <w:rFonts w:ascii="Times New Roman" w:hAnsi="Times New Roman" w:cs="Times New Roman"/>
          <w:sz w:val="28"/>
          <w:szCs w:val="28"/>
        </w:rPr>
        <w:t>8. – 320с</w:t>
      </w:r>
    </w:p>
    <w:p w:rsidR="00C83D19" w:rsidRDefault="00C83D19" w:rsidP="003A6CF8">
      <w:pPr>
        <w:pStyle w:val="21"/>
        <w:numPr>
          <w:ilvl w:val="0"/>
          <w:numId w:val="4"/>
        </w:numPr>
        <w:tabs>
          <w:tab w:val="left" w:pos="1134"/>
        </w:tabs>
        <w:spacing w:after="0" w:line="360" w:lineRule="auto"/>
        <w:ind w:left="0" w:firstLine="709"/>
        <w:jc w:val="both"/>
        <w:rPr>
          <w:rFonts w:ascii="Times New Roman" w:hAnsi="Times New Roman" w:cs="Times New Roman"/>
          <w:sz w:val="28"/>
          <w:szCs w:val="28"/>
        </w:rPr>
      </w:pPr>
      <w:r w:rsidRPr="00C83D19">
        <w:rPr>
          <w:rFonts w:ascii="Times New Roman" w:hAnsi="Times New Roman" w:cs="Times New Roman"/>
          <w:sz w:val="28"/>
          <w:szCs w:val="28"/>
        </w:rPr>
        <w:t>Панкратов Ф. Г., Серегина Т. К. Коммерческая деятельность. – М.:ИВЦ «Маркетинг», 200</w:t>
      </w:r>
      <w:r>
        <w:rPr>
          <w:rFonts w:ascii="Times New Roman" w:hAnsi="Times New Roman" w:cs="Times New Roman"/>
          <w:sz w:val="28"/>
          <w:szCs w:val="28"/>
        </w:rPr>
        <w:t>6</w:t>
      </w:r>
      <w:r w:rsidRPr="00C83D19">
        <w:rPr>
          <w:rFonts w:ascii="Times New Roman" w:hAnsi="Times New Roman" w:cs="Times New Roman"/>
          <w:sz w:val="28"/>
          <w:szCs w:val="28"/>
        </w:rPr>
        <w:t>.</w:t>
      </w:r>
    </w:p>
    <w:p w:rsidR="00C83D19" w:rsidRDefault="00C83D19" w:rsidP="003A6CF8">
      <w:pPr>
        <w:pStyle w:val="21"/>
        <w:numPr>
          <w:ilvl w:val="0"/>
          <w:numId w:val="4"/>
        </w:numPr>
        <w:tabs>
          <w:tab w:val="left" w:pos="1134"/>
        </w:tabs>
        <w:spacing w:after="0" w:line="360" w:lineRule="auto"/>
        <w:ind w:left="0" w:firstLine="709"/>
        <w:jc w:val="both"/>
        <w:rPr>
          <w:rFonts w:ascii="Times New Roman" w:hAnsi="Times New Roman" w:cs="Times New Roman"/>
          <w:sz w:val="28"/>
          <w:szCs w:val="28"/>
        </w:rPr>
      </w:pPr>
      <w:r w:rsidRPr="00C83D19">
        <w:rPr>
          <w:rFonts w:ascii="Times New Roman" w:hAnsi="Times New Roman" w:cs="Times New Roman"/>
          <w:sz w:val="28"/>
          <w:szCs w:val="28"/>
        </w:rPr>
        <w:t>Петров П. В., Соломатин А. Н. Экономика товарного обращения. – М.: ИНФРА-М, 200</w:t>
      </w:r>
      <w:r>
        <w:rPr>
          <w:rFonts w:ascii="Times New Roman" w:hAnsi="Times New Roman" w:cs="Times New Roman"/>
          <w:sz w:val="28"/>
          <w:szCs w:val="28"/>
        </w:rPr>
        <w:t>6</w:t>
      </w:r>
      <w:r w:rsidRPr="00C83D19">
        <w:rPr>
          <w:rFonts w:ascii="Times New Roman" w:hAnsi="Times New Roman" w:cs="Times New Roman"/>
          <w:sz w:val="28"/>
          <w:szCs w:val="28"/>
        </w:rPr>
        <w:t>.</w:t>
      </w:r>
    </w:p>
    <w:p w:rsidR="00C83D19" w:rsidRPr="007C7D1D" w:rsidRDefault="00C83D19" w:rsidP="003A6CF8">
      <w:pPr>
        <w:pStyle w:val="21"/>
        <w:numPr>
          <w:ilvl w:val="0"/>
          <w:numId w:val="4"/>
        </w:numPr>
        <w:tabs>
          <w:tab w:val="left" w:pos="1134"/>
        </w:tabs>
        <w:spacing w:after="0" w:line="360" w:lineRule="auto"/>
        <w:ind w:left="0" w:firstLine="709"/>
        <w:jc w:val="both"/>
        <w:rPr>
          <w:rFonts w:ascii="Times New Roman" w:hAnsi="Times New Roman" w:cs="Times New Roman"/>
          <w:sz w:val="28"/>
          <w:szCs w:val="28"/>
        </w:rPr>
      </w:pPr>
      <w:proofErr w:type="spellStart"/>
      <w:r w:rsidRPr="00C83D19">
        <w:rPr>
          <w:rFonts w:ascii="Times New Roman" w:hAnsi="Times New Roman" w:cs="Times New Roman"/>
          <w:sz w:val="28"/>
          <w:szCs w:val="28"/>
        </w:rPr>
        <w:t>Половцева</w:t>
      </w:r>
      <w:proofErr w:type="spellEnd"/>
      <w:r w:rsidRPr="00C83D19">
        <w:rPr>
          <w:rFonts w:ascii="Times New Roman" w:hAnsi="Times New Roman" w:cs="Times New Roman"/>
          <w:sz w:val="28"/>
          <w:szCs w:val="28"/>
        </w:rPr>
        <w:t xml:space="preserve"> Ф. П. Коммерческая деятельность. – М.: ИНФРА-М, 200</w:t>
      </w:r>
      <w:r>
        <w:rPr>
          <w:rFonts w:ascii="Times New Roman" w:hAnsi="Times New Roman" w:cs="Times New Roman"/>
          <w:sz w:val="28"/>
          <w:szCs w:val="28"/>
        </w:rPr>
        <w:t>7</w:t>
      </w:r>
      <w:r w:rsidRPr="00C83D19">
        <w:rPr>
          <w:rFonts w:ascii="Times New Roman" w:hAnsi="Times New Roman" w:cs="Times New Roman"/>
          <w:sz w:val="28"/>
          <w:szCs w:val="28"/>
        </w:rPr>
        <w:t>.</w:t>
      </w:r>
    </w:p>
    <w:p w:rsidR="007C7D1D" w:rsidRPr="007C7D1D" w:rsidRDefault="007C7D1D" w:rsidP="003A6CF8">
      <w:pPr>
        <w:pStyle w:val="21"/>
        <w:numPr>
          <w:ilvl w:val="0"/>
          <w:numId w:val="4"/>
        </w:numPr>
        <w:tabs>
          <w:tab w:val="left" w:pos="1134"/>
        </w:tabs>
        <w:spacing w:after="0" w:line="360" w:lineRule="auto"/>
        <w:ind w:left="0" w:firstLine="709"/>
        <w:jc w:val="both"/>
        <w:rPr>
          <w:rFonts w:ascii="Times New Roman" w:hAnsi="Times New Roman" w:cs="Times New Roman"/>
          <w:sz w:val="28"/>
          <w:szCs w:val="28"/>
        </w:rPr>
      </w:pPr>
      <w:proofErr w:type="spellStart"/>
      <w:r w:rsidRPr="007C7D1D">
        <w:rPr>
          <w:rFonts w:ascii="Times New Roman" w:hAnsi="Times New Roman" w:cs="Times New Roman"/>
          <w:sz w:val="28"/>
          <w:szCs w:val="28"/>
        </w:rPr>
        <w:t>Раицкий</w:t>
      </w:r>
      <w:proofErr w:type="spellEnd"/>
      <w:r w:rsidRPr="007C7D1D">
        <w:rPr>
          <w:rFonts w:ascii="Times New Roman" w:hAnsi="Times New Roman" w:cs="Times New Roman"/>
          <w:sz w:val="28"/>
          <w:szCs w:val="28"/>
        </w:rPr>
        <w:t xml:space="preserve"> К.А. Экономика предприятия: Учебник для вузов – 3-е изд. – М.: Издательско-торговая корпорация </w:t>
      </w:r>
      <w:r>
        <w:rPr>
          <w:rFonts w:ascii="Times New Roman" w:hAnsi="Times New Roman" w:cs="Times New Roman"/>
          <w:sz w:val="28"/>
          <w:szCs w:val="28"/>
        </w:rPr>
        <w:t>«</w:t>
      </w:r>
      <w:r w:rsidRPr="007C7D1D">
        <w:rPr>
          <w:rFonts w:ascii="Times New Roman" w:hAnsi="Times New Roman" w:cs="Times New Roman"/>
          <w:sz w:val="28"/>
          <w:szCs w:val="28"/>
        </w:rPr>
        <w:t>Дашко</w:t>
      </w:r>
      <w:r>
        <w:rPr>
          <w:rFonts w:ascii="Times New Roman" w:hAnsi="Times New Roman" w:cs="Times New Roman"/>
          <w:sz w:val="28"/>
          <w:szCs w:val="28"/>
        </w:rPr>
        <w:t>в и Ко»</w:t>
      </w:r>
      <w:r w:rsidRPr="007C7D1D">
        <w:rPr>
          <w:rFonts w:ascii="Times New Roman" w:hAnsi="Times New Roman" w:cs="Times New Roman"/>
          <w:sz w:val="28"/>
          <w:szCs w:val="28"/>
        </w:rPr>
        <w:t>, 200</w:t>
      </w:r>
      <w:r>
        <w:rPr>
          <w:rFonts w:ascii="Times New Roman" w:hAnsi="Times New Roman" w:cs="Times New Roman"/>
          <w:sz w:val="28"/>
          <w:szCs w:val="28"/>
        </w:rPr>
        <w:t>5</w:t>
      </w:r>
      <w:r w:rsidRPr="007C7D1D">
        <w:rPr>
          <w:rFonts w:ascii="Times New Roman" w:hAnsi="Times New Roman" w:cs="Times New Roman"/>
          <w:sz w:val="28"/>
          <w:szCs w:val="28"/>
        </w:rPr>
        <w:t xml:space="preserve"> – 1012с</w:t>
      </w:r>
    </w:p>
    <w:p w:rsidR="007C7D1D" w:rsidRPr="003A6CF8" w:rsidRDefault="007C7D1D" w:rsidP="003A6CF8">
      <w:pPr>
        <w:pStyle w:val="a3"/>
        <w:numPr>
          <w:ilvl w:val="0"/>
          <w:numId w:val="4"/>
        </w:numPr>
        <w:tabs>
          <w:tab w:val="left" w:pos="1134"/>
        </w:tabs>
        <w:spacing w:after="0" w:line="360" w:lineRule="auto"/>
        <w:ind w:left="0" w:firstLine="709"/>
        <w:jc w:val="both"/>
        <w:rPr>
          <w:rFonts w:ascii="Times New Roman" w:hAnsi="Times New Roman" w:cs="Times New Roman"/>
          <w:sz w:val="28"/>
          <w:szCs w:val="28"/>
        </w:rPr>
      </w:pPr>
      <w:proofErr w:type="spellStart"/>
      <w:r w:rsidRPr="003A6CF8">
        <w:rPr>
          <w:rFonts w:ascii="Times New Roman" w:hAnsi="Times New Roman" w:cs="Times New Roman"/>
          <w:sz w:val="28"/>
          <w:szCs w:val="28"/>
        </w:rPr>
        <w:t>Райзберг</w:t>
      </w:r>
      <w:proofErr w:type="spellEnd"/>
      <w:r w:rsidRPr="003A6CF8">
        <w:rPr>
          <w:rFonts w:ascii="Times New Roman" w:hAnsi="Times New Roman" w:cs="Times New Roman"/>
          <w:sz w:val="28"/>
          <w:szCs w:val="28"/>
        </w:rPr>
        <w:t xml:space="preserve"> Б.А., Лозовский Л.Ш., Стародубцева Е.Б. Современный экономический словарь – М.: ИНФРА – М, 2007. – 496С</w:t>
      </w:r>
    </w:p>
    <w:p w:rsidR="004454ED" w:rsidRDefault="004454ED" w:rsidP="003A6CF8">
      <w:pPr>
        <w:pStyle w:val="a3"/>
        <w:numPr>
          <w:ilvl w:val="0"/>
          <w:numId w:val="4"/>
        </w:numPr>
        <w:tabs>
          <w:tab w:val="left" w:pos="1134"/>
        </w:tabs>
        <w:spacing w:after="0" w:line="360" w:lineRule="auto"/>
        <w:ind w:left="0" w:firstLine="709"/>
        <w:jc w:val="both"/>
        <w:rPr>
          <w:rFonts w:ascii="Times New Roman" w:hAnsi="Times New Roman" w:cs="Times New Roman"/>
          <w:sz w:val="28"/>
          <w:szCs w:val="28"/>
        </w:rPr>
      </w:pPr>
      <w:r w:rsidRPr="003A6CF8">
        <w:rPr>
          <w:rFonts w:ascii="Times New Roman" w:hAnsi="Times New Roman" w:cs="Times New Roman"/>
          <w:sz w:val="28"/>
          <w:szCs w:val="28"/>
        </w:rPr>
        <w:t xml:space="preserve">Романов А.Н., </w:t>
      </w:r>
      <w:proofErr w:type="spellStart"/>
      <w:r w:rsidRPr="003A6CF8">
        <w:rPr>
          <w:rFonts w:ascii="Times New Roman" w:hAnsi="Times New Roman" w:cs="Times New Roman"/>
          <w:sz w:val="28"/>
          <w:szCs w:val="28"/>
        </w:rPr>
        <w:t>Лукасевич</w:t>
      </w:r>
      <w:proofErr w:type="spellEnd"/>
      <w:r w:rsidRPr="003A6CF8">
        <w:rPr>
          <w:rFonts w:ascii="Times New Roman" w:hAnsi="Times New Roman" w:cs="Times New Roman"/>
          <w:sz w:val="28"/>
          <w:szCs w:val="28"/>
        </w:rPr>
        <w:t xml:space="preserve"> И. Я. Оценка коммерческой деятельности предпринимательства. – М.: Финансы и статистика, 2006.</w:t>
      </w:r>
    </w:p>
    <w:p w:rsidR="00F27799" w:rsidRPr="003A6CF8" w:rsidRDefault="00F27799" w:rsidP="003A6CF8">
      <w:pPr>
        <w:pStyle w:val="a3"/>
        <w:numPr>
          <w:ilvl w:val="0"/>
          <w:numId w:val="4"/>
        </w:numPr>
        <w:tabs>
          <w:tab w:val="left" w:pos="1134"/>
        </w:tabs>
        <w:spacing w:after="0" w:line="360" w:lineRule="auto"/>
        <w:ind w:left="0" w:firstLine="709"/>
        <w:jc w:val="both"/>
        <w:rPr>
          <w:rFonts w:ascii="Times New Roman" w:hAnsi="Times New Roman" w:cs="Times New Roman"/>
          <w:sz w:val="28"/>
          <w:szCs w:val="28"/>
        </w:rPr>
      </w:pPr>
      <w:r w:rsidRPr="00F27799">
        <w:rPr>
          <w:rFonts w:ascii="Times New Roman" w:hAnsi="Times New Roman" w:cs="Times New Roman"/>
          <w:sz w:val="28"/>
          <w:szCs w:val="28"/>
        </w:rPr>
        <w:t>Романенко И.В. Экономика предприятии. – М.: Финансы и статистика, 200</w:t>
      </w:r>
      <w:r>
        <w:rPr>
          <w:rFonts w:ascii="Times New Roman" w:hAnsi="Times New Roman" w:cs="Times New Roman"/>
          <w:sz w:val="28"/>
          <w:szCs w:val="28"/>
        </w:rPr>
        <w:t>5</w:t>
      </w:r>
      <w:r w:rsidRPr="00F27799">
        <w:rPr>
          <w:rFonts w:ascii="Times New Roman" w:hAnsi="Times New Roman" w:cs="Times New Roman"/>
          <w:sz w:val="28"/>
          <w:szCs w:val="28"/>
        </w:rPr>
        <w:t xml:space="preserve">. – 208 </w:t>
      </w:r>
      <w:proofErr w:type="gramStart"/>
      <w:r w:rsidRPr="00F27799">
        <w:rPr>
          <w:rFonts w:ascii="Times New Roman" w:hAnsi="Times New Roman" w:cs="Times New Roman"/>
          <w:sz w:val="28"/>
          <w:szCs w:val="28"/>
        </w:rPr>
        <w:t>с</w:t>
      </w:r>
      <w:proofErr w:type="gramEnd"/>
      <w:r w:rsidRPr="00F27799">
        <w:rPr>
          <w:rFonts w:ascii="Times New Roman" w:hAnsi="Times New Roman" w:cs="Times New Roman"/>
          <w:sz w:val="28"/>
          <w:szCs w:val="28"/>
        </w:rPr>
        <w:t>.</w:t>
      </w:r>
    </w:p>
    <w:p w:rsidR="007C7D1D" w:rsidRPr="003A6CF8" w:rsidRDefault="007C7D1D" w:rsidP="003A6CF8">
      <w:pPr>
        <w:pStyle w:val="a3"/>
        <w:numPr>
          <w:ilvl w:val="0"/>
          <w:numId w:val="4"/>
        </w:numPr>
        <w:tabs>
          <w:tab w:val="left" w:pos="1134"/>
        </w:tabs>
        <w:spacing w:after="0" w:line="360" w:lineRule="auto"/>
        <w:ind w:left="0" w:firstLine="709"/>
        <w:jc w:val="both"/>
        <w:rPr>
          <w:rFonts w:ascii="Times New Roman" w:hAnsi="Times New Roman" w:cs="Times New Roman"/>
          <w:sz w:val="28"/>
          <w:szCs w:val="28"/>
        </w:rPr>
      </w:pPr>
      <w:r w:rsidRPr="003A6CF8">
        <w:rPr>
          <w:rFonts w:ascii="Times New Roman" w:hAnsi="Times New Roman" w:cs="Times New Roman"/>
          <w:sz w:val="28"/>
          <w:szCs w:val="28"/>
        </w:rPr>
        <w:t>Соломатин А.Н. Экономика и организация деятельности торгового предприятия: Учебное пособие – 2-е изд. – М.: Новое знание, 2006. – 240с</w:t>
      </w:r>
    </w:p>
    <w:p w:rsidR="007C7D1D" w:rsidRDefault="007C7D1D" w:rsidP="003A6CF8">
      <w:pPr>
        <w:pStyle w:val="a3"/>
        <w:numPr>
          <w:ilvl w:val="0"/>
          <w:numId w:val="4"/>
        </w:numPr>
        <w:tabs>
          <w:tab w:val="left" w:pos="1134"/>
        </w:tabs>
        <w:spacing w:after="0" w:line="360" w:lineRule="auto"/>
        <w:ind w:left="0" w:firstLine="709"/>
        <w:jc w:val="both"/>
        <w:rPr>
          <w:rFonts w:ascii="Times New Roman" w:hAnsi="Times New Roman" w:cs="Times New Roman"/>
          <w:sz w:val="28"/>
          <w:szCs w:val="28"/>
        </w:rPr>
      </w:pPr>
      <w:r w:rsidRPr="003A6CF8">
        <w:rPr>
          <w:rFonts w:ascii="Times New Roman" w:hAnsi="Times New Roman" w:cs="Times New Roman"/>
          <w:sz w:val="28"/>
          <w:szCs w:val="28"/>
        </w:rPr>
        <w:t>Сафронов В.А. Экономика предприятия: Учебник. – М.: «</w:t>
      </w:r>
      <w:proofErr w:type="spellStart"/>
      <w:r w:rsidRPr="003A6CF8">
        <w:rPr>
          <w:rFonts w:ascii="Times New Roman" w:hAnsi="Times New Roman" w:cs="Times New Roman"/>
          <w:sz w:val="28"/>
          <w:szCs w:val="28"/>
        </w:rPr>
        <w:t>Юристъ</w:t>
      </w:r>
      <w:proofErr w:type="spellEnd"/>
      <w:r w:rsidRPr="003A6CF8">
        <w:rPr>
          <w:rFonts w:ascii="Times New Roman" w:hAnsi="Times New Roman" w:cs="Times New Roman"/>
          <w:sz w:val="28"/>
          <w:szCs w:val="28"/>
        </w:rPr>
        <w:t>», 2007. – 584с</w:t>
      </w:r>
    </w:p>
    <w:p w:rsidR="00F27799" w:rsidRPr="003A6CF8" w:rsidRDefault="00F27799" w:rsidP="003A6CF8">
      <w:pPr>
        <w:pStyle w:val="a3"/>
        <w:numPr>
          <w:ilvl w:val="0"/>
          <w:numId w:val="4"/>
        </w:numPr>
        <w:tabs>
          <w:tab w:val="left" w:pos="1134"/>
        </w:tabs>
        <w:spacing w:after="0" w:line="360" w:lineRule="auto"/>
        <w:ind w:left="0" w:firstLine="709"/>
        <w:jc w:val="both"/>
        <w:rPr>
          <w:rFonts w:ascii="Times New Roman" w:hAnsi="Times New Roman" w:cs="Times New Roman"/>
          <w:sz w:val="28"/>
          <w:szCs w:val="28"/>
        </w:rPr>
      </w:pPr>
      <w:r w:rsidRPr="00F27799">
        <w:rPr>
          <w:rFonts w:ascii="Times New Roman" w:hAnsi="Times New Roman" w:cs="Times New Roman"/>
          <w:sz w:val="28"/>
          <w:szCs w:val="28"/>
        </w:rPr>
        <w:lastRenderedPageBreak/>
        <w:t xml:space="preserve">Сергеев И.В., Веретенникова И.И. Экономика организаций (предприятий). – М.: Проспект, 2005. – 304 </w:t>
      </w:r>
      <w:proofErr w:type="gramStart"/>
      <w:r w:rsidRPr="00F27799">
        <w:rPr>
          <w:rFonts w:ascii="Times New Roman" w:hAnsi="Times New Roman" w:cs="Times New Roman"/>
          <w:sz w:val="28"/>
          <w:szCs w:val="28"/>
        </w:rPr>
        <w:t>с</w:t>
      </w:r>
      <w:proofErr w:type="gramEnd"/>
      <w:r w:rsidRPr="00F27799">
        <w:rPr>
          <w:rFonts w:ascii="Times New Roman" w:hAnsi="Times New Roman" w:cs="Times New Roman"/>
          <w:sz w:val="28"/>
          <w:szCs w:val="28"/>
        </w:rPr>
        <w:t>.</w:t>
      </w:r>
    </w:p>
    <w:p w:rsidR="004454ED" w:rsidRPr="003A6CF8" w:rsidRDefault="004454ED" w:rsidP="003A6CF8">
      <w:pPr>
        <w:pStyle w:val="a3"/>
        <w:numPr>
          <w:ilvl w:val="0"/>
          <w:numId w:val="4"/>
        </w:numPr>
        <w:tabs>
          <w:tab w:val="left" w:pos="1134"/>
        </w:tabs>
        <w:spacing w:after="0" w:line="360" w:lineRule="auto"/>
        <w:ind w:left="0" w:firstLine="709"/>
        <w:jc w:val="both"/>
        <w:rPr>
          <w:rFonts w:ascii="Times New Roman" w:hAnsi="Times New Roman" w:cs="Times New Roman"/>
          <w:sz w:val="28"/>
          <w:szCs w:val="28"/>
        </w:rPr>
      </w:pPr>
      <w:r w:rsidRPr="003A6CF8">
        <w:rPr>
          <w:rFonts w:ascii="Times New Roman" w:hAnsi="Times New Roman" w:cs="Times New Roman"/>
          <w:sz w:val="28"/>
          <w:szCs w:val="28"/>
        </w:rPr>
        <w:t>Торговое дело: экономика, маркетинг, организация / Под общ</w:t>
      </w:r>
      <w:proofErr w:type="gramStart"/>
      <w:r w:rsidRPr="003A6CF8">
        <w:rPr>
          <w:rFonts w:ascii="Times New Roman" w:hAnsi="Times New Roman" w:cs="Times New Roman"/>
          <w:sz w:val="28"/>
          <w:szCs w:val="28"/>
        </w:rPr>
        <w:t>.</w:t>
      </w:r>
      <w:proofErr w:type="gramEnd"/>
      <w:r w:rsidRPr="003A6CF8">
        <w:rPr>
          <w:rFonts w:ascii="Times New Roman" w:hAnsi="Times New Roman" w:cs="Times New Roman"/>
          <w:sz w:val="28"/>
          <w:szCs w:val="28"/>
        </w:rPr>
        <w:t xml:space="preserve"> </w:t>
      </w:r>
      <w:proofErr w:type="gramStart"/>
      <w:r w:rsidRPr="003A6CF8">
        <w:rPr>
          <w:rFonts w:ascii="Times New Roman" w:hAnsi="Times New Roman" w:cs="Times New Roman"/>
          <w:sz w:val="28"/>
          <w:szCs w:val="28"/>
        </w:rPr>
        <w:t>р</w:t>
      </w:r>
      <w:proofErr w:type="gramEnd"/>
      <w:r w:rsidRPr="003A6CF8">
        <w:rPr>
          <w:rFonts w:ascii="Times New Roman" w:hAnsi="Times New Roman" w:cs="Times New Roman"/>
          <w:sz w:val="28"/>
          <w:szCs w:val="28"/>
        </w:rPr>
        <w:t xml:space="preserve">ед. Брагина Л. А. и </w:t>
      </w:r>
      <w:proofErr w:type="spellStart"/>
      <w:r w:rsidRPr="003A6CF8">
        <w:rPr>
          <w:rFonts w:ascii="Times New Roman" w:hAnsi="Times New Roman" w:cs="Times New Roman"/>
          <w:sz w:val="28"/>
          <w:szCs w:val="28"/>
        </w:rPr>
        <w:t>Данько</w:t>
      </w:r>
      <w:proofErr w:type="spellEnd"/>
      <w:r w:rsidRPr="003A6CF8">
        <w:rPr>
          <w:rFonts w:ascii="Times New Roman" w:hAnsi="Times New Roman" w:cs="Times New Roman"/>
          <w:sz w:val="28"/>
          <w:szCs w:val="28"/>
        </w:rPr>
        <w:t xml:space="preserve"> Т. П. – М.: ИНФРА-М, 2005.</w:t>
      </w:r>
    </w:p>
    <w:p w:rsidR="004454ED" w:rsidRPr="003A6CF8" w:rsidRDefault="004454ED" w:rsidP="003A6CF8">
      <w:pPr>
        <w:pStyle w:val="a3"/>
        <w:numPr>
          <w:ilvl w:val="0"/>
          <w:numId w:val="4"/>
        </w:numPr>
        <w:tabs>
          <w:tab w:val="left" w:pos="1134"/>
        </w:tabs>
        <w:spacing w:after="0" w:line="360" w:lineRule="auto"/>
        <w:ind w:left="0" w:firstLine="709"/>
        <w:jc w:val="both"/>
        <w:rPr>
          <w:rFonts w:ascii="Times New Roman" w:hAnsi="Times New Roman" w:cs="Times New Roman"/>
          <w:sz w:val="28"/>
          <w:szCs w:val="28"/>
        </w:rPr>
      </w:pPr>
      <w:proofErr w:type="spellStart"/>
      <w:r w:rsidRPr="003A6CF8">
        <w:rPr>
          <w:rFonts w:ascii="Times New Roman" w:hAnsi="Times New Roman" w:cs="Times New Roman"/>
          <w:sz w:val="28"/>
          <w:szCs w:val="28"/>
        </w:rPr>
        <w:t>Шерр</w:t>
      </w:r>
      <w:proofErr w:type="spellEnd"/>
      <w:r w:rsidRPr="003A6CF8">
        <w:rPr>
          <w:rFonts w:ascii="Times New Roman" w:hAnsi="Times New Roman" w:cs="Times New Roman"/>
          <w:sz w:val="28"/>
          <w:szCs w:val="28"/>
        </w:rPr>
        <w:t xml:space="preserve"> И.-Ф. Учение о торговле. – М.: Перспектива, 2006.</w:t>
      </w:r>
    </w:p>
    <w:p w:rsidR="007C7D1D" w:rsidRPr="003A6CF8" w:rsidRDefault="007C7D1D" w:rsidP="003A6CF8">
      <w:pPr>
        <w:pStyle w:val="a3"/>
        <w:numPr>
          <w:ilvl w:val="0"/>
          <w:numId w:val="4"/>
        </w:numPr>
        <w:tabs>
          <w:tab w:val="left" w:pos="1134"/>
        </w:tabs>
        <w:spacing w:after="0" w:line="360" w:lineRule="auto"/>
        <w:ind w:left="0" w:firstLine="709"/>
        <w:jc w:val="both"/>
        <w:rPr>
          <w:rFonts w:ascii="Times New Roman" w:hAnsi="Times New Roman" w:cs="Times New Roman"/>
          <w:sz w:val="28"/>
          <w:szCs w:val="28"/>
        </w:rPr>
      </w:pPr>
      <w:r w:rsidRPr="003A6CF8">
        <w:rPr>
          <w:rFonts w:ascii="Times New Roman" w:hAnsi="Times New Roman" w:cs="Times New Roman"/>
          <w:sz w:val="28"/>
          <w:szCs w:val="28"/>
        </w:rPr>
        <w:t xml:space="preserve">Щур Д.Л., </w:t>
      </w:r>
      <w:proofErr w:type="spellStart"/>
      <w:r w:rsidRPr="003A6CF8">
        <w:rPr>
          <w:rFonts w:ascii="Times New Roman" w:hAnsi="Times New Roman" w:cs="Times New Roman"/>
          <w:sz w:val="28"/>
          <w:szCs w:val="28"/>
        </w:rPr>
        <w:t>Труханович</w:t>
      </w:r>
      <w:proofErr w:type="spellEnd"/>
      <w:r w:rsidRPr="003A6CF8">
        <w:rPr>
          <w:rFonts w:ascii="Times New Roman" w:hAnsi="Times New Roman" w:cs="Times New Roman"/>
          <w:sz w:val="28"/>
          <w:szCs w:val="28"/>
        </w:rPr>
        <w:t xml:space="preserve"> Л.В. Основы торговли. Розничная торговля. – М.: Дело и Сервис, 2008. – 704с</w:t>
      </w:r>
    </w:p>
    <w:p w:rsidR="004454ED" w:rsidRPr="003A6CF8" w:rsidRDefault="004454ED" w:rsidP="003A6CF8">
      <w:pPr>
        <w:pStyle w:val="a3"/>
        <w:numPr>
          <w:ilvl w:val="0"/>
          <w:numId w:val="4"/>
        </w:numPr>
        <w:tabs>
          <w:tab w:val="left" w:pos="1134"/>
        </w:tabs>
        <w:spacing w:after="0" w:line="360" w:lineRule="auto"/>
        <w:ind w:left="0" w:firstLine="709"/>
        <w:jc w:val="both"/>
        <w:rPr>
          <w:rFonts w:ascii="Times New Roman" w:hAnsi="Times New Roman" w:cs="Times New Roman"/>
          <w:sz w:val="28"/>
          <w:szCs w:val="28"/>
        </w:rPr>
      </w:pPr>
      <w:r w:rsidRPr="003A6CF8">
        <w:rPr>
          <w:rFonts w:ascii="Times New Roman" w:hAnsi="Times New Roman" w:cs="Times New Roman"/>
          <w:sz w:val="28"/>
          <w:szCs w:val="28"/>
        </w:rPr>
        <w:t>Экономика и организация деятельности торгового предприятия / Под общ</w:t>
      </w:r>
      <w:proofErr w:type="gramStart"/>
      <w:r w:rsidRPr="003A6CF8">
        <w:rPr>
          <w:rFonts w:ascii="Times New Roman" w:hAnsi="Times New Roman" w:cs="Times New Roman"/>
          <w:sz w:val="28"/>
          <w:szCs w:val="28"/>
        </w:rPr>
        <w:t>.</w:t>
      </w:r>
      <w:proofErr w:type="gramEnd"/>
      <w:r w:rsidRPr="003A6CF8">
        <w:rPr>
          <w:rFonts w:ascii="Times New Roman" w:hAnsi="Times New Roman" w:cs="Times New Roman"/>
          <w:sz w:val="28"/>
          <w:szCs w:val="28"/>
        </w:rPr>
        <w:t xml:space="preserve"> </w:t>
      </w:r>
      <w:proofErr w:type="gramStart"/>
      <w:r w:rsidRPr="003A6CF8">
        <w:rPr>
          <w:rFonts w:ascii="Times New Roman" w:hAnsi="Times New Roman" w:cs="Times New Roman"/>
          <w:sz w:val="28"/>
          <w:szCs w:val="28"/>
        </w:rPr>
        <w:t>р</w:t>
      </w:r>
      <w:proofErr w:type="gramEnd"/>
      <w:r w:rsidRPr="003A6CF8">
        <w:rPr>
          <w:rFonts w:ascii="Times New Roman" w:hAnsi="Times New Roman" w:cs="Times New Roman"/>
          <w:sz w:val="28"/>
          <w:szCs w:val="28"/>
        </w:rPr>
        <w:t xml:space="preserve">ед. Соломатина А. Н. – М.: ИНФРА-М, 2005. </w:t>
      </w:r>
    </w:p>
    <w:p w:rsidR="004454ED" w:rsidRPr="003A6CF8" w:rsidRDefault="004454ED" w:rsidP="003A6CF8">
      <w:pPr>
        <w:pStyle w:val="a3"/>
        <w:numPr>
          <w:ilvl w:val="0"/>
          <w:numId w:val="4"/>
        </w:numPr>
        <w:tabs>
          <w:tab w:val="left" w:pos="1134"/>
        </w:tabs>
        <w:spacing w:after="0" w:line="360" w:lineRule="auto"/>
        <w:ind w:left="0" w:firstLine="709"/>
        <w:jc w:val="both"/>
        <w:rPr>
          <w:rFonts w:ascii="Times New Roman" w:hAnsi="Times New Roman" w:cs="Times New Roman"/>
          <w:sz w:val="28"/>
          <w:szCs w:val="28"/>
        </w:rPr>
      </w:pPr>
      <w:r w:rsidRPr="003A6CF8">
        <w:rPr>
          <w:rFonts w:ascii="Times New Roman" w:hAnsi="Times New Roman" w:cs="Times New Roman"/>
          <w:sz w:val="28"/>
          <w:szCs w:val="28"/>
        </w:rPr>
        <w:t>Экономика предприятия торговли и сферы услуг</w:t>
      </w:r>
      <w:proofErr w:type="gramStart"/>
      <w:r w:rsidRPr="003A6CF8">
        <w:rPr>
          <w:rFonts w:ascii="Times New Roman" w:hAnsi="Times New Roman" w:cs="Times New Roman"/>
          <w:sz w:val="28"/>
          <w:szCs w:val="28"/>
        </w:rPr>
        <w:t xml:space="preserve"> / П</w:t>
      </w:r>
      <w:proofErr w:type="gramEnd"/>
      <w:r w:rsidRPr="003A6CF8">
        <w:rPr>
          <w:rFonts w:ascii="Times New Roman" w:hAnsi="Times New Roman" w:cs="Times New Roman"/>
          <w:sz w:val="28"/>
          <w:szCs w:val="28"/>
        </w:rPr>
        <w:t xml:space="preserve">од ред. Аванесова Ю. А. – М.: МИПП, 2006. </w:t>
      </w:r>
    </w:p>
    <w:p w:rsidR="004454ED" w:rsidRPr="003A6CF8" w:rsidRDefault="004454ED" w:rsidP="003A6CF8">
      <w:pPr>
        <w:pStyle w:val="a3"/>
        <w:numPr>
          <w:ilvl w:val="0"/>
          <w:numId w:val="4"/>
        </w:numPr>
        <w:tabs>
          <w:tab w:val="left" w:pos="1134"/>
        </w:tabs>
        <w:spacing w:after="0" w:line="360" w:lineRule="auto"/>
        <w:ind w:left="0" w:firstLine="709"/>
        <w:jc w:val="both"/>
        <w:rPr>
          <w:rFonts w:ascii="Times New Roman" w:hAnsi="Times New Roman" w:cs="Times New Roman"/>
          <w:sz w:val="28"/>
          <w:szCs w:val="28"/>
        </w:rPr>
      </w:pPr>
      <w:r w:rsidRPr="003A6CF8">
        <w:rPr>
          <w:rFonts w:ascii="Times New Roman" w:hAnsi="Times New Roman" w:cs="Times New Roman"/>
          <w:sz w:val="28"/>
          <w:szCs w:val="28"/>
        </w:rPr>
        <w:t xml:space="preserve">Экономика торговли / Соловьев Б. А., </w:t>
      </w:r>
      <w:proofErr w:type="spellStart"/>
      <w:r w:rsidRPr="003A6CF8">
        <w:rPr>
          <w:rFonts w:ascii="Times New Roman" w:hAnsi="Times New Roman" w:cs="Times New Roman"/>
          <w:sz w:val="28"/>
          <w:szCs w:val="28"/>
        </w:rPr>
        <w:t>Албкевич</w:t>
      </w:r>
      <w:proofErr w:type="spellEnd"/>
      <w:r w:rsidRPr="003A6CF8">
        <w:rPr>
          <w:rFonts w:ascii="Times New Roman" w:hAnsi="Times New Roman" w:cs="Times New Roman"/>
          <w:sz w:val="28"/>
          <w:szCs w:val="28"/>
        </w:rPr>
        <w:t xml:space="preserve"> Л. А. – М.: Экономика, 2006. </w:t>
      </w:r>
    </w:p>
    <w:p w:rsidR="004454ED" w:rsidRPr="003A6CF8" w:rsidRDefault="004454ED" w:rsidP="003A6CF8">
      <w:pPr>
        <w:pStyle w:val="a3"/>
        <w:numPr>
          <w:ilvl w:val="0"/>
          <w:numId w:val="4"/>
        </w:numPr>
        <w:tabs>
          <w:tab w:val="left" w:pos="1134"/>
        </w:tabs>
        <w:spacing w:after="0" w:line="360" w:lineRule="auto"/>
        <w:ind w:left="0" w:firstLine="709"/>
        <w:jc w:val="both"/>
        <w:rPr>
          <w:rFonts w:ascii="Times New Roman" w:hAnsi="Times New Roman" w:cs="Times New Roman"/>
          <w:sz w:val="28"/>
          <w:szCs w:val="28"/>
        </w:rPr>
      </w:pPr>
      <w:r w:rsidRPr="003A6CF8">
        <w:rPr>
          <w:rFonts w:ascii="Times New Roman" w:hAnsi="Times New Roman" w:cs="Times New Roman"/>
          <w:sz w:val="28"/>
          <w:szCs w:val="28"/>
        </w:rPr>
        <w:t xml:space="preserve">Экономика торгового предприятия / Автор-составитель Греховодова М. Н. – Ростов-на-Дону: «Феникс», 2005. </w:t>
      </w:r>
    </w:p>
    <w:p w:rsidR="004454ED" w:rsidRPr="003A6CF8" w:rsidRDefault="004454ED" w:rsidP="003A6CF8">
      <w:pPr>
        <w:pStyle w:val="a3"/>
        <w:numPr>
          <w:ilvl w:val="0"/>
          <w:numId w:val="4"/>
        </w:numPr>
        <w:tabs>
          <w:tab w:val="left" w:pos="1134"/>
        </w:tabs>
        <w:spacing w:after="0" w:line="360" w:lineRule="auto"/>
        <w:ind w:left="0" w:firstLine="709"/>
        <w:jc w:val="both"/>
        <w:rPr>
          <w:rFonts w:ascii="Times New Roman" w:hAnsi="Times New Roman" w:cs="Times New Roman"/>
          <w:sz w:val="28"/>
          <w:szCs w:val="28"/>
        </w:rPr>
      </w:pPr>
      <w:r w:rsidRPr="003A6CF8">
        <w:rPr>
          <w:rFonts w:ascii="Times New Roman" w:hAnsi="Times New Roman" w:cs="Times New Roman"/>
          <w:sz w:val="28"/>
          <w:szCs w:val="28"/>
        </w:rPr>
        <w:t>Экономика торгового предприятия</w:t>
      </w:r>
      <w:proofErr w:type="gramStart"/>
      <w:r w:rsidRPr="003A6CF8">
        <w:rPr>
          <w:rFonts w:ascii="Times New Roman" w:hAnsi="Times New Roman" w:cs="Times New Roman"/>
          <w:sz w:val="28"/>
          <w:szCs w:val="28"/>
        </w:rPr>
        <w:t xml:space="preserve"> / П</w:t>
      </w:r>
      <w:proofErr w:type="gramEnd"/>
      <w:r w:rsidRPr="003A6CF8">
        <w:rPr>
          <w:rFonts w:ascii="Times New Roman" w:hAnsi="Times New Roman" w:cs="Times New Roman"/>
          <w:sz w:val="28"/>
          <w:szCs w:val="28"/>
        </w:rPr>
        <w:t>од ред. Гребнева А. И., Баженова Ю. К. и др. – М.: Экономика, 2007.</w:t>
      </w:r>
    </w:p>
    <w:p w:rsidR="007C7D1D" w:rsidRPr="007C7D1D" w:rsidRDefault="007C7D1D" w:rsidP="00C630F6">
      <w:pPr>
        <w:spacing w:after="0" w:line="360" w:lineRule="auto"/>
        <w:ind w:firstLine="709"/>
        <w:jc w:val="both"/>
        <w:rPr>
          <w:rFonts w:ascii="Times New Roman" w:hAnsi="Times New Roman" w:cs="Times New Roman"/>
          <w:b/>
          <w:sz w:val="28"/>
          <w:szCs w:val="28"/>
        </w:rPr>
      </w:pPr>
    </w:p>
    <w:p w:rsidR="007C7D1D" w:rsidRDefault="007C7D1D" w:rsidP="00C630F6">
      <w:pPr>
        <w:spacing w:after="0" w:line="360" w:lineRule="auto"/>
        <w:ind w:firstLine="709"/>
        <w:jc w:val="both"/>
        <w:rPr>
          <w:rFonts w:ascii="Times New Roman" w:hAnsi="Times New Roman" w:cs="Times New Roman"/>
          <w:sz w:val="28"/>
          <w:szCs w:val="28"/>
        </w:rPr>
      </w:pPr>
    </w:p>
    <w:p w:rsidR="007C7D1D" w:rsidRDefault="007C7D1D" w:rsidP="00C630F6">
      <w:pPr>
        <w:spacing w:after="0" w:line="360" w:lineRule="auto"/>
        <w:ind w:firstLine="709"/>
        <w:jc w:val="both"/>
        <w:rPr>
          <w:rFonts w:ascii="Times New Roman" w:hAnsi="Times New Roman" w:cs="Times New Roman"/>
          <w:sz w:val="28"/>
          <w:szCs w:val="28"/>
        </w:rPr>
      </w:pPr>
    </w:p>
    <w:p w:rsidR="007C7D1D" w:rsidRDefault="007C7D1D" w:rsidP="00C630F6">
      <w:pPr>
        <w:spacing w:after="0" w:line="360" w:lineRule="auto"/>
        <w:ind w:firstLine="709"/>
        <w:jc w:val="both"/>
        <w:rPr>
          <w:rFonts w:ascii="Times New Roman" w:hAnsi="Times New Roman" w:cs="Times New Roman"/>
          <w:sz w:val="28"/>
          <w:szCs w:val="28"/>
        </w:rPr>
      </w:pPr>
    </w:p>
    <w:p w:rsidR="007C7D1D" w:rsidRDefault="007C7D1D" w:rsidP="00C630F6">
      <w:pPr>
        <w:spacing w:after="0" w:line="360" w:lineRule="auto"/>
        <w:ind w:firstLine="709"/>
        <w:jc w:val="both"/>
        <w:rPr>
          <w:rFonts w:ascii="Times New Roman" w:hAnsi="Times New Roman" w:cs="Times New Roman"/>
          <w:sz w:val="28"/>
          <w:szCs w:val="28"/>
        </w:rPr>
      </w:pPr>
    </w:p>
    <w:p w:rsidR="007C7D1D" w:rsidRDefault="007C7D1D" w:rsidP="00C630F6">
      <w:pPr>
        <w:spacing w:after="0" w:line="360" w:lineRule="auto"/>
        <w:ind w:firstLine="709"/>
        <w:jc w:val="both"/>
        <w:rPr>
          <w:rFonts w:ascii="Times New Roman" w:hAnsi="Times New Roman" w:cs="Times New Roman"/>
          <w:sz w:val="28"/>
          <w:szCs w:val="28"/>
        </w:rPr>
      </w:pPr>
    </w:p>
    <w:p w:rsidR="007C7D1D" w:rsidRDefault="007C7D1D" w:rsidP="00C630F6">
      <w:pPr>
        <w:spacing w:after="0" w:line="360" w:lineRule="auto"/>
        <w:ind w:firstLine="709"/>
        <w:jc w:val="both"/>
        <w:rPr>
          <w:rFonts w:ascii="Times New Roman" w:hAnsi="Times New Roman" w:cs="Times New Roman"/>
          <w:sz w:val="28"/>
          <w:szCs w:val="28"/>
        </w:rPr>
      </w:pPr>
    </w:p>
    <w:p w:rsidR="007C7D1D" w:rsidRDefault="007C7D1D" w:rsidP="00C630F6">
      <w:pPr>
        <w:spacing w:after="0" w:line="360" w:lineRule="auto"/>
        <w:ind w:firstLine="709"/>
        <w:jc w:val="both"/>
        <w:rPr>
          <w:rFonts w:ascii="Times New Roman" w:hAnsi="Times New Roman" w:cs="Times New Roman"/>
          <w:sz w:val="28"/>
          <w:szCs w:val="28"/>
        </w:rPr>
      </w:pPr>
    </w:p>
    <w:p w:rsidR="007C7D1D" w:rsidRDefault="007C7D1D" w:rsidP="00C630F6">
      <w:pPr>
        <w:spacing w:after="0" w:line="360" w:lineRule="auto"/>
        <w:ind w:firstLine="709"/>
        <w:jc w:val="both"/>
        <w:rPr>
          <w:rFonts w:ascii="Times New Roman" w:hAnsi="Times New Roman" w:cs="Times New Roman"/>
          <w:sz w:val="28"/>
          <w:szCs w:val="28"/>
        </w:rPr>
      </w:pPr>
    </w:p>
    <w:p w:rsidR="007C7D1D" w:rsidRDefault="007C7D1D" w:rsidP="00C630F6">
      <w:pPr>
        <w:spacing w:after="0" w:line="360" w:lineRule="auto"/>
        <w:ind w:firstLine="709"/>
        <w:jc w:val="both"/>
        <w:rPr>
          <w:rFonts w:ascii="Times New Roman" w:hAnsi="Times New Roman" w:cs="Times New Roman"/>
          <w:sz w:val="28"/>
          <w:szCs w:val="28"/>
        </w:rPr>
      </w:pPr>
    </w:p>
    <w:p w:rsidR="007C7D1D" w:rsidRDefault="007C7D1D" w:rsidP="00C630F6">
      <w:pPr>
        <w:spacing w:after="0" w:line="360" w:lineRule="auto"/>
        <w:ind w:firstLine="709"/>
        <w:jc w:val="both"/>
        <w:rPr>
          <w:rFonts w:ascii="Times New Roman" w:hAnsi="Times New Roman" w:cs="Times New Roman"/>
          <w:sz w:val="28"/>
          <w:szCs w:val="28"/>
        </w:rPr>
      </w:pPr>
    </w:p>
    <w:p w:rsidR="007C7D1D" w:rsidRDefault="007C7D1D" w:rsidP="00C630F6">
      <w:pPr>
        <w:spacing w:after="0" w:line="360" w:lineRule="auto"/>
        <w:ind w:firstLine="709"/>
        <w:jc w:val="both"/>
        <w:rPr>
          <w:rFonts w:ascii="Times New Roman" w:hAnsi="Times New Roman" w:cs="Times New Roman"/>
          <w:sz w:val="28"/>
          <w:szCs w:val="28"/>
        </w:rPr>
      </w:pPr>
    </w:p>
    <w:p w:rsidR="007C7D1D" w:rsidRDefault="007C7D1D" w:rsidP="00C630F6">
      <w:pPr>
        <w:spacing w:after="0" w:line="360" w:lineRule="auto"/>
        <w:ind w:firstLine="709"/>
        <w:jc w:val="both"/>
        <w:rPr>
          <w:rFonts w:ascii="Times New Roman" w:hAnsi="Times New Roman" w:cs="Times New Roman"/>
          <w:sz w:val="28"/>
          <w:szCs w:val="28"/>
        </w:rPr>
      </w:pPr>
    </w:p>
    <w:p w:rsidR="007C7D1D" w:rsidRPr="00C630F6" w:rsidRDefault="007C7D1D" w:rsidP="00C630F6">
      <w:pPr>
        <w:spacing w:after="0" w:line="360" w:lineRule="auto"/>
        <w:ind w:firstLine="709"/>
        <w:jc w:val="both"/>
        <w:rPr>
          <w:rFonts w:ascii="Times New Roman" w:hAnsi="Times New Roman" w:cs="Times New Roman"/>
          <w:sz w:val="28"/>
          <w:szCs w:val="28"/>
        </w:rPr>
      </w:pPr>
    </w:p>
    <w:sectPr w:rsidR="007C7D1D" w:rsidRPr="00C630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A00002EF" w:usb1="420020E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871850"/>
    <w:multiLevelType w:val="hybridMultilevel"/>
    <w:tmpl w:val="DB781E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26C21950"/>
    <w:multiLevelType w:val="multilevel"/>
    <w:tmpl w:val="762E33DC"/>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Times New Roman"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Times New Roman"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Times New Roman" w:hint="default"/>
      </w:rPr>
    </w:lvl>
    <w:lvl w:ilvl="8">
      <w:start w:val="1"/>
      <w:numFmt w:val="bullet"/>
      <w:lvlText w:val=""/>
      <w:lvlJc w:val="left"/>
      <w:pPr>
        <w:tabs>
          <w:tab w:val="num" w:pos="7200"/>
        </w:tabs>
        <w:ind w:left="7200" w:hanging="360"/>
      </w:pPr>
      <w:rPr>
        <w:rFonts w:ascii="Wingdings" w:hAnsi="Wingdings" w:hint="default"/>
      </w:rPr>
    </w:lvl>
  </w:abstractNum>
  <w:abstractNum w:abstractNumId="2">
    <w:nsid w:val="43072B75"/>
    <w:multiLevelType w:val="hybridMultilevel"/>
    <w:tmpl w:val="CAB62A3C"/>
    <w:lvl w:ilvl="0" w:tplc="4CD4AE3A">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69FB1D18"/>
    <w:multiLevelType w:val="hybridMultilevel"/>
    <w:tmpl w:val="6FE662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lvlOverride w:ilvl="0"/>
    <w:lvlOverride w:ilvl="1"/>
    <w:lvlOverride w:ilvl="2"/>
    <w:lvlOverride w:ilvl="3"/>
    <w:lvlOverride w:ilvl="4"/>
    <w:lvlOverride w:ilvl="5"/>
    <w:lvlOverride w:ilvl="6"/>
    <w:lvlOverride w:ilvl="7"/>
    <w:lvlOverride w:ilvl="8"/>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useFELayout/>
  </w:compat>
  <w:rsids>
    <w:rsidRoot w:val="009F2D87"/>
    <w:rsid w:val="002B67D7"/>
    <w:rsid w:val="002D66A9"/>
    <w:rsid w:val="00313723"/>
    <w:rsid w:val="003A6CF8"/>
    <w:rsid w:val="004454ED"/>
    <w:rsid w:val="004935A3"/>
    <w:rsid w:val="006B02E9"/>
    <w:rsid w:val="00751926"/>
    <w:rsid w:val="007C7D1D"/>
    <w:rsid w:val="008517EF"/>
    <w:rsid w:val="00983C2D"/>
    <w:rsid w:val="009F2D87"/>
    <w:rsid w:val="00C630F6"/>
    <w:rsid w:val="00C83D19"/>
    <w:rsid w:val="00CC181F"/>
    <w:rsid w:val="00DE6060"/>
    <w:rsid w:val="00F27799"/>
    <w:rsid w:val="00F74C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630F6"/>
    <w:pPr>
      <w:keepNext/>
      <w:keepLines/>
      <w:spacing w:before="480" w:after="0" w:line="360" w:lineRule="auto"/>
      <w:jc w:val="center"/>
      <w:outlineLvl w:val="0"/>
    </w:pPr>
    <w:rPr>
      <w:rFonts w:asciiTheme="majorHAnsi" w:eastAsiaTheme="majorEastAsia" w:hAnsiTheme="majorHAnsi" w:cstheme="majorBidi"/>
      <w:b/>
      <w:bCs/>
      <w:color w:val="000000" w:themeColor="text1"/>
      <w:sz w:val="28"/>
      <w:szCs w:val="28"/>
    </w:rPr>
  </w:style>
  <w:style w:type="paragraph" w:styleId="2">
    <w:name w:val="heading 2"/>
    <w:basedOn w:val="a"/>
    <w:next w:val="a"/>
    <w:link w:val="20"/>
    <w:uiPriority w:val="99"/>
    <w:unhideWhenUsed/>
    <w:qFormat/>
    <w:rsid w:val="00C630F6"/>
    <w:pPr>
      <w:keepNext/>
      <w:autoSpaceDE w:val="0"/>
      <w:autoSpaceDN w:val="0"/>
      <w:spacing w:after="0" w:line="240" w:lineRule="auto"/>
      <w:jc w:val="center"/>
      <w:outlineLvl w:val="1"/>
    </w:pPr>
    <w:rPr>
      <w:rFonts w:ascii="Times New Roman" w:eastAsia="Times New Roman" w:hAnsi="Times New Roman" w:cs="Times New Roman"/>
      <w:sz w:val="28"/>
      <w:szCs w:val="28"/>
    </w:rPr>
  </w:style>
  <w:style w:type="paragraph" w:styleId="3">
    <w:name w:val="heading 3"/>
    <w:basedOn w:val="a"/>
    <w:next w:val="a"/>
    <w:link w:val="30"/>
    <w:uiPriority w:val="99"/>
    <w:semiHidden/>
    <w:unhideWhenUsed/>
    <w:qFormat/>
    <w:rsid w:val="00C630F6"/>
    <w:pPr>
      <w:keepNext/>
      <w:autoSpaceDE w:val="0"/>
      <w:autoSpaceDN w:val="0"/>
      <w:spacing w:after="0" w:line="240" w:lineRule="auto"/>
      <w:outlineLvl w:val="2"/>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2D87"/>
    <w:pPr>
      <w:ind w:left="720"/>
      <w:contextualSpacing/>
    </w:pPr>
  </w:style>
  <w:style w:type="character" w:customStyle="1" w:styleId="20">
    <w:name w:val="Заголовок 2 Знак"/>
    <w:basedOn w:val="a0"/>
    <w:link w:val="2"/>
    <w:uiPriority w:val="99"/>
    <w:rsid w:val="00C630F6"/>
    <w:rPr>
      <w:rFonts w:ascii="Times New Roman" w:eastAsia="Times New Roman" w:hAnsi="Times New Roman" w:cs="Times New Roman"/>
      <w:sz w:val="28"/>
      <w:szCs w:val="28"/>
    </w:rPr>
  </w:style>
  <w:style w:type="character" w:customStyle="1" w:styleId="30">
    <w:name w:val="Заголовок 3 Знак"/>
    <w:basedOn w:val="a0"/>
    <w:link w:val="3"/>
    <w:uiPriority w:val="99"/>
    <w:semiHidden/>
    <w:rsid w:val="00C630F6"/>
    <w:rPr>
      <w:rFonts w:ascii="Times New Roman" w:eastAsia="Times New Roman" w:hAnsi="Times New Roman" w:cs="Times New Roman"/>
      <w:sz w:val="28"/>
      <w:szCs w:val="28"/>
    </w:rPr>
  </w:style>
  <w:style w:type="paragraph" w:styleId="a4">
    <w:name w:val="Body Text"/>
    <w:basedOn w:val="a"/>
    <w:link w:val="a5"/>
    <w:uiPriority w:val="99"/>
    <w:semiHidden/>
    <w:unhideWhenUsed/>
    <w:rsid w:val="00C630F6"/>
    <w:pPr>
      <w:autoSpaceDE w:val="0"/>
      <w:autoSpaceDN w:val="0"/>
      <w:spacing w:after="0" w:line="240" w:lineRule="auto"/>
      <w:jc w:val="center"/>
    </w:pPr>
    <w:rPr>
      <w:rFonts w:ascii="Times New Roman" w:eastAsia="Times New Roman" w:hAnsi="Times New Roman" w:cs="Times New Roman"/>
      <w:sz w:val="28"/>
      <w:szCs w:val="28"/>
    </w:rPr>
  </w:style>
  <w:style w:type="character" w:customStyle="1" w:styleId="a5">
    <w:name w:val="Основной текст Знак"/>
    <w:basedOn w:val="a0"/>
    <w:link w:val="a4"/>
    <w:uiPriority w:val="99"/>
    <w:semiHidden/>
    <w:rsid w:val="00C630F6"/>
    <w:rPr>
      <w:rFonts w:ascii="Times New Roman" w:eastAsia="Times New Roman" w:hAnsi="Times New Roman" w:cs="Times New Roman"/>
      <w:sz w:val="28"/>
      <w:szCs w:val="28"/>
    </w:rPr>
  </w:style>
  <w:style w:type="paragraph" w:customStyle="1" w:styleId="BodyText21">
    <w:name w:val="Body Text 21"/>
    <w:basedOn w:val="a"/>
    <w:uiPriority w:val="99"/>
    <w:rsid w:val="00C630F6"/>
    <w:pPr>
      <w:autoSpaceDE w:val="0"/>
      <w:autoSpaceDN w:val="0"/>
      <w:spacing w:after="0" w:line="240" w:lineRule="auto"/>
    </w:pPr>
    <w:rPr>
      <w:rFonts w:ascii="Times New Roman" w:eastAsia="Times New Roman" w:hAnsi="Times New Roman" w:cs="Times New Roman"/>
      <w:sz w:val="28"/>
      <w:szCs w:val="28"/>
    </w:rPr>
  </w:style>
  <w:style w:type="paragraph" w:styleId="21">
    <w:name w:val="Body Text Indent 2"/>
    <w:basedOn w:val="a"/>
    <w:link w:val="22"/>
    <w:uiPriority w:val="99"/>
    <w:semiHidden/>
    <w:unhideWhenUsed/>
    <w:rsid w:val="00C630F6"/>
    <w:pPr>
      <w:spacing w:after="120" w:line="480" w:lineRule="auto"/>
      <w:ind w:left="283"/>
    </w:pPr>
  </w:style>
  <w:style w:type="character" w:customStyle="1" w:styleId="22">
    <w:name w:val="Основной текст с отступом 2 Знак"/>
    <w:basedOn w:val="a0"/>
    <w:link w:val="21"/>
    <w:uiPriority w:val="99"/>
    <w:semiHidden/>
    <w:rsid w:val="00C630F6"/>
  </w:style>
  <w:style w:type="character" w:customStyle="1" w:styleId="10">
    <w:name w:val="Заголовок 1 Знак"/>
    <w:basedOn w:val="a0"/>
    <w:link w:val="1"/>
    <w:uiPriority w:val="9"/>
    <w:rsid w:val="00C630F6"/>
    <w:rPr>
      <w:rFonts w:asciiTheme="majorHAnsi" w:eastAsiaTheme="majorEastAsia" w:hAnsiTheme="majorHAnsi" w:cstheme="majorBidi"/>
      <w:b/>
      <w:bCs/>
      <w:color w:val="000000" w:themeColor="text1"/>
      <w:sz w:val="28"/>
      <w:szCs w:val="28"/>
    </w:rPr>
  </w:style>
  <w:style w:type="paragraph" w:styleId="a6">
    <w:name w:val="Title"/>
    <w:aliases w:val="Заголовок2"/>
    <w:basedOn w:val="a"/>
    <w:next w:val="a"/>
    <w:link w:val="a7"/>
    <w:uiPriority w:val="10"/>
    <w:rsid w:val="00C630F6"/>
    <w:pPr>
      <w:pBdr>
        <w:bottom w:val="single" w:sz="8" w:space="4" w:color="4F81BD" w:themeColor="accent1"/>
      </w:pBdr>
      <w:spacing w:after="300" w:line="360" w:lineRule="auto"/>
      <w:contextualSpacing/>
      <w:jc w:val="center"/>
    </w:pPr>
    <w:rPr>
      <w:rFonts w:ascii="Times New Roman" w:eastAsiaTheme="majorEastAsia" w:hAnsi="Times New Roman" w:cstheme="majorBidi"/>
      <w:color w:val="000000" w:themeColor="text1"/>
      <w:spacing w:val="5"/>
      <w:kern w:val="28"/>
      <w:sz w:val="28"/>
      <w:szCs w:val="52"/>
    </w:rPr>
  </w:style>
  <w:style w:type="character" w:customStyle="1" w:styleId="a7">
    <w:name w:val="Название Знак"/>
    <w:aliases w:val="Заголовок2 Знак"/>
    <w:basedOn w:val="a0"/>
    <w:link w:val="a6"/>
    <w:uiPriority w:val="10"/>
    <w:rsid w:val="00C630F6"/>
    <w:rPr>
      <w:rFonts w:ascii="Times New Roman" w:eastAsiaTheme="majorEastAsia" w:hAnsi="Times New Roman" w:cstheme="majorBidi"/>
      <w:color w:val="000000" w:themeColor="text1"/>
      <w:spacing w:val="5"/>
      <w:kern w:val="28"/>
      <w:sz w:val="28"/>
      <w:szCs w:val="52"/>
    </w:rPr>
  </w:style>
  <w:style w:type="paragraph" w:styleId="31">
    <w:name w:val="Body Text 3"/>
    <w:basedOn w:val="a"/>
    <w:link w:val="32"/>
    <w:uiPriority w:val="99"/>
    <w:semiHidden/>
    <w:unhideWhenUsed/>
    <w:rsid w:val="007C7D1D"/>
    <w:pPr>
      <w:spacing w:after="120"/>
    </w:pPr>
    <w:rPr>
      <w:sz w:val="16"/>
      <w:szCs w:val="16"/>
    </w:rPr>
  </w:style>
  <w:style w:type="character" w:customStyle="1" w:styleId="32">
    <w:name w:val="Основной текст 3 Знак"/>
    <w:basedOn w:val="a0"/>
    <w:link w:val="31"/>
    <w:uiPriority w:val="99"/>
    <w:semiHidden/>
    <w:rsid w:val="007C7D1D"/>
    <w:rPr>
      <w:sz w:val="16"/>
      <w:szCs w:val="16"/>
    </w:rPr>
  </w:style>
  <w:style w:type="paragraph" w:styleId="a8">
    <w:name w:val="Balloon Text"/>
    <w:basedOn w:val="a"/>
    <w:link w:val="a9"/>
    <w:uiPriority w:val="99"/>
    <w:semiHidden/>
    <w:unhideWhenUsed/>
    <w:rsid w:val="00DE606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E6060"/>
    <w:rPr>
      <w:rFonts w:ascii="Tahoma" w:hAnsi="Tahoma" w:cs="Tahoma"/>
      <w:sz w:val="16"/>
      <w:szCs w:val="16"/>
    </w:rPr>
  </w:style>
  <w:style w:type="character" w:styleId="aa">
    <w:name w:val="Placeholder Text"/>
    <w:basedOn w:val="a0"/>
    <w:uiPriority w:val="99"/>
    <w:semiHidden/>
    <w:rsid w:val="00F74C7D"/>
    <w:rPr>
      <w:color w:val="808080"/>
    </w:rPr>
  </w:style>
</w:styles>
</file>

<file path=word/webSettings.xml><?xml version="1.0" encoding="utf-8"?>
<w:webSettings xmlns:r="http://schemas.openxmlformats.org/officeDocument/2006/relationships" xmlns:w="http://schemas.openxmlformats.org/wordprocessingml/2006/main">
  <w:divs>
    <w:div w:id="333997558">
      <w:bodyDiv w:val="1"/>
      <w:marLeft w:val="0"/>
      <w:marRight w:val="0"/>
      <w:marTop w:val="0"/>
      <w:marBottom w:val="0"/>
      <w:divBdr>
        <w:top w:val="none" w:sz="0" w:space="0" w:color="auto"/>
        <w:left w:val="none" w:sz="0" w:space="0" w:color="auto"/>
        <w:bottom w:val="none" w:sz="0" w:space="0" w:color="auto"/>
        <w:right w:val="none" w:sz="0" w:space="0" w:color="auto"/>
      </w:divBdr>
    </w:div>
    <w:div w:id="815880318">
      <w:bodyDiv w:val="1"/>
      <w:marLeft w:val="0"/>
      <w:marRight w:val="0"/>
      <w:marTop w:val="0"/>
      <w:marBottom w:val="0"/>
      <w:divBdr>
        <w:top w:val="none" w:sz="0" w:space="0" w:color="auto"/>
        <w:left w:val="none" w:sz="0" w:space="0" w:color="auto"/>
        <w:bottom w:val="none" w:sz="0" w:space="0" w:color="auto"/>
        <w:right w:val="none" w:sz="0" w:space="0" w:color="auto"/>
      </w:divBdr>
    </w:div>
    <w:div w:id="1952546727">
      <w:bodyDiv w:val="1"/>
      <w:marLeft w:val="0"/>
      <w:marRight w:val="0"/>
      <w:marTop w:val="0"/>
      <w:marBottom w:val="0"/>
      <w:divBdr>
        <w:top w:val="none" w:sz="0" w:space="0" w:color="auto"/>
        <w:left w:val="none" w:sz="0" w:space="0" w:color="auto"/>
        <w:bottom w:val="none" w:sz="0" w:space="0" w:color="auto"/>
        <w:right w:val="none" w:sz="0" w:space="0" w:color="auto"/>
      </w:divBdr>
    </w:div>
    <w:div w:id="1979144458">
      <w:bodyDiv w:val="1"/>
      <w:marLeft w:val="0"/>
      <w:marRight w:val="0"/>
      <w:marTop w:val="0"/>
      <w:marBottom w:val="0"/>
      <w:divBdr>
        <w:top w:val="none" w:sz="0" w:space="0" w:color="auto"/>
        <w:left w:val="none" w:sz="0" w:space="0" w:color="auto"/>
        <w:bottom w:val="none" w:sz="0" w:space="0" w:color="auto"/>
        <w:right w:val="none" w:sz="0" w:space="0" w:color="auto"/>
      </w:divBdr>
    </w:div>
    <w:div w:id="210529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9C84F-32DA-4A3E-BCEC-6E0EB1613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23</Pages>
  <Words>4917</Words>
  <Characters>28033</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32885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2011-01-11T09:32:00Z</dcterms:created>
  <dcterms:modified xsi:type="dcterms:W3CDTF">2011-01-11T13:09:00Z</dcterms:modified>
</cp:coreProperties>
</file>