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C3" w:rsidRPr="00AD73D2" w:rsidRDefault="002322C3" w:rsidP="00AF3EEB">
      <w:pPr>
        <w:pStyle w:val="3"/>
        <w:spacing w:before="120" w:after="240" w:line="360" w:lineRule="auto"/>
      </w:pPr>
      <w:r w:rsidRPr="00AD73D2">
        <w:t xml:space="preserve">Глава 1. </w:t>
      </w:r>
      <w:r>
        <w:t>Теоретический анализ</w:t>
      </w:r>
      <w:r w:rsidRPr="00AD73D2">
        <w:t xml:space="preserve"> проблемы коррекции тревожности дошкольников с ЗПР с помощью сказкотерапии</w:t>
      </w:r>
    </w:p>
    <w:p w:rsidR="00A55F92" w:rsidRDefault="00600B14" w:rsidP="00AF3EEB">
      <w:pPr>
        <w:pStyle w:val="3"/>
        <w:spacing w:before="120" w:after="240" w:line="360" w:lineRule="auto"/>
      </w:pPr>
      <w:r w:rsidRPr="00600B14">
        <w:t>1</w:t>
      </w:r>
      <w:r>
        <w:t>.1.</w:t>
      </w:r>
      <w:r w:rsidR="000F74B7">
        <w:t>Подходы к рассмотрению понятия «тревожность» в психологических исследованиях</w:t>
      </w:r>
    </w:p>
    <w:p w:rsidR="00AD67B5" w:rsidRPr="00600B14" w:rsidRDefault="00AD67B5" w:rsidP="00AF3EEB">
      <w:pPr>
        <w:spacing w:after="0"/>
        <w:ind w:firstLine="709"/>
        <w:rPr>
          <w:rFonts w:cs="Times New Roman"/>
          <w:szCs w:val="28"/>
        </w:rPr>
      </w:pPr>
      <w:r w:rsidRPr="00600B14">
        <w:rPr>
          <w:rFonts w:cs="Times New Roman"/>
          <w:szCs w:val="28"/>
        </w:rPr>
        <w:t>Оценивая состояние проблемы тревожности в психологической науке, А. М. Прихожан отмечает две, на первый взгля</w:t>
      </w:r>
      <w:r w:rsidR="00A55F92">
        <w:rPr>
          <w:rFonts w:cs="Times New Roman"/>
          <w:szCs w:val="28"/>
        </w:rPr>
        <w:t>д, взаимоисключающие тенденции.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color w:val="000000"/>
          <w:spacing w:val="-11"/>
          <w:szCs w:val="28"/>
        </w:rPr>
      </w:pPr>
      <w:r w:rsidRPr="00600B14">
        <w:rPr>
          <w:rFonts w:cs="Times New Roman"/>
          <w:color w:val="000000"/>
          <w:spacing w:val="-6"/>
          <w:szCs w:val="28"/>
        </w:rPr>
        <w:t xml:space="preserve">С одной стороны, ссылки на </w:t>
      </w:r>
      <w:proofErr w:type="spellStart"/>
      <w:r w:rsidRPr="00600B14">
        <w:rPr>
          <w:rFonts w:cs="Times New Roman"/>
          <w:color w:val="000000"/>
          <w:spacing w:val="-6"/>
          <w:szCs w:val="28"/>
        </w:rPr>
        <w:t>неразработанность</w:t>
      </w:r>
      <w:proofErr w:type="spellEnd"/>
      <w:r w:rsidRPr="00600B14">
        <w:rPr>
          <w:rFonts w:cs="Times New Roman"/>
          <w:color w:val="000000"/>
          <w:spacing w:val="-6"/>
          <w:szCs w:val="28"/>
        </w:rPr>
        <w:t xml:space="preserve"> и неопределенность, многозначность и неясность самого понятия «тревожность» как в нашей стране, так и за </w:t>
      </w:r>
      <w:r w:rsidRPr="00600B14">
        <w:rPr>
          <w:rFonts w:cs="Times New Roman"/>
          <w:color w:val="000000"/>
          <w:spacing w:val="-8"/>
          <w:szCs w:val="28"/>
        </w:rPr>
        <w:t>рубежом едва ли не обязательны для работ, посвященных про</w:t>
      </w:r>
      <w:r w:rsidRPr="00600B14">
        <w:rPr>
          <w:rFonts w:cs="Times New Roman"/>
          <w:color w:val="000000"/>
          <w:spacing w:val="-6"/>
          <w:szCs w:val="28"/>
        </w:rPr>
        <w:t>блеме тревожности. Указывается, что под данный термин за</w:t>
      </w:r>
      <w:r w:rsidRPr="00600B14">
        <w:rPr>
          <w:rFonts w:cs="Times New Roman"/>
          <w:color w:val="000000"/>
          <w:spacing w:val="-9"/>
          <w:szCs w:val="28"/>
        </w:rPr>
        <w:t>частую подводятся достаточно разнородные явления и что зна</w:t>
      </w:r>
      <w:r w:rsidRPr="00600B14">
        <w:rPr>
          <w:rFonts w:cs="Times New Roman"/>
          <w:color w:val="000000"/>
          <w:spacing w:val="-7"/>
          <w:szCs w:val="28"/>
        </w:rPr>
        <w:t>чительные расхождения в изучении тревожности существуют не только между различными школами, но и между разными авторами внутри одного направления, подчеркивается субъек</w:t>
      </w:r>
      <w:r w:rsidRPr="00600B14">
        <w:rPr>
          <w:rFonts w:cs="Times New Roman"/>
          <w:color w:val="000000"/>
          <w:spacing w:val="-6"/>
          <w:szCs w:val="28"/>
        </w:rPr>
        <w:t xml:space="preserve">тивность использования данного термина. С другой стороны, </w:t>
      </w:r>
      <w:r w:rsidRPr="00600B14">
        <w:rPr>
          <w:rFonts w:cs="Times New Roman"/>
          <w:color w:val="000000"/>
          <w:spacing w:val="-9"/>
          <w:szCs w:val="28"/>
        </w:rPr>
        <w:t xml:space="preserve">между исследователями существует согласие по ряду основных </w:t>
      </w:r>
      <w:r w:rsidRPr="00600B14">
        <w:rPr>
          <w:rFonts w:cs="Times New Roman"/>
          <w:color w:val="000000"/>
          <w:spacing w:val="-7"/>
          <w:szCs w:val="28"/>
        </w:rPr>
        <w:t>моментов, позволяющих очертить некоторые «общие конту</w:t>
      </w:r>
      <w:r w:rsidRPr="00600B14">
        <w:rPr>
          <w:rFonts w:cs="Times New Roman"/>
          <w:color w:val="000000"/>
          <w:spacing w:val="-8"/>
          <w:szCs w:val="28"/>
        </w:rPr>
        <w:t xml:space="preserve">ры» тревожности (рассмотрение ее в соотношении «состояние </w:t>
      </w:r>
      <w:r w:rsidRPr="00600B14">
        <w:rPr>
          <w:rFonts w:cs="Times New Roman"/>
          <w:color w:val="000000"/>
          <w:szCs w:val="28"/>
        </w:rPr>
        <w:t>— свойство», понимание функций состояния тревоги и устой</w:t>
      </w:r>
      <w:r w:rsidRPr="00600B14">
        <w:rPr>
          <w:rFonts w:cs="Times New Roman"/>
          <w:color w:val="000000"/>
          <w:spacing w:val="-7"/>
          <w:szCs w:val="28"/>
        </w:rPr>
        <w:t xml:space="preserve">чивой </w:t>
      </w:r>
      <w:r w:rsidRPr="00A55F92">
        <w:rPr>
          <w:rFonts w:cs="Times New Roman"/>
          <w:color w:val="000000"/>
          <w:spacing w:val="-7"/>
          <w:szCs w:val="28"/>
        </w:rPr>
        <w:t>тревожности и др.) и выделить тревожный тип личнос</w:t>
      </w:r>
      <w:r w:rsidRPr="00A55F92">
        <w:rPr>
          <w:rFonts w:cs="Times New Roman"/>
          <w:color w:val="000000"/>
          <w:spacing w:val="-11"/>
          <w:szCs w:val="28"/>
        </w:rPr>
        <w:t>ти.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В литературе имеются различные определения тревожности. Большинство исследователей сходятся в том, что нужно рассматривать это понятие дифференцированно – как ситуативное явление и как личностную характеристику с учетом динамики его переходного состояния. А.М. Прихожа</w:t>
      </w:r>
      <w:r w:rsidR="00A55F92" w:rsidRPr="00A55F92">
        <w:rPr>
          <w:rFonts w:cs="Times New Roman"/>
          <w:szCs w:val="28"/>
        </w:rPr>
        <w:t>н пишет, что тревожность – это «</w:t>
      </w:r>
      <w:r w:rsidRPr="00A55F92">
        <w:rPr>
          <w:rFonts w:cs="Times New Roman"/>
          <w:szCs w:val="28"/>
        </w:rPr>
        <w:t>переживание эмоционального дискомфорта, связанное с ожиданием неблагополучия... Различают тревожность как эмоциональное состояние и как устойчивое свойство, черту личности ил</w:t>
      </w:r>
      <w:r w:rsidR="00A55F92" w:rsidRPr="00A55F92">
        <w:rPr>
          <w:rFonts w:cs="Times New Roman"/>
          <w:szCs w:val="28"/>
        </w:rPr>
        <w:t>и темперамента»</w:t>
      </w:r>
      <w:r w:rsidRPr="00A55F92">
        <w:rPr>
          <w:rFonts w:cs="Times New Roman"/>
          <w:szCs w:val="28"/>
        </w:rPr>
        <w:t xml:space="preserve">. По Н.Н. </w:t>
      </w:r>
      <w:proofErr w:type="spellStart"/>
      <w:r w:rsidRPr="00A55F92">
        <w:rPr>
          <w:rFonts w:cs="Times New Roman"/>
          <w:szCs w:val="28"/>
        </w:rPr>
        <w:t>Обозову</w:t>
      </w:r>
      <w:proofErr w:type="spellEnd"/>
      <w:r w:rsidRPr="00A55F92">
        <w:rPr>
          <w:rFonts w:cs="Times New Roman"/>
          <w:szCs w:val="28"/>
        </w:rPr>
        <w:t xml:space="preserve">, «тревожность - это свойство личности, которое проявляется в частоте, регулярности и пороге возникновения ощущений беспокойства и неуверенности в своих действиях, </w:t>
      </w:r>
      <w:r w:rsidRPr="00A55F92">
        <w:rPr>
          <w:rFonts w:cs="Times New Roman"/>
          <w:szCs w:val="28"/>
        </w:rPr>
        <w:lastRenderedPageBreak/>
        <w:t>переживаний реальных или предполагаемых упущений в совершенных поступках, волнений по поводу имевших место или возможных событий, обладающих субъективным или общественным значением</w:t>
      </w:r>
      <w:r w:rsidR="00A55F92" w:rsidRPr="00A55F92">
        <w:rPr>
          <w:rFonts w:cs="Times New Roman"/>
          <w:szCs w:val="28"/>
        </w:rPr>
        <w:t>». По определению Р.С. </w:t>
      </w:r>
      <w:proofErr w:type="spellStart"/>
      <w:r w:rsidR="00A55F92" w:rsidRPr="00A55F92">
        <w:rPr>
          <w:rFonts w:cs="Times New Roman"/>
          <w:szCs w:val="28"/>
        </w:rPr>
        <w:t>Немова</w:t>
      </w:r>
      <w:proofErr w:type="spellEnd"/>
      <w:r w:rsidR="00A55F92" w:rsidRPr="00A55F92">
        <w:rPr>
          <w:rFonts w:cs="Times New Roman"/>
          <w:szCs w:val="28"/>
        </w:rPr>
        <w:t>, «</w:t>
      </w:r>
      <w:r w:rsidRPr="00A55F92">
        <w:rPr>
          <w:rFonts w:cs="Times New Roman"/>
          <w:szCs w:val="28"/>
        </w:rPr>
        <w:t xml:space="preserve">тревожность – постоянно или </w:t>
      </w:r>
      <w:proofErr w:type="spellStart"/>
      <w:r w:rsidRPr="00A55F92">
        <w:rPr>
          <w:rFonts w:cs="Times New Roman"/>
          <w:szCs w:val="28"/>
        </w:rPr>
        <w:t>ситуативно</w:t>
      </w:r>
      <w:proofErr w:type="spellEnd"/>
      <w:r w:rsidRPr="00A55F92">
        <w:rPr>
          <w:rFonts w:cs="Times New Roman"/>
          <w:szCs w:val="28"/>
        </w:rPr>
        <w:t xml:space="preserve"> проявляемое свойство человека приходить в состояние повышенного беспокойства, испытывать страх и тр</w:t>
      </w:r>
      <w:r w:rsidR="00A55F92" w:rsidRPr="00A55F92">
        <w:rPr>
          <w:rFonts w:cs="Times New Roman"/>
          <w:szCs w:val="28"/>
        </w:rPr>
        <w:t>евогу в специфических ситуациях»</w:t>
      </w:r>
      <w:r w:rsidRPr="00A55F92">
        <w:rPr>
          <w:rFonts w:cs="Times New Roman"/>
          <w:szCs w:val="28"/>
        </w:rPr>
        <w:t xml:space="preserve">. </w:t>
      </w:r>
      <w:r w:rsidR="00A55F92" w:rsidRPr="00A55F92">
        <w:rPr>
          <w:rFonts w:cs="Times New Roman"/>
          <w:szCs w:val="28"/>
        </w:rPr>
        <w:t>Л.А. Китаев-Смык отмечает, что «</w:t>
      </w:r>
      <w:r w:rsidRPr="00A55F92">
        <w:rPr>
          <w:rFonts w:cs="Times New Roman"/>
          <w:szCs w:val="28"/>
        </w:rPr>
        <w:t>широкое распространение получило... использование в психологических исследованиях дифференцированного определения двух видов тревожности: "тревожности характера" и "ситуативной тревожности"</w:t>
      </w:r>
      <w:r w:rsidR="00A55F92" w:rsidRPr="00A55F92">
        <w:rPr>
          <w:rFonts w:cs="Times New Roman"/>
          <w:szCs w:val="28"/>
        </w:rPr>
        <w:t>»</w:t>
      </w:r>
      <w:r w:rsidRPr="00A55F92">
        <w:rPr>
          <w:rFonts w:cs="Times New Roman"/>
          <w:szCs w:val="28"/>
        </w:rPr>
        <w:t>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Таким образом, необходимо дифференцировать два вида тревожности: свойство личности и состояние в какой-либо определенный момент, связанное с конкретной ситуацией. Первую можно определить как личностную тревожность, а вторую – как ситуативную. Под личностной тревожностью понимается относительно устойчивая индивидуальная характеристика – склонность или тенденция воспринимать достаточно широкий круг ситуаций как угрожающие и реагировать на эти ситуации появлением состояния тревожности различного уровня. Как реактивная дисп</w:t>
      </w:r>
      <w:r w:rsidR="00A55F92" w:rsidRPr="00A55F92">
        <w:rPr>
          <w:rFonts w:cs="Times New Roman"/>
          <w:szCs w:val="28"/>
        </w:rPr>
        <w:t>озиция, личностная тревожность «активизируется»</w:t>
      </w:r>
      <w:r w:rsidRPr="00A55F92">
        <w:rPr>
          <w:rFonts w:cs="Times New Roman"/>
          <w:szCs w:val="28"/>
        </w:rPr>
        <w:t xml:space="preserve"> при восприятии определенных </w:t>
      </w:r>
      <w:r w:rsidR="00A55F92" w:rsidRPr="00A55F92">
        <w:rPr>
          <w:rFonts w:cs="Times New Roman"/>
          <w:szCs w:val="28"/>
        </w:rPr>
        <w:t>«</w:t>
      </w:r>
      <w:r w:rsidRPr="00A55F92">
        <w:rPr>
          <w:rFonts w:cs="Times New Roman"/>
          <w:szCs w:val="28"/>
        </w:rPr>
        <w:t>угрожающих</w:t>
      </w:r>
      <w:r w:rsidR="00A55F92" w:rsidRPr="00A55F92">
        <w:rPr>
          <w:rFonts w:cs="Times New Roman"/>
          <w:szCs w:val="28"/>
        </w:rPr>
        <w:t>»</w:t>
      </w:r>
      <w:r w:rsidRPr="00A55F92">
        <w:rPr>
          <w:rFonts w:cs="Times New Roman"/>
          <w:szCs w:val="28"/>
        </w:rPr>
        <w:t xml:space="preserve"> стимулов, связанных со специфическими ситуациями: потерей престижа, снижением самооценки, утратой самоуважения индивида и другими. Ситуативная тревожность характеризуется субъективно переживаемыми эмоциями напряжения, беспокойства, озабоченности, нервозности, вызванными конкретной ситуацией и сопровождаемыми активизацией вегетативной нервной системы. Состояние тревожности как эмоциональная реакция на стрессовую ситуацию может быть различной интенсивности и достаточно динамично и изменчиво во времени. Тревожность непосредственно связана с риском возникновения неврозов. Она является одним из факторов риска, оказывающих неблагоприятное влияние на адаптационные возможности орга</w:t>
      </w:r>
      <w:r w:rsidR="00A55F92" w:rsidRPr="00A55F92">
        <w:rPr>
          <w:rFonts w:cs="Times New Roman"/>
          <w:szCs w:val="28"/>
        </w:rPr>
        <w:t>низма в стрессовых ситуациях.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lastRenderedPageBreak/>
        <w:t xml:space="preserve">Исследования многих зарубежных психологов по данной проблеме носят фундаментальный характер. Классик психоанализа З. Фрейд обозначал тревогу как основную проблему в сфере эмоциональных и поведенческих нарушений. В 1890-е годы он предположил, что тревога, испытываемая многими его пациентами-невротиками, являлась следствием неадекватной разрядки энергии либидо. В дальнейшем он заключил, что состояние нарастающего напряжения  является </w:t>
      </w:r>
      <w:proofErr w:type="gramStart"/>
      <w:r w:rsidRPr="00A55F92">
        <w:rPr>
          <w:rFonts w:cs="Times New Roman"/>
          <w:szCs w:val="28"/>
        </w:rPr>
        <w:t>результатом</w:t>
      </w:r>
      <w:proofErr w:type="gramEnd"/>
      <w:r w:rsidRPr="00A55F92">
        <w:rPr>
          <w:rFonts w:cs="Times New Roman"/>
          <w:szCs w:val="28"/>
        </w:rPr>
        <w:t xml:space="preserve"> не находящей выхода энергии либидо. Однако, пересмотрев свою теорию, Фрейд пришел к выводу, что тревога является функцией эго и назначение ее состоит в том, чтобы предупреждать человека об опасности, которую надо встретить и избежать. В зависимости от того, откуда исходит угроза, он выделил три типа тревоги:</w:t>
      </w:r>
    </w:p>
    <w:p w:rsidR="00AD67B5" w:rsidRPr="00A55F92" w:rsidRDefault="00AD67B5" w:rsidP="00AA2985">
      <w:pPr>
        <w:pStyle w:val="a3"/>
        <w:numPr>
          <w:ilvl w:val="0"/>
          <w:numId w:val="6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реалистическая тревога – угроза реальных опасностей внешнего мира;</w:t>
      </w:r>
    </w:p>
    <w:p w:rsidR="00AD67B5" w:rsidRPr="00A55F92" w:rsidRDefault="00AD67B5" w:rsidP="00AA2985">
      <w:pPr>
        <w:pStyle w:val="a3"/>
        <w:numPr>
          <w:ilvl w:val="0"/>
          <w:numId w:val="6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 xml:space="preserve">невротическая – угроза неприемлемых импульсов из </w:t>
      </w:r>
      <w:proofErr w:type="gramStart"/>
      <w:r w:rsidRPr="00A55F92">
        <w:rPr>
          <w:rFonts w:cs="Times New Roman"/>
          <w:szCs w:val="28"/>
        </w:rPr>
        <w:t>бессознательного</w:t>
      </w:r>
      <w:proofErr w:type="gramEnd"/>
      <w:r w:rsidRPr="00A55F92">
        <w:rPr>
          <w:rFonts w:cs="Times New Roman"/>
          <w:szCs w:val="28"/>
        </w:rPr>
        <w:t>;</w:t>
      </w:r>
    </w:p>
    <w:p w:rsidR="00AD67B5" w:rsidRPr="00A55F92" w:rsidRDefault="00AD67B5" w:rsidP="00AA2985">
      <w:pPr>
        <w:pStyle w:val="a3"/>
        <w:numPr>
          <w:ilvl w:val="0"/>
          <w:numId w:val="6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моральная тревога – угроза</w:t>
      </w:r>
      <w:r w:rsidR="00A55F92">
        <w:rPr>
          <w:rFonts w:cs="Times New Roman"/>
          <w:szCs w:val="28"/>
        </w:rPr>
        <w:t xml:space="preserve"> наказания со стороны </w:t>
      </w:r>
      <w:proofErr w:type="spellStart"/>
      <w:r w:rsidR="00A55F92">
        <w:rPr>
          <w:rFonts w:cs="Times New Roman"/>
          <w:szCs w:val="28"/>
        </w:rPr>
        <w:t>суперэго</w:t>
      </w:r>
      <w:proofErr w:type="spellEnd"/>
      <w:r w:rsidR="00A55F92">
        <w:rPr>
          <w:rFonts w:cs="Times New Roman"/>
          <w:szCs w:val="28"/>
        </w:rPr>
        <w:t>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 xml:space="preserve">В отличие от Фрейда, </w:t>
      </w:r>
      <w:proofErr w:type="spellStart"/>
      <w:r w:rsidRPr="00A55F92">
        <w:rPr>
          <w:rFonts w:cs="Times New Roman"/>
          <w:szCs w:val="28"/>
        </w:rPr>
        <w:t>Хорни</w:t>
      </w:r>
      <w:proofErr w:type="spellEnd"/>
      <w:r w:rsidRPr="00A55F92">
        <w:rPr>
          <w:rFonts w:cs="Times New Roman"/>
          <w:szCs w:val="28"/>
        </w:rPr>
        <w:t xml:space="preserve"> К. не считала, что тревога является необходимым компонентом в психике человека. Наоборот, она утверждала, что тревога возникает в результате отсутствия чувства безопасности в межличностных отношениях. В общем, по мнению </w:t>
      </w:r>
      <w:proofErr w:type="spellStart"/>
      <w:r w:rsidRPr="00A55F92">
        <w:rPr>
          <w:rFonts w:cs="Times New Roman"/>
          <w:szCs w:val="28"/>
        </w:rPr>
        <w:t>Хорни</w:t>
      </w:r>
      <w:proofErr w:type="spellEnd"/>
      <w:r w:rsidRPr="00A55F92">
        <w:rPr>
          <w:rFonts w:cs="Times New Roman"/>
          <w:szCs w:val="28"/>
        </w:rPr>
        <w:t>, все то, что  в отношениях с родителями разрушает ощущение безопасности у ребенка, приводит к базальной тревоге. Загадочность невротической тревоги заключается в отсутствии вызывающей ее опасности, или, во всяком случае, в диспропорции между действительной опасностью и интен</w:t>
      </w:r>
      <w:r w:rsidR="00A55F92">
        <w:rPr>
          <w:rFonts w:cs="Times New Roman"/>
          <w:szCs w:val="28"/>
        </w:rPr>
        <w:t>сивностью тревоги.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 xml:space="preserve">Представитель когнитивной психологии </w:t>
      </w:r>
      <w:proofErr w:type="gramStart"/>
      <w:r w:rsidRPr="00A55F92">
        <w:rPr>
          <w:rFonts w:cs="Times New Roman"/>
          <w:szCs w:val="28"/>
        </w:rPr>
        <w:t>Дж</w:t>
      </w:r>
      <w:proofErr w:type="gramEnd"/>
      <w:r w:rsidRPr="00A55F92">
        <w:rPr>
          <w:rFonts w:cs="Times New Roman"/>
          <w:szCs w:val="28"/>
        </w:rPr>
        <w:t xml:space="preserve">. </w:t>
      </w:r>
      <w:proofErr w:type="spellStart"/>
      <w:r w:rsidRPr="00A55F92">
        <w:rPr>
          <w:rFonts w:cs="Times New Roman"/>
          <w:szCs w:val="28"/>
        </w:rPr>
        <w:t>Келли</w:t>
      </w:r>
      <w:proofErr w:type="spellEnd"/>
      <w:r w:rsidRPr="00A55F92">
        <w:rPr>
          <w:rFonts w:cs="Times New Roman"/>
          <w:szCs w:val="28"/>
        </w:rPr>
        <w:t xml:space="preserve"> отнес тревожность к эмоциональным состояниям и определил ее как «осознание того, что события, с которыми сталкивается человек, лежат вне диапазона применимости его </w:t>
      </w:r>
      <w:proofErr w:type="spellStart"/>
      <w:r w:rsidRPr="00A55F92">
        <w:rPr>
          <w:rFonts w:cs="Times New Roman"/>
          <w:szCs w:val="28"/>
        </w:rPr>
        <w:t>конструктной</w:t>
      </w:r>
      <w:proofErr w:type="spellEnd"/>
      <w:r w:rsidRPr="00A55F92">
        <w:rPr>
          <w:rFonts w:cs="Times New Roman"/>
          <w:szCs w:val="28"/>
        </w:rPr>
        <w:t xml:space="preserve"> системы». Иными словами, по </w:t>
      </w:r>
      <w:proofErr w:type="spellStart"/>
      <w:r w:rsidRPr="00A55F92">
        <w:rPr>
          <w:rFonts w:cs="Times New Roman"/>
          <w:szCs w:val="28"/>
        </w:rPr>
        <w:t>Келли</w:t>
      </w:r>
      <w:proofErr w:type="spellEnd"/>
      <w:r w:rsidRPr="00A55F92">
        <w:rPr>
          <w:rFonts w:cs="Times New Roman"/>
          <w:szCs w:val="28"/>
        </w:rPr>
        <w:t xml:space="preserve">, тревога есть результат осознания того, что конструкты, которыми мы обладаем, не применимы для предвидения событий, с которыми мы </w:t>
      </w:r>
      <w:r w:rsidR="00621BB0">
        <w:rPr>
          <w:rFonts w:cs="Times New Roman"/>
          <w:szCs w:val="28"/>
        </w:rPr>
        <w:lastRenderedPageBreak/>
        <w:t xml:space="preserve">сталкиваемся. </w:t>
      </w:r>
      <w:r w:rsidRPr="00A55F92">
        <w:rPr>
          <w:rFonts w:cs="Times New Roman"/>
          <w:szCs w:val="28"/>
        </w:rPr>
        <w:t xml:space="preserve"> </w:t>
      </w:r>
      <w:proofErr w:type="gramStart"/>
      <w:r w:rsidRPr="00A55F92">
        <w:rPr>
          <w:rFonts w:cs="Times New Roman"/>
          <w:szCs w:val="28"/>
        </w:rPr>
        <w:t xml:space="preserve">Это понимание тревоги совсем не похоже на </w:t>
      </w:r>
      <w:proofErr w:type="spellStart"/>
      <w:r w:rsidRPr="00A55F92">
        <w:rPr>
          <w:rFonts w:cs="Times New Roman"/>
          <w:szCs w:val="28"/>
        </w:rPr>
        <w:t>фрейдовскую</w:t>
      </w:r>
      <w:proofErr w:type="spellEnd"/>
      <w:r w:rsidRPr="00A55F92">
        <w:rPr>
          <w:rFonts w:cs="Times New Roman"/>
          <w:szCs w:val="28"/>
        </w:rPr>
        <w:t xml:space="preserve"> концепцию невротически тревожного индивида, как жертвы неосознанных конфликтов и сдерживаемой инстинктивной энергии.</w:t>
      </w:r>
      <w:proofErr w:type="gramEnd"/>
    </w:p>
    <w:p w:rsidR="00AD67B5" w:rsidRPr="0069325F" w:rsidRDefault="0069325F" w:rsidP="00600B1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color w:val="000000"/>
          <w:spacing w:val="-11"/>
          <w:szCs w:val="28"/>
        </w:rPr>
        <w:t xml:space="preserve">В феноменологической теории К. </w:t>
      </w:r>
      <w:proofErr w:type="spellStart"/>
      <w:r w:rsidR="00AD67B5" w:rsidRPr="00A55F92">
        <w:rPr>
          <w:rFonts w:cs="Times New Roman"/>
          <w:color w:val="000000"/>
          <w:spacing w:val="-11"/>
          <w:szCs w:val="28"/>
        </w:rPr>
        <w:t>Роджерса</w:t>
      </w:r>
      <w:proofErr w:type="spellEnd"/>
      <w:r w:rsidR="00AD67B5" w:rsidRPr="00A55F92">
        <w:rPr>
          <w:rFonts w:cs="Times New Roman"/>
          <w:color w:val="000000"/>
          <w:spacing w:val="-11"/>
          <w:szCs w:val="28"/>
        </w:rPr>
        <w:t xml:space="preserve"> тревога</w:t>
      </w:r>
      <w:r w:rsidR="00AD67B5" w:rsidRPr="00A55F92">
        <w:rPr>
          <w:rFonts w:cs="Times New Roman"/>
          <w:szCs w:val="28"/>
        </w:rPr>
        <w:t xml:space="preserve"> является эмоциональной реакцией на угрозу, которая сигнализирует, что организованная </w:t>
      </w:r>
      <w:proofErr w:type="spellStart"/>
      <w:proofErr w:type="gramStart"/>
      <w:r w:rsidR="00AD67B5" w:rsidRPr="00A55F92">
        <w:rPr>
          <w:rFonts w:cs="Times New Roman"/>
          <w:szCs w:val="28"/>
        </w:rPr>
        <w:t>Я-структура</w:t>
      </w:r>
      <w:proofErr w:type="spellEnd"/>
      <w:proofErr w:type="gramEnd"/>
      <w:r w:rsidR="00AD67B5" w:rsidRPr="00A55F92">
        <w:rPr>
          <w:rFonts w:cs="Times New Roman"/>
          <w:szCs w:val="28"/>
        </w:rPr>
        <w:t xml:space="preserve"> испытывает опасность дезорганизации, если несоответствие между ней и угрожающим переживанием достигнет осознания. Тревожный человек — это человек, который смутно сознает, что признание или символизация определенных переживаний приведет к радикальному, изменению его теперешнег</w:t>
      </w:r>
      <w:r w:rsidR="00AA2985" w:rsidRPr="00A55F92">
        <w:rPr>
          <w:rFonts w:cs="Times New Roman"/>
          <w:szCs w:val="28"/>
        </w:rPr>
        <w:t>о образа «Я».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Как указывает Ж.</w:t>
      </w:r>
      <w:r w:rsidR="004535D5">
        <w:rPr>
          <w:rFonts w:cs="Times New Roman"/>
          <w:szCs w:val="28"/>
        </w:rPr>
        <w:t xml:space="preserve"> </w:t>
      </w:r>
      <w:proofErr w:type="spellStart"/>
      <w:r w:rsidRPr="00A55F92">
        <w:rPr>
          <w:rFonts w:cs="Times New Roman"/>
          <w:szCs w:val="28"/>
        </w:rPr>
        <w:t>Годфруа</w:t>
      </w:r>
      <w:proofErr w:type="spellEnd"/>
      <w:r w:rsidRPr="00A55F92">
        <w:rPr>
          <w:rFonts w:cs="Times New Roman"/>
          <w:szCs w:val="28"/>
        </w:rPr>
        <w:t>, тревога представляет собой преходящее состояние. Она ослабевает, как только человек действительно сталкивается с ожидаемой ситуацией. Бывает, однако, и так, что ожидание, порождающее тревогу, затягивается, и организм вынужден тогда затрачивать много энергии для поддержания своей «дееспособности».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color w:val="000000"/>
          <w:spacing w:val="-5"/>
          <w:szCs w:val="28"/>
        </w:rPr>
      </w:pPr>
      <w:r w:rsidRPr="00A55F92">
        <w:rPr>
          <w:rFonts w:cs="Times New Roman"/>
          <w:color w:val="000000"/>
          <w:spacing w:val="-6"/>
          <w:szCs w:val="28"/>
        </w:rPr>
        <w:t>В отечественной психологии исследования поданной про</w:t>
      </w:r>
      <w:r w:rsidRPr="00A55F92">
        <w:rPr>
          <w:rFonts w:cs="Times New Roman"/>
          <w:color w:val="000000"/>
          <w:spacing w:val="-7"/>
          <w:szCs w:val="28"/>
        </w:rPr>
        <w:t>блеме достаточно редки и носят разрозненный и фрагментар</w:t>
      </w:r>
      <w:r w:rsidRPr="00A55F92">
        <w:rPr>
          <w:rFonts w:cs="Times New Roman"/>
          <w:color w:val="000000"/>
          <w:spacing w:val="-7"/>
          <w:szCs w:val="28"/>
        </w:rPr>
        <w:softHyphen/>
      </w:r>
      <w:r w:rsidRPr="00A55F92">
        <w:rPr>
          <w:rFonts w:cs="Times New Roman"/>
          <w:color w:val="000000"/>
          <w:spacing w:val="-5"/>
          <w:szCs w:val="28"/>
        </w:rPr>
        <w:t>ный характер. В значительной степени это связано, по-види</w:t>
      </w:r>
      <w:r w:rsidRPr="00A55F92">
        <w:rPr>
          <w:rFonts w:cs="Times New Roman"/>
          <w:color w:val="000000"/>
          <w:spacing w:val="-5"/>
          <w:szCs w:val="28"/>
        </w:rPr>
        <w:softHyphen/>
      </w:r>
      <w:r w:rsidRPr="00A55F92">
        <w:rPr>
          <w:rFonts w:cs="Times New Roman"/>
          <w:color w:val="000000"/>
          <w:szCs w:val="28"/>
        </w:rPr>
        <w:t xml:space="preserve">мому, с хорошо известными всем социальными причинами — </w:t>
      </w:r>
      <w:r w:rsidRPr="00A55F92">
        <w:rPr>
          <w:rFonts w:cs="Times New Roman"/>
          <w:color w:val="000000"/>
          <w:spacing w:val="-6"/>
          <w:szCs w:val="28"/>
        </w:rPr>
        <w:t xml:space="preserve">условиями, не поощрявшими анализа явлений, отражающих </w:t>
      </w:r>
      <w:r w:rsidRPr="00A55F92">
        <w:rPr>
          <w:rFonts w:cs="Times New Roman"/>
          <w:color w:val="000000"/>
          <w:spacing w:val="-7"/>
          <w:szCs w:val="28"/>
        </w:rPr>
        <w:t>восприятие человеком окружающей его действительности как угрожающей и нестабильной. В последнее десятилетие инте</w:t>
      </w:r>
      <w:r w:rsidRPr="00A55F92">
        <w:rPr>
          <w:rFonts w:cs="Times New Roman"/>
          <w:color w:val="000000"/>
          <w:spacing w:val="-7"/>
          <w:szCs w:val="28"/>
        </w:rPr>
        <w:softHyphen/>
        <w:t>рес российских психологов к изучению тревожности сущест</w:t>
      </w:r>
      <w:r w:rsidRPr="00A55F92">
        <w:rPr>
          <w:rFonts w:cs="Times New Roman"/>
          <w:color w:val="000000"/>
          <w:spacing w:val="-8"/>
          <w:szCs w:val="28"/>
        </w:rPr>
        <w:t>венно усилился в связи с резкими изменениями в жизни обще</w:t>
      </w:r>
      <w:r w:rsidRPr="00A55F92">
        <w:rPr>
          <w:rFonts w:cs="Times New Roman"/>
          <w:color w:val="000000"/>
          <w:spacing w:val="-8"/>
          <w:szCs w:val="28"/>
        </w:rPr>
        <w:softHyphen/>
      </w:r>
      <w:r w:rsidRPr="00A55F92">
        <w:rPr>
          <w:rFonts w:cs="Times New Roman"/>
          <w:color w:val="000000"/>
          <w:spacing w:val="-7"/>
          <w:szCs w:val="28"/>
        </w:rPr>
        <w:t xml:space="preserve">ства, порождающими неопределенность и непредсказуемость </w:t>
      </w:r>
      <w:r w:rsidRPr="00A55F92">
        <w:rPr>
          <w:rFonts w:cs="Times New Roman"/>
          <w:color w:val="000000"/>
          <w:spacing w:val="-5"/>
          <w:szCs w:val="28"/>
        </w:rPr>
        <w:t>будущего и, как следствие, переживания эмоциональной на</w:t>
      </w:r>
      <w:r w:rsidRPr="00A55F92">
        <w:rPr>
          <w:rFonts w:cs="Times New Roman"/>
          <w:color w:val="000000"/>
          <w:spacing w:val="-5"/>
          <w:szCs w:val="28"/>
        </w:rPr>
        <w:softHyphen/>
      </w:r>
      <w:r w:rsidRPr="00A55F92">
        <w:rPr>
          <w:rFonts w:cs="Times New Roman"/>
          <w:color w:val="000000"/>
          <w:spacing w:val="-9"/>
          <w:szCs w:val="28"/>
        </w:rPr>
        <w:t xml:space="preserve">пряженности, тревогу и тревожность. Вместе с тем необходимо отметить, что и в настоящее время в нашей стране тревожность </w:t>
      </w:r>
      <w:r w:rsidRPr="00A55F92">
        <w:rPr>
          <w:rFonts w:cs="Times New Roman"/>
          <w:color w:val="000000"/>
          <w:spacing w:val="-5"/>
          <w:szCs w:val="28"/>
        </w:rPr>
        <w:t>исследуется преимущественно в узких рамках конкретных, прикладных проблем.</w:t>
      </w:r>
    </w:p>
    <w:p w:rsidR="00AD67B5" w:rsidRPr="00A55F92" w:rsidRDefault="00A55F92" w:rsidP="00600B14">
      <w:pPr>
        <w:spacing w:after="0"/>
        <w:ind w:firstLine="709"/>
        <w:rPr>
          <w:rFonts w:cs="Times New Roman"/>
          <w:color w:val="000000"/>
          <w:spacing w:val="-2"/>
          <w:szCs w:val="28"/>
        </w:rPr>
      </w:pPr>
      <w:proofErr w:type="gramStart"/>
      <w:r>
        <w:rPr>
          <w:rFonts w:cs="Times New Roman"/>
          <w:color w:val="000000"/>
          <w:spacing w:val="-2"/>
          <w:szCs w:val="28"/>
        </w:rPr>
        <w:t>Н. Д. Левитов</w:t>
      </w:r>
      <w:r w:rsidR="00AD67B5" w:rsidRPr="00A55F92">
        <w:rPr>
          <w:rFonts w:cs="Times New Roman"/>
          <w:color w:val="000000"/>
          <w:spacing w:val="-2"/>
          <w:szCs w:val="28"/>
        </w:rPr>
        <w:t xml:space="preserve"> рассматривал тревогу как психи</w:t>
      </w:r>
      <w:r w:rsidR="00AD67B5" w:rsidRPr="00A55F92">
        <w:rPr>
          <w:rFonts w:cs="Times New Roman"/>
          <w:color w:val="000000"/>
          <w:spacing w:val="-2"/>
          <w:szCs w:val="28"/>
        </w:rPr>
        <w:softHyphen/>
        <w:t xml:space="preserve">ческое состояние, выражающееся в переживаниях опасения и </w:t>
      </w:r>
      <w:r w:rsidR="00AD67B5" w:rsidRPr="00A55F92">
        <w:rPr>
          <w:rFonts w:cs="Times New Roman"/>
          <w:color w:val="000000"/>
          <w:spacing w:val="-4"/>
          <w:szCs w:val="28"/>
        </w:rPr>
        <w:t xml:space="preserve">нарушения покоя, вызываемых </w:t>
      </w:r>
      <w:r w:rsidR="00AD67B5" w:rsidRPr="00A55F92">
        <w:rPr>
          <w:rFonts w:cs="Times New Roman"/>
          <w:color w:val="000000"/>
          <w:spacing w:val="-4"/>
          <w:szCs w:val="28"/>
        </w:rPr>
        <w:lastRenderedPageBreak/>
        <w:t>возможными и вероятными не</w:t>
      </w:r>
      <w:r w:rsidR="00AD67B5" w:rsidRPr="00A55F92">
        <w:rPr>
          <w:rFonts w:cs="Times New Roman"/>
          <w:color w:val="000000"/>
          <w:spacing w:val="-4"/>
          <w:szCs w:val="28"/>
        </w:rPr>
        <w:softHyphen/>
      </w:r>
      <w:r w:rsidR="00AD67B5" w:rsidRPr="00A55F92">
        <w:rPr>
          <w:rFonts w:cs="Times New Roman"/>
          <w:color w:val="000000"/>
          <w:spacing w:val="-2"/>
          <w:szCs w:val="28"/>
        </w:rPr>
        <w:t>приятностями или задержкой приятного и желательного.</w:t>
      </w:r>
      <w:proofErr w:type="gramEnd"/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По Ю. Л. Ханину личностная тревожность как черта, свойство, диспозиция дает представление об индивидуальных различиях  в подверженности действию различных стрессоров. Следовательно, здесь речь идет об относительно устойчивой склонности челов</w:t>
      </w:r>
      <w:r w:rsidR="00A55F92">
        <w:rPr>
          <w:rFonts w:cs="Times New Roman"/>
          <w:szCs w:val="28"/>
        </w:rPr>
        <w:t>ека воспринимать угрозу своему «</w:t>
      </w:r>
      <w:r w:rsidRPr="00A55F92">
        <w:rPr>
          <w:rFonts w:cs="Times New Roman"/>
          <w:szCs w:val="28"/>
        </w:rPr>
        <w:t>Я</w:t>
      </w:r>
      <w:r w:rsidR="00A55F92">
        <w:rPr>
          <w:rFonts w:cs="Times New Roman"/>
          <w:szCs w:val="28"/>
        </w:rPr>
        <w:t>»</w:t>
      </w:r>
      <w:r w:rsidRPr="00A55F92">
        <w:rPr>
          <w:rFonts w:cs="Times New Roman"/>
          <w:szCs w:val="28"/>
        </w:rPr>
        <w:t>  в самых различных ситуациях и реагировать на эти ситуации повышением ситуативной тревожности.</w:t>
      </w:r>
    </w:p>
    <w:p w:rsidR="00AD67B5" w:rsidRPr="00A55F92" w:rsidRDefault="00A55F92" w:rsidP="00600B14">
      <w:pPr>
        <w:spacing w:after="0"/>
        <w:ind w:firstLine="709"/>
        <w:rPr>
          <w:rFonts w:cs="Times New Roman"/>
          <w:color w:val="000000"/>
          <w:spacing w:val="-3"/>
          <w:szCs w:val="28"/>
        </w:rPr>
      </w:pPr>
      <w:r>
        <w:rPr>
          <w:rFonts w:cs="Times New Roman"/>
          <w:color w:val="000000"/>
          <w:spacing w:val="-3"/>
          <w:szCs w:val="28"/>
        </w:rPr>
        <w:t>Согласно теории В.</w:t>
      </w:r>
      <w:r w:rsidR="00AD67B5" w:rsidRPr="00A55F92">
        <w:rPr>
          <w:rFonts w:cs="Times New Roman"/>
          <w:color w:val="000000"/>
          <w:spacing w:val="-3"/>
          <w:szCs w:val="28"/>
        </w:rPr>
        <w:t xml:space="preserve">Ф. Березина., при любом нарушении сбалансированности системы человек— </w:t>
      </w:r>
      <w:proofErr w:type="gramStart"/>
      <w:r w:rsidR="00AD67B5" w:rsidRPr="00A55F92">
        <w:rPr>
          <w:rFonts w:cs="Times New Roman"/>
          <w:color w:val="000000"/>
          <w:spacing w:val="1"/>
          <w:szCs w:val="28"/>
        </w:rPr>
        <w:t>ср</w:t>
      </w:r>
      <w:proofErr w:type="gramEnd"/>
      <w:r w:rsidR="00AD67B5" w:rsidRPr="00A55F92">
        <w:rPr>
          <w:rFonts w:cs="Times New Roman"/>
          <w:color w:val="000000"/>
          <w:spacing w:val="1"/>
          <w:szCs w:val="28"/>
        </w:rPr>
        <w:t xml:space="preserve">еда недостаточность психических или физических ресурсов </w:t>
      </w:r>
      <w:r w:rsidR="00AD67B5" w:rsidRPr="00A55F92">
        <w:rPr>
          <w:rFonts w:cs="Times New Roman"/>
          <w:color w:val="000000"/>
          <w:spacing w:val="2"/>
          <w:szCs w:val="28"/>
        </w:rPr>
        <w:t xml:space="preserve">индивидуума для удовлетворения актуальных потребностей, </w:t>
      </w:r>
      <w:r w:rsidR="00AD67B5" w:rsidRPr="00A55F92">
        <w:rPr>
          <w:rFonts w:cs="Times New Roman"/>
          <w:color w:val="000000"/>
          <w:spacing w:val="1"/>
          <w:szCs w:val="28"/>
        </w:rPr>
        <w:t>рассогласование самой системы потребностей, опасения, свя</w:t>
      </w:r>
      <w:r w:rsidR="00AD67B5" w:rsidRPr="00A55F92">
        <w:rPr>
          <w:rFonts w:cs="Times New Roman"/>
          <w:color w:val="000000"/>
          <w:spacing w:val="1"/>
          <w:szCs w:val="28"/>
        </w:rPr>
        <w:softHyphen/>
      </w:r>
      <w:r w:rsidR="00AD67B5" w:rsidRPr="00A55F92">
        <w:rPr>
          <w:rFonts w:cs="Times New Roman"/>
          <w:color w:val="000000"/>
          <w:szCs w:val="28"/>
        </w:rPr>
        <w:t>занные с вероятной неспособностью реализовать значимые ус</w:t>
      </w:r>
      <w:r w:rsidR="00AD67B5" w:rsidRPr="00A55F92">
        <w:rPr>
          <w:rFonts w:cs="Times New Roman"/>
          <w:color w:val="000000"/>
          <w:szCs w:val="28"/>
        </w:rPr>
        <w:softHyphen/>
      </w:r>
      <w:r w:rsidR="00AD67B5" w:rsidRPr="00A55F92">
        <w:rPr>
          <w:rFonts w:cs="Times New Roman"/>
          <w:color w:val="000000"/>
          <w:spacing w:val="-1"/>
          <w:szCs w:val="28"/>
        </w:rPr>
        <w:t>тремления в будущем, а также с тем, что новые требования сре</w:t>
      </w:r>
      <w:r w:rsidR="00AD67B5" w:rsidRPr="00A55F92">
        <w:rPr>
          <w:rFonts w:cs="Times New Roman"/>
          <w:color w:val="000000"/>
          <w:spacing w:val="-1"/>
          <w:szCs w:val="28"/>
        </w:rPr>
        <w:softHyphen/>
        <w:t xml:space="preserve">ды могут обнаружить несостоятельность, являются источником тревоги. Тревогу Березин  обозначил как ощущение неопределенной </w:t>
      </w:r>
      <w:r w:rsidR="00AD67B5" w:rsidRPr="00A55F92">
        <w:rPr>
          <w:rFonts w:cs="Times New Roman"/>
          <w:color w:val="000000"/>
          <w:szCs w:val="28"/>
        </w:rPr>
        <w:t>угрозы, характер и (или) время возникновения которой не под</w:t>
      </w:r>
      <w:r w:rsidR="00AD67B5" w:rsidRPr="00A55F92">
        <w:rPr>
          <w:rFonts w:cs="Times New Roman"/>
          <w:color w:val="000000"/>
          <w:szCs w:val="28"/>
        </w:rPr>
        <w:softHyphen/>
      </w:r>
      <w:r w:rsidR="00AD67B5" w:rsidRPr="00A55F92">
        <w:rPr>
          <w:rFonts w:cs="Times New Roman"/>
          <w:color w:val="000000"/>
          <w:spacing w:val="2"/>
          <w:szCs w:val="28"/>
        </w:rPr>
        <w:t xml:space="preserve">даются предсказыванию, как чувство диффузного опасения и </w:t>
      </w:r>
      <w:r w:rsidR="00AD67B5" w:rsidRPr="00A55F92">
        <w:rPr>
          <w:rFonts w:cs="Times New Roman"/>
          <w:color w:val="000000"/>
          <w:spacing w:val="3"/>
          <w:szCs w:val="28"/>
        </w:rPr>
        <w:t xml:space="preserve">тревожного ожидания, как неопределенное </w:t>
      </w:r>
      <w:r w:rsidR="00AD67B5" w:rsidRPr="00A55F92">
        <w:rPr>
          <w:rFonts w:cs="Times New Roman"/>
          <w:color w:val="000000"/>
          <w:spacing w:val="2"/>
          <w:szCs w:val="28"/>
        </w:rPr>
        <w:t>беспокойство. Таким образом, тревога представляет собой результат возникновения или ожидания фрустрации и  единое психофизиологическое явление</w:t>
      </w:r>
      <w:r>
        <w:rPr>
          <w:rFonts w:cs="Times New Roman"/>
          <w:color w:val="000000"/>
          <w:spacing w:val="-3"/>
          <w:szCs w:val="28"/>
        </w:rPr>
        <w:t>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color w:val="000000"/>
          <w:spacing w:val="-6"/>
          <w:szCs w:val="28"/>
        </w:rPr>
      </w:pPr>
      <w:r w:rsidRPr="00A55F92">
        <w:rPr>
          <w:rFonts w:cs="Times New Roman"/>
          <w:color w:val="000000"/>
          <w:spacing w:val="-2"/>
          <w:szCs w:val="28"/>
        </w:rPr>
        <w:t>Тревогу иногда рассматривают как форму адаптации орга</w:t>
      </w:r>
      <w:r w:rsidRPr="00A55F92">
        <w:rPr>
          <w:rFonts w:cs="Times New Roman"/>
          <w:color w:val="000000"/>
          <w:spacing w:val="-2"/>
          <w:szCs w:val="28"/>
        </w:rPr>
        <w:softHyphen/>
      </w:r>
      <w:r w:rsidRPr="00A55F92">
        <w:rPr>
          <w:rFonts w:cs="Times New Roman"/>
          <w:color w:val="000000"/>
          <w:spacing w:val="-5"/>
          <w:szCs w:val="28"/>
        </w:rPr>
        <w:t>низма в условиях острого или хронического стресса</w:t>
      </w:r>
      <w:r w:rsidRPr="00A55F92">
        <w:rPr>
          <w:rFonts w:cs="Times New Roman"/>
          <w:color w:val="000000"/>
          <w:spacing w:val="-4"/>
          <w:szCs w:val="28"/>
        </w:rPr>
        <w:t>, однако тревога, по-видимому, представляет собой не столько форму психической адаптации, сколько сигнал, сви</w:t>
      </w:r>
      <w:r w:rsidRPr="00A55F92">
        <w:rPr>
          <w:rFonts w:cs="Times New Roman"/>
          <w:color w:val="000000"/>
          <w:spacing w:val="-4"/>
          <w:szCs w:val="28"/>
        </w:rPr>
        <w:softHyphen/>
        <w:t xml:space="preserve">детельствующий о ее нарушении и активирующий адаптивные </w:t>
      </w:r>
      <w:r w:rsidRPr="00A55F92">
        <w:rPr>
          <w:rFonts w:cs="Times New Roman"/>
          <w:color w:val="000000"/>
          <w:spacing w:val="-3"/>
          <w:szCs w:val="28"/>
        </w:rPr>
        <w:t>механизмы. Таким образом, тревога может играть охранитель</w:t>
      </w:r>
      <w:r w:rsidRPr="00A55F92">
        <w:rPr>
          <w:rFonts w:cs="Times New Roman"/>
          <w:color w:val="000000"/>
          <w:spacing w:val="-3"/>
          <w:szCs w:val="28"/>
        </w:rPr>
        <w:softHyphen/>
      </w:r>
      <w:r w:rsidRPr="00A55F92">
        <w:rPr>
          <w:rFonts w:cs="Times New Roman"/>
          <w:color w:val="000000"/>
          <w:spacing w:val="-6"/>
          <w:szCs w:val="28"/>
        </w:rPr>
        <w:t>ную и мотивационную роль, сопоставимую с ролью боли.</w:t>
      </w:r>
    </w:p>
    <w:p w:rsidR="00A55F92" w:rsidRDefault="00AD67B5" w:rsidP="00A55F92">
      <w:pPr>
        <w:spacing w:after="0"/>
        <w:ind w:firstLine="709"/>
        <w:rPr>
          <w:rFonts w:cs="Times New Roman"/>
          <w:color w:val="000000"/>
          <w:spacing w:val="-4"/>
          <w:szCs w:val="28"/>
        </w:rPr>
      </w:pPr>
      <w:r w:rsidRPr="00A55F92">
        <w:rPr>
          <w:rFonts w:cs="Times New Roman"/>
          <w:color w:val="000000"/>
          <w:spacing w:val="-6"/>
          <w:szCs w:val="28"/>
        </w:rPr>
        <w:t>Тревога, по интенсивности и длительности неадекватная си</w:t>
      </w:r>
      <w:r w:rsidRPr="00A55F92">
        <w:rPr>
          <w:rFonts w:cs="Times New Roman"/>
          <w:color w:val="000000"/>
          <w:spacing w:val="-6"/>
          <w:szCs w:val="28"/>
        </w:rPr>
        <w:softHyphen/>
      </w:r>
      <w:r w:rsidRPr="00A55F92">
        <w:rPr>
          <w:rFonts w:cs="Times New Roman"/>
          <w:color w:val="000000"/>
          <w:spacing w:val="-4"/>
          <w:szCs w:val="28"/>
        </w:rPr>
        <w:t xml:space="preserve">туации, препятствует формированию адаптивного поведения, </w:t>
      </w:r>
      <w:r w:rsidRPr="00A55F92">
        <w:rPr>
          <w:rFonts w:cs="Times New Roman"/>
          <w:color w:val="000000"/>
          <w:spacing w:val="-6"/>
          <w:szCs w:val="28"/>
        </w:rPr>
        <w:t>приводит к нарушению поведенческой интеграции, к возникно</w:t>
      </w:r>
      <w:r w:rsidRPr="00A55F92">
        <w:rPr>
          <w:rFonts w:cs="Times New Roman"/>
          <w:color w:val="000000"/>
          <w:spacing w:val="-6"/>
          <w:szCs w:val="28"/>
        </w:rPr>
        <w:softHyphen/>
      </w:r>
      <w:r w:rsidRPr="00A55F92">
        <w:rPr>
          <w:rFonts w:cs="Times New Roman"/>
          <w:color w:val="000000"/>
          <w:spacing w:val="-5"/>
          <w:szCs w:val="28"/>
        </w:rPr>
        <w:t xml:space="preserve">вению вторичных (осознанных или </w:t>
      </w:r>
      <w:r w:rsidRPr="00A55F92">
        <w:rPr>
          <w:rFonts w:cs="Times New Roman"/>
          <w:color w:val="000000"/>
          <w:spacing w:val="-5"/>
          <w:szCs w:val="28"/>
        </w:rPr>
        <w:lastRenderedPageBreak/>
        <w:t>неосознаваемых) проявле</w:t>
      </w:r>
      <w:r w:rsidRPr="00A55F92">
        <w:rPr>
          <w:rFonts w:cs="Times New Roman"/>
          <w:color w:val="000000"/>
          <w:spacing w:val="-5"/>
          <w:szCs w:val="28"/>
        </w:rPr>
        <w:softHyphen/>
      </w:r>
      <w:r w:rsidRPr="00A55F92">
        <w:rPr>
          <w:rFonts w:cs="Times New Roman"/>
          <w:color w:val="000000"/>
          <w:spacing w:val="-6"/>
          <w:szCs w:val="28"/>
        </w:rPr>
        <w:t>ний, которые наряду с тревогой определяют психическое состо</w:t>
      </w:r>
      <w:r w:rsidRPr="00A55F92">
        <w:rPr>
          <w:rFonts w:cs="Times New Roman"/>
          <w:color w:val="000000"/>
          <w:spacing w:val="-6"/>
          <w:szCs w:val="28"/>
        </w:rPr>
        <w:softHyphen/>
      </w:r>
      <w:r w:rsidRPr="00A55F92">
        <w:rPr>
          <w:rFonts w:cs="Times New Roman"/>
          <w:color w:val="000000"/>
          <w:spacing w:val="-3"/>
          <w:szCs w:val="28"/>
        </w:rPr>
        <w:t xml:space="preserve">яние субъекта, а в случае развития клинически выраженных </w:t>
      </w:r>
      <w:r w:rsidRPr="00A55F92">
        <w:rPr>
          <w:rFonts w:cs="Times New Roman"/>
          <w:color w:val="000000"/>
          <w:spacing w:val="-2"/>
          <w:szCs w:val="28"/>
        </w:rPr>
        <w:t>нарушений психической адаптации — картину этих наруше</w:t>
      </w:r>
      <w:r w:rsidRPr="00A55F92">
        <w:rPr>
          <w:rFonts w:cs="Times New Roman"/>
          <w:color w:val="000000"/>
          <w:spacing w:val="-2"/>
          <w:szCs w:val="28"/>
        </w:rPr>
        <w:softHyphen/>
      </w:r>
      <w:r w:rsidRPr="00A55F92">
        <w:rPr>
          <w:rFonts w:cs="Times New Roman"/>
          <w:color w:val="000000"/>
          <w:spacing w:val="-4"/>
          <w:szCs w:val="28"/>
        </w:rPr>
        <w:t>ний. Таким образом, тревога лежит в основе любых (адаптив</w:t>
      </w:r>
      <w:r w:rsidRPr="00A55F92">
        <w:rPr>
          <w:rFonts w:cs="Times New Roman"/>
          <w:color w:val="000000"/>
          <w:spacing w:val="-4"/>
          <w:szCs w:val="28"/>
        </w:rPr>
        <w:softHyphen/>
      </w:r>
      <w:r w:rsidRPr="00A55F92">
        <w:rPr>
          <w:rFonts w:cs="Times New Roman"/>
          <w:color w:val="000000"/>
          <w:spacing w:val="-5"/>
          <w:szCs w:val="28"/>
        </w:rPr>
        <w:t>ных и неадаптивных) изменений психического состояния и по</w:t>
      </w:r>
      <w:r w:rsidRPr="00A55F92">
        <w:rPr>
          <w:rFonts w:cs="Times New Roman"/>
          <w:color w:val="000000"/>
          <w:spacing w:val="-5"/>
          <w:szCs w:val="28"/>
        </w:rPr>
        <w:softHyphen/>
      </w:r>
      <w:r w:rsidRPr="00A55F92">
        <w:rPr>
          <w:rFonts w:cs="Times New Roman"/>
          <w:color w:val="000000"/>
          <w:spacing w:val="-4"/>
          <w:szCs w:val="28"/>
        </w:rPr>
        <w:t>ведения, обусловленных психическим стрессом.</w:t>
      </w:r>
    </w:p>
    <w:p w:rsidR="00AD67B5" w:rsidRPr="00A55F92" w:rsidRDefault="00AD67B5" w:rsidP="00A55F92">
      <w:pPr>
        <w:spacing w:after="0"/>
        <w:ind w:firstLine="709"/>
        <w:rPr>
          <w:rFonts w:cs="Times New Roman"/>
          <w:color w:val="000000"/>
          <w:spacing w:val="-4"/>
          <w:szCs w:val="28"/>
        </w:rPr>
      </w:pPr>
      <w:r w:rsidRPr="00A55F92">
        <w:rPr>
          <w:rFonts w:cs="Times New Roman"/>
          <w:color w:val="000000"/>
          <w:spacing w:val="-4"/>
          <w:szCs w:val="28"/>
        </w:rPr>
        <w:t xml:space="preserve">Однако необходимо </w:t>
      </w:r>
      <w:r w:rsidRPr="00A55F92">
        <w:rPr>
          <w:rFonts w:cs="Times New Roman"/>
          <w:color w:val="000000"/>
          <w:spacing w:val="-2"/>
          <w:szCs w:val="28"/>
        </w:rPr>
        <w:t>разгранич</w:t>
      </w:r>
      <w:r w:rsidR="00A55F92">
        <w:rPr>
          <w:rFonts w:cs="Times New Roman"/>
          <w:color w:val="000000"/>
          <w:spacing w:val="-2"/>
          <w:szCs w:val="28"/>
        </w:rPr>
        <w:t xml:space="preserve">ение тревоги и страха, которое </w:t>
      </w:r>
      <w:r w:rsidRPr="00A55F92">
        <w:rPr>
          <w:rFonts w:cs="Times New Roman"/>
          <w:color w:val="000000"/>
          <w:spacing w:val="-2"/>
          <w:szCs w:val="28"/>
        </w:rPr>
        <w:t>обычно базируется на кри</w:t>
      </w:r>
      <w:r w:rsidRPr="00A55F92">
        <w:rPr>
          <w:rFonts w:cs="Times New Roman"/>
          <w:color w:val="000000"/>
          <w:spacing w:val="-2"/>
          <w:szCs w:val="28"/>
        </w:rPr>
        <w:softHyphen/>
        <w:t xml:space="preserve">терии, введенном в психиатрию К. Ясперсом, в </w:t>
      </w:r>
      <w:r w:rsidRPr="00A55F92">
        <w:rPr>
          <w:rFonts w:cs="Times New Roman"/>
          <w:color w:val="000000"/>
          <w:spacing w:val="-3"/>
          <w:szCs w:val="28"/>
        </w:rPr>
        <w:t xml:space="preserve">соответствии с которым тревога ощущается вне связи с каким-нибудь стимулом («свободно плавающая тревога»), тогда как </w:t>
      </w:r>
      <w:r w:rsidRPr="00A55F92">
        <w:rPr>
          <w:rFonts w:cs="Times New Roman"/>
          <w:color w:val="000000"/>
          <w:spacing w:val="-5"/>
          <w:szCs w:val="28"/>
        </w:rPr>
        <w:t>страх соотносится с определенным стимулом и объектом.</w:t>
      </w:r>
      <w:r w:rsidRPr="00A55F92">
        <w:rPr>
          <w:rFonts w:cs="Times New Roman"/>
          <w:color w:val="000000"/>
          <w:spacing w:val="-3"/>
          <w:szCs w:val="28"/>
        </w:rPr>
        <w:t xml:space="preserve"> Так же нужно дифференцировать</w:t>
      </w:r>
      <w:r w:rsidRPr="00A55F92">
        <w:rPr>
          <w:rFonts w:cs="Times New Roman"/>
          <w:color w:val="000000"/>
          <w:spacing w:val="-4"/>
          <w:szCs w:val="28"/>
        </w:rPr>
        <w:t xml:space="preserve"> нормальную и патологическую тревоги, так как п</w:t>
      </w:r>
      <w:r w:rsidRPr="00A55F92">
        <w:rPr>
          <w:rFonts w:cs="Times New Roman"/>
          <w:color w:val="000000"/>
          <w:spacing w:val="-3"/>
          <w:szCs w:val="28"/>
        </w:rPr>
        <w:t>ринципиальное разделе</w:t>
      </w:r>
      <w:r w:rsidRPr="00A55F92">
        <w:rPr>
          <w:rFonts w:cs="Times New Roman"/>
          <w:color w:val="000000"/>
          <w:spacing w:val="-3"/>
          <w:szCs w:val="28"/>
        </w:rPr>
        <w:softHyphen/>
      </w:r>
      <w:r w:rsidRPr="00A55F92">
        <w:rPr>
          <w:rFonts w:cs="Times New Roman"/>
          <w:color w:val="000000"/>
          <w:spacing w:val="-4"/>
          <w:szCs w:val="28"/>
        </w:rPr>
        <w:t>ние нормальной и патологической тревоги приводит к выделе</w:t>
      </w:r>
      <w:r w:rsidRPr="00A55F92">
        <w:rPr>
          <w:rFonts w:cs="Times New Roman"/>
          <w:color w:val="000000"/>
          <w:spacing w:val="-4"/>
          <w:szCs w:val="28"/>
        </w:rPr>
        <w:softHyphen/>
      </w:r>
      <w:r w:rsidRPr="00A55F92">
        <w:rPr>
          <w:rFonts w:cs="Times New Roman"/>
          <w:color w:val="000000"/>
          <w:spacing w:val="-5"/>
          <w:szCs w:val="28"/>
        </w:rPr>
        <w:t>нию многочисленных</w:t>
      </w:r>
      <w:r w:rsidRPr="00600B14">
        <w:rPr>
          <w:rFonts w:cs="Times New Roman"/>
          <w:color w:val="000000"/>
          <w:spacing w:val="-5"/>
          <w:szCs w:val="28"/>
        </w:rPr>
        <w:t xml:space="preserve"> разновидностей: нормальной, ситуацион</w:t>
      </w:r>
      <w:r w:rsidRPr="00600B14">
        <w:rPr>
          <w:rFonts w:cs="Times New Roman"/>
          <w:color w:val="000000"/>
          <w:spacing w:val="6"/>
          <w:szCs w:val="28"/>
        </w:rPr>
        <w:t xml:space="preserve">ной, невротической, </w:t>
      </w:r>
      <w:proofErr w:type="spellStart"/>
      <w:r w:rsidRPr="00600B14">
        <w:rPr>
          <w:rFonts w:cs="Times New Roman"/>
          <w:color w:val="000000"/>
          <w:spacing w:val="6"/>
          <w:szCs w:val="28"/>
        </w:rPr>
        <w:t>психотической</w:t>
      </w:r>
      <w:proofErr w:type="spellEnd"/>
      <w:r w:rsidRPr="00600B14">
        <w:rPr>
          <w:rFonts w:cs="Times New Roman"/>
          <w:color w:val="000000"/>
          <w:spacing w:val="6"/>
          <w:szCs w:val="28"/>
        </w:rPr>
        <w:t xml:space="preserve"> и т. п.</w:t>
      </w:r>
      <w:r w:rsidRPr="00600B14">
        <w:rPr>
          <w:rFonts w:cs="Times New Roman"/>
          <w:color w:val="000000"/>
          <w:spacing w:val="-3"/>
          <w:szCs w:val="28"/>
        </w:rPr>
        <w:t xml:space="preserve"> </w:t>
      </w:r>
    </w:p>
    <w:p w:rsidR="00AD67B5" w:rsidRPr="00600B14" w:rsidRDefault="00AD67B5" w:rsidP="00600B14">
      <w:pPr>
        <w:spacing w:after="0"/>
        <w:ind w:firstLine="709"/>
        <w:rPr>
          <w:rFonts w:cs="Times New Roman"/>
          <w:szCs w:val="28"/>
        </w:rPr>
      </w:pPr>
      <w:r w:rsidRPr="00600B14">
        <w:rPr>
          <w:rFonts w:cs="Times New Roman"/>
          <w:szCs w:val="28"/>
        </w:rPr>
        <w:t xml:space="preserve">Анализ литературы показал, что тревожность как целостная эмоциональная характеристика личности характеризуется многозначностью </w:t>
      </w:r>
      <w:r w:rsidRPr="00A55F92">
        <w:rPr>
          <w:rFonts w:cs="Times New Roman"/>
          <w:szCs w:val="28"/>
        </w:rPr>
        <w:t xml:space="preserve">факторов детерминации, многообразием и неоднозначностью внутренних связей. </w:t>
      </w:r>
      <w:proofErr w:type="gramStart"/>
      <w:r w:rsidRPr="00A55F92">
        <w:rPr>
          <w:rFonts w:cs="Times New Roman"/>
          <w:spacing w:val="-3"/>
          <w:szCs w:val="28"/>
        </w:rPr>
        <w:t>Обобщая результаты исследований различных авторов,</w:t>
      </w:r>
      <w:r w:rsidRPr="00A55F92">
        <w:rPr>
          <w:rFonts w:cs="Times New Roman"/>
          <w:szCs w:val="28"/>
        </w:rPr>
        <w:t xml:space="preserve"> личностную тревожность можно определить как свойство личности, устойчивую индивидуальную характеристику, которая отражает предрасположенность субъекта к тревоге (В.М. Астапов; </w:t>
      </w:r>
      <w:r w:rsidRPr="00A55F92">
        <w:rPr>
          <w:rFonts w:cs="Times New Roman"/>
          <w:spacing w:val="-2"/>
          <w:szCs w:val="28"/>
        </w:rPr>
        <w:t xml:space="preserve">Ч.Д. </w:t>
      </w:r>
      <w:proofErr w:type="spellStart"/>
      <w:r w:rsidRPr="00A55F92">
        <w:rPr>
          <w:rFonts w:cs="Times New Roman"/>
          <w:spacing w:val="-2"/>
          <w:szCs w:val="28"/>
        </w:rPr>
        <w:t>Спилбергер</w:t>
      </w:r>
      <w:proofErr w:type="spellEnd"/>
      <w:r w:rsidRPr="00A55F92">
        <w:rPr>
          <w:rFonts w:cs="Times New Roman"/>
          <w:spacing w:val="-2"/>
          <w:szCs w:val="28"/>
        </w:rPr>
        <w:t>); возникает в результате фрустрации значимых потребностей (в первую очередь – социальных) (А.М. Прихожан; И.А. Фурманов и др.);</w:t>
      </w:r>
      <w:r w:rsidRPr="00A55F92">
        <w:rPr>
          <w:rFonts w:cs="Times New Roman"/>
          <w:szCs w:val="28"/>
        </w:rPr>
        <w:t xml:space="preserve"> развивается в результате воздействия</w:t>
      </w:r>
      <w:r w:rsidRPr="00600B14">
        <w:rPr>
          <w:rFonts w:cs="Times New Roman"/>
          <w:szCs w:val="28"/>
        </w:rPr>
        <w:t xml:space="preserve"> часто повторяющихся ситуаций тревоги (С.В. Кривцова;</w:t>
      </w:r>
      <w:proofErr w:type="gramEnd"/>
      <w:r w:rsidRPr="00600B14">
        <w:rPr>
          <w:rFonts w:cs="Times New Roman"/>
          <w:szCs w:val="28"/>
        </w:rPr>
        <w:t xml:space="preserve"> </w:t>
      </w:r>
      <w:proofErr w:type="gramStart"/>
      <w:r w:rsidRPr="00600B14">
        <w:rPr>
          <w:rFonts w:cs="Times New Roman"/>
          <w:szCs w:val="28"/>
        </w:rPr>
        <w:t xml:space="preserve">Д.И. </w:t>
      </w:r>
      <w:proofErr w:type="spellStart"/>
      <w:r w:rsidRPr="00600B14">
        <w:rPr>
          <w:rFonts w:cs="Times New Roman"/>
          <w:szCs w:val="28"/>
        </w:rPr>
        <w:t>Фельдштейн</w:t>
      </w:r>
      <w:proofErr w:type="spellEnd"/>
      <w:r w:rsidRPr="00600B14">
        <w:rPr>
          <w:rFonts w:cs="Times New Roman"/>
          <w:szCs w:val="28"/>
        </w:rPr>
        <w:t xml:space="preserve">); складывается как базальная тревожность на ранних этапах онтогенеза (Г. </w:t>
      </w:r>
      <w:proofErr w:type="spellStart"/>
      <w:r w:rsidRPr="00600B14">
        <w:rPr>
          <w:rFonts w:cs="Times New Roman"/>
          <w:szCs w:val="28"/>
        </w:rPr>
        <w:t>Салливен</w:t>
      </w:r>
      <w:proofErr w:type="spellEnd"/>
      <w:r w:rsidRPr="00600B14">
        <w:rPr>
          <w:rFonts w:cs="Times New Roman"/>
          <w:szCs w:val="28"/>
        </w:rPr>
        <w:t xml:space="preserve">; К. </w:t>
      </w:r>
      <w:proofErr w:type="spellStart"/>
      <w:r w:rsidRPr="00600B14">
        <w:rPr>
          <w:rFonts w:cs="Times New Roman"/>
          <w:szCs w:val="28"/>
        </w:rPr>
        <w:t>Хорни</w:t>
      </w:r>
      <w:proofErr w:type="spellEnd"/>
      <w:r w:rsidRPr="00600B14">
        <w:rPr>
          <w:rFonts w:cs="Times New Roman"/>
          <w:szCs w:val="28"/>
        </w:rPr>
        <w:t xml:space="preserve">; Э. </w:t>
      </w:r>
      <w:proofErr w:type="spellStart"/>
      <w:r w:rsidRPr="00600B14">
        <w:rPr>
          <w:rFonts w:cs="Times New Roman"/>
          <w:szCs w:val="28"/>
        </w:rPr>
        <w:t>Эриксон</w:t>
      </w:r>
      <w:proofErr w:type="spellEnd"/>
      <w:r w:rsidRPr="00600B14">
        <w:rPr>
          <w:rFonts w:cs="Times New Roman"/>
          <w:szCs w:val="28"/>
        </w:rPr>
        <w:t>); становление тревожности как свойства личности происходит в подростковом возрасте (Н.Д. Левитов; А.М. Прихожан).</w:t>
      </w:r>
      <w:proofErr w:type="gramEnd"/>
    </w:p>
    <w:p w:rsidR="00AD67B5" w:rsidRPr="00600B14" w:rsidRDefault="00AD67B5" w:rsidP="00600B14">
      <w:pPr>
        <w:spacing w:after="0"/>
        <w:ind w:firstLine="709"/>
        <w:rPr>
          <w:rFonts w:cs="Times New Roman"/>
          <w:szCs w:val="28"/>
        </w:rPr>
      </w:pPr>
      <w:r w:rsidRPr="00600B14">
        <w:rPr>
          <w:rFonts w:cs="Times New Roman"/>
          <w:szCs w:val="28"/>
        </w:rPr>
        <w:t>Далее остановимся подробнее на характеристике тревоги и проявлениях тревожных расстройств.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600B14">
        <w:rPr>
          <w:rFonts w:cs="Times New Roman"/>
          <w:szCs w:val="28"/>
        </w:rPr>
        <w:lastRenderedPageBreak/>
        <w:t xml:space="preserve">Тревога - это эмоция, направленная в будущее, связанная с прогнозированием, предвосхищением, ожиданием возможных неудач, с формированием соответствующих отношений и установок. Как правило, эмоция тревоги возникает в ситуациях неопределенности и ожидания, обусловленных дефицитом информации и </w:t>
      </w:r>
      <w:proofErr w:type="spellStart"/>
      <w:r w:rsidRPr="00600B14">
        <w:rPr>
          <w:rFonts w:cs="Times New Roman"/>
          <w:szCs w:val="28"/>
        </w:rPr>
        <w:t>труднопрогнозируемым</w:t>
      </w:r>
      <w:proofErr w:type="spellEnd"/>
      <w:r w:rsidRPr="00600B14">
        <w:rPr>
          <w:rFonts w:cs="Times New Roman"/>
          <w:szCs w:val="28"/>
        </w:rPr>
        <w:t xml:space="preserve"> исходом. Легкая степень тревоги (беспокойство) - обычная реакция на неопределенность, сигнализирующая о возможной опасности и выполняющая в этом </w:t>
      </w:r>
      <w:proofErr w:type="gramStart"/>
      <w:r w:rsidRPr="00600B14">
        <w:rPr>
          <w:rFonts w:cs="Times New Roman"/>
          <w:szCs w:val="28"/>
        </w:rPr>
        <w:t>случав</w:t>
      </w:r>
      <w:proofErr w:type="gramEnd"/>
      <w:r w:rsidRPr="00600B14">
        <w:rPr>
          <w:rFonts w:cs="Times New Roman"/>
          <w:szCs w:val="28"/>
        </w:rPr>
        <w:t xml:space="preserve"> адаптивную функцию. Мобилизация под воздействием эмоции тревоги адаптивных, компенсаторных и защитных механизмов позволяет более эффективно противостоять возможной опасности. </w:t>
      </w:r>
      <w:r w:rsidRPr="00A55F92">
        <w:rPr>
          <w:rFonts w:cs="Times New Roman"/>
          <w:szCs w:val="28"/>
        </w:rPr>
        <w:t xml:space="preserve">Однако интенсивная степень эмоции тревоги (страх, паника, ужас) выполняет по отношению к познавательной деятельности </w:t>
      </w:r>
      <w:proofErr w:type="spellStart"/>
      <w:r w:rsidRPr="00A55F92">
        <w:rPr>
          <w:rFonts w:cs="Times New Roman"/>
          <w:szCs w:val="28"/>
        </w:rPr>
        <w:t>дезорганизующую</w:t>
      </w:r>
      <w:proofErr w:type="spellEnd"/>
      <w:r w:rsidRPr="00A55F92">
        <w:rPr>
          <w:rFonts w:cs="Times New Roman"/>
          <w:szCs w:val="28"/>
        </w:rPr>
        <w:t>, разрушающую функцию, парализуя продуктивную работу психических процессов. Интенсивная тревога мешает адекватно оценить ситуацию, определить возможные варианты ее развития и выбрать наиболее правильное при данных обстоятельствах решение.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 xml:space="preserve">Как отмечают многие исследователи, тревожность тесно связана с физиологическими процессами. 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Выделяют следующие общие симптомы тревожных расстройств:</w:t>
      </w:r>
    </w:p>
    <w:p w:rsidR="00AD67B5" w:rsidRPr="00A55F92" w:rsidRDefault="00AD67B5" w:rsidP="00AA2985">
      <w:pPr>
        <w:pStyle w:val="a3"/>
        <w:numPr>
          <w:ilvl w:val="0"/>
          <w:numId w:val="7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вегетативные симптомы (усиленное сердцебиение, потливость, тремор или дрожь, сухость во рту);</w:t>
      </w:r>
    </w:p>
    <w:p w:rsidR="00AD67B5" w:rsidRPr="00A55F92" w:rsidRDefault="00AD67B5" w:rsidP="00AA2985">
      <w:pPr>
        <w:pStyle w:val="a3"/>
        <w:numPr>
          <w:ilvl w:val="0"/>
          <w:numId w:val="7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симптомы, относящиеся к груди и животу (затруднение в дыхании, чувство удушья, боль или дискомфо</w:t>
      </w:r>
      <w:proofErr w:type="gramStart"/>
      <w:r w:rsidRPr="00A55F92">
        <w:rPr>
          <w:rFonts w:cs="Times New Roman"/>
          <w:szCs w:val="28"/>
        </w:rPr>
        <w:t>рт в гр</w:t>
      </w:r>
      <w:proofErr w:type="gramEnd"/>
      <w:r w:rsidRPr="00A55F92">
        <w:rPr>
          <w:rFonts w:cs="Times New Roman"/>
          <w:szCs w:val="28"/>
        </w:rPr>
        <w:t>уди, тошнота или абдоминальный стресс);</w:t>
      </w:r>
    </w:p>
    <w:p w:rsidR="00AD67B5" w:rsidRPr="00A55F92" w:rsidRDefault="00AD67B5" w:rsidP="00AA2985">
      <w:pPr>
        <w:pStyle w:val="a3"/>
        <w:numPr>
          <w:ilvl w:val="0"/>
          <w:numId w:val="7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 xml:space="preserve">симптомы, относящиеся к психическому состоянию (чувство головокружения, неустойчивости или </w:t>
      </w:r>
      <w:proofErr w:type="spellStart"/>
      <w:r w:rsidRPr="00A55F92">
        <w:rPr>
          <w:rFonts w:cs="Times New Roman"/>
          <w:szCs w:val="28"/>
        </w:rPr>
        <w:t>обморочности</w:t>
      </w:r>
      <w:proofErr w:type="spellEnd"/>
      <w:r w:rsidRPr="00A55F92">
        <w:rPr>
          <w:rFonts w:cs="Times New Roman"/>
          <w:szCs w:val="28"/>
        </w:rPr>
        <w:t>; чувство, что предметы нереальны или что собственное Я отдалилось или «по-настоящему находится не здесь»; страх потери контроля, сумасшествия или наступающей смерти);</w:t>
      </w:r>
    </w:p>
    <w:p w:rsidR="00AD67B5" w:rsidRPr="00A55F92" w:rsidRDefault="00AD67B5" w:rsidP="00AA2985">
      <w:pPr>
        <w:pStyle w:val="a3"/>
        <w:numPr>
          <w:ilvl w:val="0"/>
          <w:numId w:val="7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общие симптомы (приливы жара или озноб);</w:t>
      </w:r>
    </w:p>
    <w:p w:rsidR="00AD67B5" w:rsidRPr="00A55F92" w:rsidRDefault="00AD67B5" w:rsidP="00AA2985">
      <w:pPr>
        <w:pStyle w:val="a3"/>
        <w:numPr>
          <w:ilvl w:val="0"/>
          <w:numId w:val="7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lastRenderedPageBreak/>
        <w:t xml:space="preserve">симптомы напряжения (мышечное напряжение при боли; беспокойство и неспособность к релаксации; чувство нервозности, «на взводе» или психического напряжения; ощущения </w:t>
      </w:r>
      <w:proofErr w:type="gramStart"/>
      <w:r w:rsidRPr="00A55F92">
        <w:rPr>
          <w:rFonts w:cs="Times New Roman"/>
          <w:szCs w:val="28"/>
        </w:rPr>
        <w:t>комкав</w:t>
      </w:r>
      <w:proofErr w:type="gramEnd"/>
      <w:r w:rsidRPr="00A55F92">
        <w:rPr>
          <w:rFonts w:cs="Times New Roman"/>
          <w:szCs w:val="28"/>
        </w:rPr>
        <w:t xml:space="preserve"> горле или затруднения при глотании).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К прочим неспецифическим симптомам относят:</w:t>
      </w:r>
    </w:p>
    <w:p w:rsidR="00AD67B5" w:rsidRPr="00A55F92" w:rsidRDefault="00AD67B5" w:rsidP="003B640D">
      <w:pPr>
        <w:pStyle w:val="a3"/>
        <w:numPr>
          <w:ilvl w:val="0"/>
          <w:numId w:val="8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усиленное реагирование на неожиданности или испуг;</w:t>
      </w:r>
    </w:p>
    <w:p w:rsidR="00AD67B5" w:rsidRPr="00A55F92" w:rsidRDefault="00AD67B5" w:rsidP="003B640D">
      <w:pPr>
        <w:pStyle w:val="a3"/>
        <w:numPr>
          <w:ilvl w:val="0"/>
          <w:numId w:val="8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затруднение в сосредоточении внимания или «пустота в голове» из-за тревоги или беспокойства;</w:t>
      </w:r>
    </w:p>
    <w:p w:rsidR="00AD67B5" w:rsidRPr="00A55F92" w:rsidRDefault="00AD67B5" w:rsidP="003B640D">
      <w:pPr>
        <w:pStyle w:val="a3"/>
        <w:numPr>
          <w:ilvl w:val="0"/>
          <w:numId w:val="8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постоянная раздражительность;</w:t>
      </w:r>
    </w:p>
    <w:p w:rsidR="00AD67B5" w:rsidRPr="00A55F92" w:rsidRDefault="00AD67B5" w:rsidP="003B640D">
      <w:pPr>
        <w:pStyle w:val="a3"/>
        <w:numPr>
          <w:ilvl w:val="0"/>
          <w:numId w:val="8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затрудненное засыпание из-за беспокойства.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color w:val="000000"/>
          <w:szCs w:val="28"/>
        </w:rPr>
        <w:t>Сформулировано пред</w:t>
      </w:r>
      <w:r w:rsidRPr="00A55F92">
        <w:rPr>
          <w:rFonts w:cs="Times New Roman"/>
          <w:color w:val="000000"/>
          <w:szCs w:val="28"/>
        </w:rPr>
        <w:softHyphen/>
        <w:t>ставление о с</w:t>
      </w:r>
      <w:r w:rsidR="00621BB0">
        <w:rPr>
          <w:rFonts w:cs="Times New Roman"/>
          <w:color w:val="000000"/>
          <w:szCs w:val="28"/>
        </w:rPr>
        <w:t>уществовании тревожного ряда</w:t>
      </w:r>
      <w:r w:rsidRPr="00A55F92">
        <w:rPr>
          <w:rFonts w:cs="Times New Roman"/>
          <w:color w:val="000000"/>
          <w:szCs w:val="28"/>
        </w:rPr>
        <w:t>, который представляет собой существенный элемент про</w:t>
      </w:r>
      <w:r w:rsidRPr="00A55F92">
        <w:rPr>
          <w:rFonts w:cs="Times New Roman"/>
          <w:color w:val="000000"/>
          <w:szCs w:val="28"/>
        </w:rPr>
        <w:softHyphen/>
        <w:t xml:space="preserve">цесса психической адаптации. </w:t>
      </w:r>
      <w:r w:rsidRPr="00A55F92">
        <w:rPr>
          <w:rFonts w:cs="Times New Roman"/>
          <w:szCs w:val="28"/>
        </w:rPr>
        <w:t xml:space="preserve">Этот ряд включает в себя следующие аффективные феномены. 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Style w:val="a4"/>
          <w:rFonts w:eastAsia="Calibri" w:cs="Times New Roman"/>
          <w:i w:val="0"/>
          <w:szCs w:val="28"/>
        </w:rPr>
        <w:t xml:space="preserve">Ощущение внутренней напряженности. </w:t>
      </w:r>
      <w:r w:rsidRPr="00A55F92">
        <w:rPr>
          <w:rFonts w:cs="Times New Roman"/>
          <w:szCs w:val="28"/>
        </w:rPr>
        <w:t xml:space="preserve">Создавая напряженность, настороженность, этот уровень тревоги имеет наиболее адаптивное значение, поскольку включает механизмы адаптации, модифицирует активность личности и не сопровождается нарушениями интеграции поведения. 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proofErr w:type="spellStart"/>
      <w:r w:rsidRPr="00A55F92">
        <w:rPr>
          <w:rStyle w:val="a4"/>
          <w:rFonts w:eastAsia="Calibri" w:cs="Times New Roman"/>
          <w:i w:val="0"/>
          <w:szCs w:val="28"/>
        </w:rPr>
        <w:t>Гиперестезические</w:t>
      </w:r>
      <w:proofErr w:type="spellEnd"/>
      <w:r w:rsidRPr="00A55F92">
        <w:rPr>
          <w:rStyle w:val="a4"/>
          <w:rFonts w:eastAsia="Calibri" w:cs="Times New Roman"/>
          <w:i w:val="0"/>
          <w:szCs w:val="28"/>
        </w:rPr>
        <w:t xml:space="preserve"> реакции. </w:t>
      </w:r>
      <w:proofErr w:type="gramStart"/>
      <w:r w:rsidRPr="00A55F92">
        <w:rPr>
          <w:rFonts w:cs="Times New Roman"/>
          <w:szCs w:val="28"/>
        </w:rPr>
        <w:t xml:space="preserve">При нарастании тревоги ранее нейтральные стимулы приобретают значимость, им придается отрицательная эмоциональная окраска, утрачивается дифференциация значимых и незначимых стимулов, в результате чего множество событий внешней среды становятся значимыми для субъекта, а это, в свою очередь, еще больше усиливает тревогу). </w:t>
      </w:r>
      <w:proofErr w:type="gramEnd"/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Style w:val="a4"/>
          <w:rFonts w:eastAsia="Calibri" w:cs="Times New Roman"/>
          <w:i w:val="0"/>
          <w:szCs w:val="28"/>
        </w:rPr>
        <w:t xml:space="preserve">Собственно тревога </w:t>
      </w:r>
      <w:r w:rsidRPr="00A55F92">
        <w:rPr>
          <w:rFonts w:cs="Times New Roman"/>
          <w:szCs w:val="28"/>
        </w:rPr>
        <w:t xml:space="preserve">характеризуется появлением ощущения неопределенной угрозы, неясной опасности. Признаком тревоги является невозможность определить характер угрозы и предсказать время ее возникновения. </w:t>
      </w:r>
      <w:proofErr w:type="spellStart"/>
      <w:r w:rsidRPr="00A55F92">
        <w:rPr>
          <w:rFonts w:cs="Times New Roman"/>
          <w:szCs w:val="28"/>
        </w:rPr>
        <w:t>Неосознаваемость</w:t>
      </w:r>
      <w:proofErr w:type="spellEnd"/>
      <w:r w:rsidRPr="00A55F92">
        <w:rPr>
          <w:rFonts w:cs="Times New Roman"/>
          <w:szCs w:val="28"/>
        </w:rPr>
        <w:t xml:space="preserve"> причин, вызвавших тревогу, может быть </w:t>
      </w:r>
      <w:proofErr w:type="gramStart"/>
      <w:r w:rsidRPr="00A55F92">
        <w:rPr>
          <w:rFonts w:cs="Times New Roman"/>
          <w:szCs w:val="28"/>
        </w:rPr>
        <w:t>связана</w:t>
      </w:r>
      <w:proofErr w:type="gramEnd"/>
      <w:r w:rsidRPr="00A55F92">
        <w:rPr>
          <w:rFonts w:cs="Times New Roman"/>
          <w:szCs w:val="28"/>
        </w:rPr>
        <w:t xml:space="preserve"> с отсутствием или бедностью информации, с неадекватностью ее </w:t>
      </w:r>
      <w:r w:rsidRPr="00A55F92">
        <w:rPr>
          <w:rFonts w:cs="Times New Roman"/>
          <w:szCs w:val="28"/>
        </w:rPr>
        <w:lastRenderedPageBreak/>
        <w:t xml:space="preserve">логической переработки или </w:t>
      </w:r>
      <w:proofErr w:type="spellStart"/>
      <w:r w:rsidRPr="00A55F92">
        <w:rPr>
          <w:rFonts w:cs="Times New Roman"/>
          <w:szCs w:val="28"/>
        </w:rPr>
        <w:t>неосознаванием</w:t>
      </w:r>
      <w:proofErr w:type="spellEnd"/>
      <w:r w:rsidRPr="00A55F92">
        <w:rPr>
          <w:rFonts w:cs="Times New Roman"/>
          <w:szCs w:val="28"/>
        </w:rPr>
        <w:t xml:space="preserve"> факторов, вызывающих тревогу. 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Style w:val="a4"/>
          <w:rFonts w:eastAsia="Calibri" w:cs="Times New Roman"/>
          <w:i w:val="0"/>
          <w:szCs w:val="28"/>
        </w:rPr>
        <w:t xml:space="preserve">Страх. </w:t>
      </w:r>
      <w:proofErr w:type="spellStart"/>
      <w:r w:rsidRPr="00A55F92">
        <w:rPr>
          <w:rFonts w:cs="Times New Roman"/>
          <w:szCs w:val="28"/>
        </w:rPr>
        <w:t>Неосознаваемость</w:t>
      </w:r>
      <w:proofErr w:type="spellEnd"/>
      <w:r w:rsidRPr="00A55F92">
        <w:rPr>
          <w:rFonts w:cs="Times New Roman"/>
          <w:szCs w:val="28"/>
        </w:rPr>
        <w:t xml:space="preserve"> причин тревоги, отсутствие ее связи с объектом делают невозможным организацию деятельности по устранению или предотвращению угрозы. В результате неопределенная угроза начинает конкретизироваться, происходит смещение тревоги к конкретным объектам, которые начинают расцениваться как угрожающие, хотя это может и не соответствовать действительности. Такая конкретизированная тревога представляет собой страх. 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Style w:val="a4"/>
          <w:rFonts w:eastAsia="Calibri" w:cs="Times New Roman"/>
          <w:i w:val="0"/>
          <w:szCs w:val="28"/>
        </w:rPr>
        <w:t xml:space="preserve">Ощущение неотвратимости надвигающейся катастрофы, </w:t>
      </w:r>
      <w:r w:rsidRPr="00A55F92">
        <w:rPr>
          <w:rFonts w:cs="Times New Roman"/>
          <w:szCs w:val="28"/>
        </w:rPr>
        <w:t xml:space="preserve">нарастание интенсивности тревоги приводит субъекта к представлению о невозможности избежать угрозы. А это вызывает потребность в двигательной разрядке, которая проявляется в следующем шестом феномене - </w:t>
      </w:r>
      <w:r w:rsidRPr="00A55F92">
        <w:rPr>
          <w:rStyle w:val="a4"/>
          <w:rFonts w:eastAsia="Calibri" w:cs="Times New Roman"/>
          <w:i w:val="0"/>
          <w:szCs w:val="28"/>
        </w:rPr>
        <w:t xml:space="preserve">тревожно-боязливом возбуждении, </w:t>
      </w:r>
      <w:r w:rsidRPr="00A55F92">
        <w:rPr>
          <w:rFonts w:cs="Times New Roman"/>
          <w:szCs w:val="28"/>
        </w:rPr>
        <w:t>на этой стадии дезорганизация поведения достигает максимума, возможность целенаправленной деятельности исчезает.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color w:val="000000"/>
          <w:szCs w:val="28"/>
        </w:rPr>
        <w:t xml:space="preserve">От выраженности тревоги и интенсивности ее нарастания зависит полнота </w:t>
      </w:r>
      <w:proofErr w:type="spellStart"/>
      <w:r w:rsidRPr="00A55F92">
        <w:rPr>
          <w:rFonts w:cs="Times New Roman"/>
          <w:color w:val="000000"/>
          <w:szCs w:val="28"/>
        </w:rPr>
        <w:t>представленности</w:t>
      </w:r>
      <w:proofErr w:type="spellEnd"/>
      <w:r w:rsidRPr="00A55F92">
        <w:rPr>
          <w:rFonts w:cs="Times New Roman"/>
          <w:color w:val="000000"/>
          <w:szCs w:val="28"/>
        </w:rPr>
        <w:t xml:space="preserve"> элементов тревожного ряда. Тесная зависимость между симптомами тревоги, вегетативны</w:t>
      </w:r>
      <w:r w:rsidRPr="00A55F92">
        <w:rPr>
          <w:rFonts w:cs="Times New Roman"/>
          <w:color w:val="000000"/>
          <w:szCs w:val="28"/>
        </w:rPr>
        <w:softHyphen/>
        <w:t>ми, гуморальными и моторными сдвигами давала основание считать эти сдвиги компо</w:t>
      </w:r>
      <w:r w:rsidRPr="00A55F92">
        <w:rPr>
          <w:rFonts w:cs="Times New Roman"/>
          <w:color w:val="000000"/>
          <w:szCs w:val="28"/>
        </w:rPr>
        <w:softHyphen/>
        <w:t>нентами единого синдрома тревоги.</w:t>
      </w:r>
    </w:p>
    <w:p w:rsidR="00AD67B5" w:rsidRPr="00621BB0" w:rsidRDefault="00AD67B5" w:rsidP="00600B14">
      <w:pPr>
        <w:spacing w:after="0"/>
        <w:ind w:firstLine="709"/>
        <w:rPr>
          <w:rFonts w:cs="Times New Roman"/>
          <w:szCs w:val="28"/>
          <w:lang w:val="en-US"/>
        </w:rPr>
      </w:pPr>
      <w:r w:rsidRPr="00A55F92">
        <w:rPr>
          <w:rFonts w:cs="Times New Roman"/>
          <w:szCs w:val="28"/>
        </w:rPr>
        <w:t xml:space="preserve">Но тревожность не является изначально негативной чертой. Определенный уровень тревожности – естественная и обязательная особенность активной личности. При этом существует оптимальный индивидуальный </w:t>
      </w:r>
      <w:r w:rsidR="00621BB0">
        <w:rPr>
          <w:rFonts w:cs="Times New Roman"/>
          <w:szCs w:val="28"/>
        </w:rPr>
        <w:t>уровень «полезной тревоги».</w:t>
      </w:r>
    </w:p>
    <w:p w:rsidR="00AD67B5" w:rsidRPr="00A55F92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>Тревожность, кроме того, является одним из основных параметров индивидуальных различий, который в целом проявляется в субъективном неблагополучии личности. Обычно повышена:</w:t>
      </w:r>
    </w:p>
    <w:p w:rsidR="00AD67B5" w:rsidRPr="00A55F92" w:rsidRDefault="00AD67B5" w:rsidP="00D365D6">
      <w:pPr>
        <w:pStyle w:val="a3"/>
        <w:numPr>
          <w:ilvl w:val="0"/>
          <w:numId w:val="9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 xml:space="preserve">при нервно-психических заболеваниях и тяжелых соматических; </w:t>
      </w:r>
    </w:p>
    <w:p w:rsidR="00AD67B5" w:rsidRPr="00A55F92" w:rsidRDefault="00AD67B5" w:rsidP="00D365D6">
      <w:pPr>
        <w:pStyle w:val="a3"/>
        <w:numPr>
          <w:ilvl w:val="0"/>
          <w:numId w:val="9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 xml:space="preserve">у здоровых людей, переживших последствия психологической травмы; </w:t>
      </w:r>
    </w:p>
    <w:p w:rsidR="00AD67B5" w:rsidRPr="00A55F92" w:rsidRDefault="00AD67B5" w:rsidP="00D365D6">
      <w:pPr>
        <w:pStyle w:val="a3"/>
        <w:numPr>
          <w:ilvl w:val="0"/>
          <w:numId w:val="9"/>
        </w:numPr>
        <w:spacing w:after="0"/>
        <w:ind w:left="0" w:firstLine="0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lastRenderedPageBreak/>
        <w:t>у многих групп лю</w:t>
      </w:r>
      <w:r w:rsidR="00621BB0">
        <w:rPr>
          <w:rFonts w:cs="Times New Roman"/>
          <w:szCs w:val="28"/>
        </w:rPr>
        <w:t>дей с отклоняющимся поведением</w:t>
      </w:r>
      <w:r w:rsidR="00621BB0" w:rsidRPr="00621BB0">
        <w:rPr>
          <w:rFonts w:cs="Times New Roman"/>
          <w:szCs w:val="28"/>
        </w:rPr>
        <w:t>.</w:t>
      </w:r>
    </w:p>
    <w:p w:rsidR="00AD67B5" w:rsidRDefault="00AD67B5" w:rsidP="00600B14">
      <w:pPr>
        <w:spacing w:after="0"/>
        <w:ind w:firstLine="709"/>
        <w:rPr>
          <w:rFonts w:cs="Times New Roman"/>
          <w:szCs w:val="28"/>
        </w:rPr>
      </w:pPr>
      <w:r w:rsidRPr="00A55F92">
        <w:rPr>
          <w:rFonts w:cs="Times New Roman"/>
          <w:szCs w:val="28"/>
        </w:rPr>
        <w:t xml:space="preserve">Личности, относимые к категории </w:t>
      </w:r>
      <w:proofErr w:type="spellStart"/>
      <w:r w:rsidRPr="00A55F92">
        <w:rPr>
          <w:rFonts w:cs="Times New Roman"/>
          <w:szCs w:val="28"/>
        </w:rPr>
        <w:t>высокотревожных</w:t>
      </w:r>
      <w:proofErr w:type="spellEnd"/>
      <w:r w:rsidRPr="00A55F92">
        <w:rPr>
          <w:rFonts w:cs="Times New Roman"/>
          <w:szCs w:val="28"/>
        </w:rPr>
        <w:t>, склонны воспринимать угрозу своей самооценке и жизнедеятельности в обширном диапазоне ситуаций.</w:t>
      </w:r>
    </w:p>
    <w:p w:rsidR="00183824" w:rsidRPr="00A55F92" w:rsidRDefault="00183824" w:rsidP="00600B14">
      <w:pPr>
        <w:spacing w:after="0"/>
        <w:ind w:firstLine="709"/>
        <w:rPr>
          <w:rFonts w:cs="Times New Roman"/>
          <w:szCs w:val="28"/>
        </w:rPr>
      </w:pPr>
    </w:p>
    <w:p w:rsidR="00A1110A" w:rsidRDefault="00A1110A" w:rsidP="00183824">
      <w:pPr>
        <w:pStyle w:val="3"/>
      </w:pPr>
      <w:r>
        <w:t>1.2. Тревожность у детей с ЗПР</w:t>
      </w:r>
    </w:p>
    <w:p w:rsidR="00A1110A" w:rsidRDefault="00A1110A" w:rsidP="00A1110A"/>
    <w:p w:rsidR="00A1110A" w:rsidRPr="00183824" w:rsidRDefault="00A1110A" w:rsidP="00183824">
      <w:pPr>
        <w:spacing w:after="0"/>
        <w:ind w:firstLine="709"/>
      </w:pPr>
      <w:proofErr w:type="gramStart"/>
      <w:r w:rsidRPr="00183824">
        <w:t xml:space="preserve">На фоне изучения детей, которые испытывают трудности в социальном, </w:t>
      </w:r>
      <w:proofErr w:type="spellStart"/>
      <w:r w:rsidRPr="00183824">
        <w:t>ителлектуальном</w:t>
      </w:r>
      <w:proofErr w:type="spellEnd"/>
      <w:r w:rsidRPr="00183824">
        <w:t xml:space="preserve">, </w:t>
      </w:r>
      <w:proofErr w:type="spellStart"/>
      <w:r w:rsidRPr="00183824">
        <w:t>межличностом</w:t>
      </w:r>
      <w:proofErr w:type="spellEnd"/>
      <w:r w:rsidRPr="00183824">
        <w:t xml:space="preserve"> </w:t>
      </w:r>
      <w:proofErr w:type="spellStart"/>
      <w:r w:rsidRPr="00183824">
        <w:t>развитиии</w:t>
      </w:r>
      <w:proofErr w:type="spellEnd"/>
      <w:r w:rsidRPr="00183824">
        <w:t xml:space="preserve"> выделяются группы детей, у которых причины  личностных и </w:t>
      </w:r>
      <w:proofErr w:type="spellStart"/>
      <w:r w:rsidRPr="00183824">
        <w:t>ителлектуальных</w:t>
      </w:r>
      <w:proofErr w:type="spellEnd"/>
      <w:r w:rsidRPr="00183824">
        <w:t xml:space="preserve"> проблем вызываются </w:t>
      </w:r>
      <w:proofErr w:type="spellStart"/>
      <w:r w:rsidRPr="00183824">
        <w:t>депривационными</w:t>
      </w:r>
      <w:proofErr w:type="spellEnd"/>
      <w:r w:rsidRPr="00183824">
        <w:t xml:space="preserve"> условиями воспитания и развития. </w:t>
      </w:r>
      <w:proofErr w:type="gramEnd"/>
    </w:p>
    <w:p w:rsidR="00A1110A" w:rsidRPr="00183824" w:rsidRDefault="00A1110A" w:rsidP="00183824">
      <w:pPr>
        <w:spacing w:after="0"/>
        <w:ind w:firstLine="709"/>
      </w:pPr>
      <w:r w:rsidRPr="00183824">
        <w:t>Термин «</w:t>
      </w:r>
      <w:proofErr w:type="spellStart"/>
      <w:r w:rsidRPr="00183824">
        <w:t>депривация</w:t>
      </w:r>
      <w:proofErr w:type="spellEnd"/>
      <w:r w:rsidRPr="00183824">
        <w:t xml:space="preserve">» сегодня широко используется в психологии, дефектологии и медицине. В обиходной речи термин означает лишение или ограничение возможностей удовлетворения жизненно важных потребностей. К </w:t>
      </w:r>
      <w:proofErr w:type="gramStart"/>
      <w:r w:rsidRPr="00183824">
        <w:t>факторам, влияющим на возникновение ряда психологических проблем у детей относятся</w:t>
      </w:r>
      <w:proofErr w:type="gramEnd"/>
      <w:r w:rsidRPr="00183824">
        <w:t xml:space="preserve"> лишения и потери.</w:t>
      </w:r>
    </w:p>
    <w:p w:rsidR="00A1110A" w:rsidRPr="00183824" w:rsidRDefault="00A1110A" w:rsidP="00183824">
      <w:pPr>
        <w:spacing w:after="0"/>
        <w:ind w:firstLine="709"/>
      </w:pPr>
      <w:r w:rsidRPr="00183824">
        <w:t>Лишение — отсутствие необходимых сре</w:t>
      </w:r>
      <w:proofErr w:type="gramStart"/>
      <w:r w:rsidRPr="00183824">
        <w:t>дств дл</w:t>
      </w:r>
      <w:proofErr w:type="gramEnd"/>
      <w:r w:rsidRPr="00183824">
        <w:t>я достижения цели или удовлетворение потребностей. Различают внешние и внутренние лишения. Мир маленького ребенка- это мама, папа, то есть близкий человек,</w:t>
      </w:r>
      <w:r w:rsidR="00183824" w:rsidRPr="00183824">
        <w:t xml:space="preserve"> </w:t>
      </w:r>
      <w:r w:rsidRPr="00183824">
        <w:t xml:space="preserve">который удовлетворяет все его биологические и психологические потребности. Только через общение и отношение </w:t>
      </w:r>
      <w:proofErr w:type="gramStart"/>
      <w:r w:rsidRPr="00183824">
        <w:t>со</w:t>
      </w:r>
      <w:proofErr w:type="gramEnd"/>
      <w:r w:rsidRPr="00183824">
        <w:t xml:space="preserve"> взрослым ребенок приобретает свои собственный, субъективный мир. Нежность,</w:t>
      </w:r>
      <w:r w:rsidR="00183824" w:rsidRPr="00183824">
        <w:t xml:space="preserve"> </w:t>
      </w:r>
      <w:r w:rsidRPr="00183824">
        <w:t>чуткость, заботливость матери рождают в младенце чувство базового доверия к миру, которое становится основой дальнейшего развития. Отсутствие этих необходимых для младенца отношений порождает чувство недоверия, которое накладывает отпечаток на следующие этапы развития.</w:t>
      </w:r>
    </w:p>
    <w:p w:rsidR="00A1110A" w:rsidRPr="00126B4A" w:rsidRDefault="00A1110A" w:rsidP="00183824">
      <w:pPr>
        <w:spacing w:after="0"/>
        <w:ind w:firstLine="709"/>
      </w:pPr>
      <w:r w:rsidRPr="00183824">
        <w:t xml:space="preserve">В последнее время в американской и европейской психологии появляется все больше исследований, в которых </w:t>
      </w:r>
      <w:proofErr w:type="gramStart"/>
      <w:r w:rsidRPr="00183824">
        <w:t>показываются</w:t>
      </w:r>
      <w:proofErr w:type="gramEnd"/>
      <w:r w:rsidRPr="00183824">
        <w:t xml:space="preserve"> и доказывается решающее влияние привязанности ребенка к матери, </w:t>
      </w:r>
      <w:r w:rsidRPr="00183824">
        <w:lastRenderedPageBreak/>
        <w:t xml:space="preserve">возникающее в раннем детстве на самые разные аспекты его дальнейшей </w:t>
      </w:r>
      <w:r w:rsidRPr="00126B4A">
        <w:t>жизни: успехи в школе, решение социальных и познавательных проблем, отношения с ровесникам, успешность адаптации к социальной среде и прочее.</w:t>
      </w:r>
    </w:p>
    <w:p w:rsidR="00A1110A" w:rsidRPr="00126B4A" w:rsidRDefault="00A1110A" w:rsidP="00183824">
      <w:pPr>
        <w:spacing w:after="0"/>
        <w:ind w:firstLine="709"/>
      </w:pPr>
      <w:r w:rsidRPr="00126B4A">
        <w:t>К социальным факторам формирования депривации относятся социально - стрессовые условия (</w:t>
      </w:r>
      <w:r w:rsidR="00BD1BA3" w:rsidRPr="00126B4A">
        <w:t xml:space="preserve">жесткая атмосфера в семье, негармоничная семья, </w:t>
      </w:r>
      <w:proofErr w:type="gramStart"/>
      <w:r w:rsidR="00BD1BA3" w:rsidRPr="00126B4A">
        <w:t>утрата</w:t>
      </w:r>
      <w:proofErr w:type="gramEnd"/>
      <w:r w:rsidR="00BD1BA3" w:rsidRPr="00126B4A">
        <w:t xml:space="preserve"> близкого человека, </w:t>
      </w:r>
      <w:r w:rsidRPr="00126B4A">
        <w:t xml:space="preserve"> резкое снижение материального состояния в семье).</w:t>
      </w:r>
    </w:p>
    <w:p w:rsidR="00A1110A" w:rsidRPr="00126B4A" w:rsidRDefault="00A1110A" w:rsidP="00183824">
      <w:pPr>
        <w:spacing w:after="0"/>
        <w:ind w:firstLine="709"/>
      </w:pPr>
      <w:r w:rsidRPr="00126B4A">
        <w:t>Психические факторы</w:t>
      </w:r>
      <w:r w:rsidR="00BD1BA3" w:rsidRPr="00126B4A">
        <w:t xml:space="preserve"> формирования депривации – это </w:t>
      </w:r>
      <w:r w:rsidRPr="00126B4A">
        <w:t xml:space="preserve">условия </w:t>
      </w:r>
      <w:proofErr w:type="spellStart"/>
      <w:r w:rsidRPr="00126B4A">
        <w:t>микросоциальной</w:t>
      </w:r>
      <w:proofErr w:type="spellEnd"/>
      <w:r w:rsidRPr="00126B4A">
        <w:t xml:space="preserve"> среды, тип воспитания, хронические психогении, школьные проблемы с проявлением школьной </w:t>
      </w:r>
      <w:proofErr w:type="spellStart"/>
      <w:r w:rsidRPr="00126B4A">
        <w:t>дезаптации</w:t>
      </w:r>
      <w:proofErr w:type="spellEnd"/>
      <w:r w:rsidRPr="00126B4A">
        <w:t>.</w:t>
      </w:r>
    </w:p>
    <w:p w:rsidR="007D3AF0" w:rsidRPr="00126B4A" w:rsidRDefault="00A1110A" w:rsidP="007D3AF0">
      <w:pPr>
        <w:spacing w:after="0"/>
        <w:ind w:firstLine="709"/>
      </w:pPr>
      <w:r w:rsidRPr="00126B4A">
        <w:t xml:space="preserve">Таким образом, дети лишенные нормального родительского внимания и заботы, как правило, имеют массу проблем, которые и формируют </w:t>
      </w:r>
      <w:proofErr w:type="spellStart"/>
      <w:r w:rsidRPr="00126B4A">
        <w:t>депривационное</w:t>
      </w:r>
      <w:proofErr w:type="spellEnd"/>
      <w:r w:rsidRPr="00126B4A">
        <w:t xml:space="preserve"> развитие.</w:t>
      </w:r>
    </w:p>
    <w:p w:rsidR="00FA401B" w:rsidRPr="00126B4A" w:rsidRDefault="007D3AF0" w:rsidP="00FA401B">
      <w:pPr>
        <w:spacing w:after="0"/>
        <w:ind w:firstLine="709"/>
      </w:pPr>
      <w:r w:rsidRPr="00126B4A">
        <w:rPr>
          <w:bCs/>
        </w:rPr>
        <w:t xml:space="preserve">В. </w:t>
      </w:r>
      <w:proofErr w:type="spellStart"/>
      <w:r w:rsidRPr="00126B4A">
        <w:rPr>
          <w:bCs/>
        </w:rPr>
        <w:t>Брутман</w:t>
      </w:r>
      <w:proofErr w:type="spellEnd"/>
      <w:r w:rsidRPr="00126B4A">
        <w:rPr>
          <w:bCs/>
        </w:rPr>
        <w:t xml:space="preserve">, В. Каган, </w:t>
      </w:r>
      <w:proofErr w:type="spellStart"/>
      <w:r w:rsidRPr="00126B4A">
        <w:rPr>
          <w:bCs/>
        </w:rPr>
        <w:t>Г.Скобло</w:t>
      </w:r>
      <w:proofErr w:type="spellEnd"/>
      <w:r w:rsidRPr="00126B4A">
        <w:rPr>
          <w:bCs/>
        </w:rPr>
        <w:t xml:space="preserve"> рассматривали следующие варианты депривации: 1)</w:t>
      </w:r>
      <w:r w:rsidR="00A1110A" w:rsidRPr="00126B4A">
        <w:t xml:space="preserve">Эмоционально-социальная </w:t>
      </w:r>
      <w:proofErr w:type="spellStart"/>
      <w:r w:rsidR="00A1110A" w:rsidRPr="00126B4A">
        <w:t>депривация</w:t>
      </w:r>
      <w:proofErr w:type="spellEnd"/>
      <w:r w:rsidR="00A1110A" w:rsidRPr="00126B4A">
        <w:t xml:space="preserve"> – результат недостатка общения, эмоционального тепл</w:t>
      </w:r>
      <w:r w:rsidRPr="00126B4A">
        <w:t>а, социальной изолированности. 2)</w:t>
      </w:r>
      <w:r w:rsidR="00A1110A" w:rsidRPr="00126B4A">
        <w:t xml:space="preserve">Материнская и семейная </w:t>
      </w:r>
      <w:proofErr w:type="spellStart"/>
      <w:r w:rsidR="00A1110A" w:rsidRPr="00126B4A">
        <w:t>депривация</w:t>
      </w:r>
      <w:proofErr w:type="spellEnd"/>
      <w:r w:rsidR="00A1110A" w:rsidRPr="00126B4A">
        <w:t xml:space="preserve"> – недостаток материнского тепла и эмоционального резонанса в общении с ребенком, отсутствие семьи при живых родителях (социальное сиротство), длительный отрыв от семьи.</w:t>
      </w:r>
    </w:p>
    <w:p w:rsidR="00FA401B" w:rsidRPr="00126B4A" w:rsidRDefault="00A1110A" w:rsidP="00FA401B">
      <w:pPr>
        <w:spacing w:after="0"/>
        <w:ind w:firstLine="709"/>
      </w:pPr>
      <w:r w:rsidRPr="00126B4A">
        <w:t xml:space="preserve">Дети, пережившие </w:t>
      </w:r>
      <w:proofErr w:type="spellStart"/>
      <w:r w:rsidRPr="00126B4A">
        <w:t>депривацию</w:t>
      </w:r>
      <w:proofErr w:type="spellEnd"/>
      <w:r w:rsidRPr="00126B4A">
        <w:t xml:space="preserve"> в раннем возрасте, приспосабливаются к жизни в особых условиях , так как у них интенсивно формируются некоторые принципиально иные механизмы, которые заменяют ему </w:t>
      </w:r>
      <w:proofErr w:type="spellStart"/>
      <w:r w:rsidRPr="00126B4A">
        <w:t>личность</w:t>
      </w:r>
      <w:proofErr w:type="gramStart"/>
      <w:r w:rsidRPr="00126B4A">
        <w:t>.Н</w:t>
      </w:r>
      <w:proofErr w:type="gramEnd"/>
      <w:r w:rsidRPr="00126B4A">
        <w:t>есоответствие</w:t>
      </w:r>
      <w:proofErr w:type="spellEnd"/>
      <w:r w:rsidRPr="00126B4A">
        <w:t xml:space="preserve"> этих механизмов социальным нормам, предъявляемые реальным обществом, часто приводят к отклонениям в поведении детей.</w:t>
      </w:r>
    </w:p>
    <w:p w:rsidR="00FA401B" w:rsidRPr="00126B4A" w:rsidRDefault="00A1110A" w:rsidP="00FA401B">
      <w:pPr>
        <w:spacing w:after="0"/>
        <w:ind w:firstLine="709"/>
        <w:rPr>
          <w:szCs w:val="28"/>
        </w:rPr>
      </w:pPr>
      <w:r w:rsidRPr="00126B4A">
        <w:t xml:space="preserve">Таким образом, неудовлетворение потребностей детей, которое </w:t>
      </w:r>
      <w:proofErr w:type="gramStart"/>
      <w:r w:rsidRPr="00126B4A">
        <w:t>происходит в результате отделения ребенка от необходимых источников их удовлетворения     имеет</w:t>
      </w:r>
      <w:proofErr w:type="gramEnd"/>
      <w:r w:rsidRPr="00126B4A">
        <w:t xml:space="preserve"> пагубные последствия Симптоматика психической депривации может охватывать весь спектр возможных нарушений: от легких </w:t>
      </w:r>
      <w:r w:rsidRPr="00126B4A">
        <w:rPr>
          <w:szCs w:val="28"/>
        </w:rPr>
        <w:lastRenderedPageBreak/>
        <w:t xml:space="preserve">странностей, не выходящих за рамки нормальной </w:t>
      </w:r>
      <w:proofErr w:type="spellStart"/>
      <w:r w:rsidRPr="00126B4A">
        <w:rPr>
          <w:szCs w:val="28"/>
        </w:rPr>
        <w:t>эмоциальной</w:t>
      </w:r>
      <w:proofErr w:type="spellEnd"/>
      <w:r w:rsidRPr="00126B4A">
        <w:rPr>
          <w:szCs w:val="28"/>
        </w:rPr>
        <w:t xml:space="preserve"> картины, до очень грубых поражений развития </w:t>
      </w:r>
      <w:r w:rsidR="00FA401B" w:rsidRPr="00126B4A">
        <w:rPr>
          <w:szCs w:val="28"/>
        </w:rPr>
        <w:t>интеллекта</w:t>
      </w:r>
      <w:r w:rsidRPr="00126B4A">
        <w:rPr>
          <w:szCs w:val="28"/>
        </w:rPr>
        <w:t xml:space="preserve"> и </w:t>
      </w:r>
      <w:r w:rsidR="00FA401B" w:rsidRPr="00126B4A">
        <w:rPr>
          <w:szCs w:val="28"/>
        </w:rPr>
        <w:t>личности</w:t>
      </w:r>
      <w:r w:rsidRPr="00126B4A">
        <w:rPr>
          <w:szCs w:val="28"/>
        </w:rPr>
        <w:t>.</w:t>
      </w:r>
    </w:p>
    <w:p w:rsidR="00126B4A" w:rsidRPr="00126B4A" w:rsidRDefault="00A1110A" w:rsidP="00126B4A">
      <w:pPr>
        <w:spacing w:after="0"/>
        <w:ind w:firstLine="709"/>
        <w:rPr>
          <w:szCs w:val="28"/>
        </w:rPr>
      </w:pPr>
      <w:r w:rsidRPr="00126B4A">
        <w:rPr>
          <w:szCs w:val="28"/>
        </w:rPr>
        <w:t xml:space="preserve">Необходимо отметить, что при инертности внешних </w:t>
      </w:r>
      <w:r w:rsidR="00FA401B" w:rsidRPr="00126B4A">
        <w:rPr>
          <w:szCs w:val="28"/>
        </w:rPr>
        <w:t>воздействий</w:t>
      </w:r>
      <w:r w:rsidRPr="00126B4A">
        <w:rPr>
          <w:szCs w:val="28"/>
        </w:rPr>
        <w:t xml:space="preserve">, их отсутствии или недостаточности (качественной или количественной) наблюдается искажение и торможение </w:t>
      </w:r>
      <w:proofErr w:type="spellStart"/>
      <w:r w:rsidRPr="00126B4A">
        <w:rPr>
          <w:szCs w:val="28"/>
        </w:rPr>
        <w:t>психогонеза</w:t>
      </w:r>
      <w:proofErr w:type="spellEnd"/>
      <w:r w:rsidRPr="00126B4A">
        <w:rPr>
          <w:szCs w:val="28"/>
        </w:rPr>
        <w:t xml:space="preserve"> в разных вариантах, влекущие за собой вторичные функциональные деформации на уровне мозга.</w:t>
      </w:r>
      <w:r w:rsidR="00FA401B" w:rsidRPr="00126B4A">
        <w:rPr>
          <w:szCs w:val="28"/>
        </w:rPr>
        <w:t xml:space="preserve"> </w:t>
      </w:r>
      <w:r w:rsidRPr="00126B4A">
        <w:rPr>
          <w:szCs w:val="28"/>
        </w:rPr>
        <w:t xml:space="preserve">Доказано, что на ранних этапах онтогенеза </w:t>
      </w:r>
      <w:proofErr w:type="gramStart"/>
      <w:r w:rsidRPr="00126B4A">
        <w:rPr>
          <w:szCs w:val="28"/>
        </w:rPr>
        <w:t>социальная</w:t>
      </w:r>
      <w:proofErr w:type="gramEnd"/>
      <w:r w:rsidRPr="00126B4A">
        <w:rPr>
          <w:szCs w:val="28"/>
        </w:rPr>
        <w:t xml:space="preserve"> </w:t>
      </w:r>
      <w:proofErr w:type="spellStart"/>
      <w:r w:rsidRPr="00126B4A">
        <w:rPr>
          <w:szCs w:val="28"/>
        </w:rPr>
        <w:t>депривация</w:t>
      </w:r>
      <w:proofErr w:type="spellEnd"/>
      <w:r w:rsidRPr="00126B4A">
        <w:rPr>
          <w:szCs w:val="28"/>
        </w:rPr>
        <w:t xml:space="preserve"> приводит к дистрофии мозга на нейронном уровне. Причем, в первой половине первого года жизни (по сравнению с благополучными детьми) имеет место когнитивное отставание, а во второй на первый план выступает искажение и недоразвитие аффективных систем. </w:t>
      </w:r>
    </w:p>
    <w:p w:rsidR="00121753" w:rsidRDefault="00126B4A" w:rsidP="00121753">
      <w:pPr>
        <w:spacing w:after="0"/>
        <w:ind w:firstLine="709"/>
        <w:rPr>
          <w:color w:val="000000"/>
          <w:szCs w:val="28"/>
        </w:rPr>
      </w:pPr>
      <w:r w:rsidRPr="00126B4A">
        <w:rPr>
          <w:color w:val="000000"/>
          <w:szCs w:val="28"/>
        </w:rPr>
        <w:t>Итак, з</w:t>
      </w:r>
      <w:r w:rsidR="00A1110A" w:rsidRPr="00126B4A">
        <w:rPr>
          <w:color w:val="000000"/>
          <w:szCs w:val="28"/>
        </w:rPr>
        <w:t xml:space="preserve">адержки развития могут быть вызваны разными причинами: негрубым внутриутробным поражением ЦНС, нетяжелыми родовыми травмами, недоношенностью, </w:t>
      </w:r>
      <w:proofErr w:type="spellStart"/>
      <w:r w:rsidR="00A1110A" w:rsidRPr="00126B4A">
        <w:rPr>
          <w:color w:val="000000"/>
          <w:szCs w:val="28"/>
        </w:rPr>
        <w:t>близнецовостью</w:t>
      </w:r>
      <w:proofErr w:type="spellEnd"/>
      <w:r w:rsidR="00A1110A" w:rsidRPr="00126B4A">
        <w:rPr>
          <w:color w:val="000000"/>
          <w:szCs w:val="28"/>
        </w:rPr>
        <w:t>, инфекционными и хроническими соматическими заболеваниями. Этиология ЗПР связана не только с биологическими, но и с неблагоприятными социальными факторами. Прежде всего</w:t>
      </w:r>
      <w:r w:rsidR="00121753">
        <w:rPr>
          <w:color w:val="000000"/>
          <w:szCs w:val="28"/>
        </w:rPr>
        <w:t>,</w:t>
      </w:r>
      <w:r w:rsidR="00A1110A" w:rsidRPr="00126B4A">
        <w:rPr>
          <w:color w:val="000000"/>
          <w:szCs w:val="28"/>
        </w:rPr>
        <w:t xml:space="preserve"> это </w:t>
      </w:r>
      <w:proofErr w:type="gramStart"/>
      <w:r w:rsidR="00A1110A" w:rsidRPr="00126B4A">
        <w:rPr>
          <w:color w:val="000000"/>
          <w:szCs w:val="28"/>
        </w:rPr>
        <w:t>ранняя</w:t>
      </w:r>
      <w:proofErr w:type="gramEnd"/>
      <w:r w:rsidR="00A1110A" w:rsidRPr="00126B4A">
        <w:rPr>
          <w:color w:val="000000"/>
          <w:szCs w:val="28"/>
        </w:rPr>
        <w:t xml:space="preserve"> социальная </w:t>
      </w:r>
      <w:proofErr w:type="spellStart"/>
      <w:r w:rsidR="00A1110A" w:rsidRPr="00126B4A">
        <w:rPr>
          <w:color w:val="000000"/>
          <w:szCs w:val="28"/>
        </w:rPr>
        <w:t>депривация</w:t>
      </w:r>
      <w:proofErr w:type="spellEnd"/>
      <w:r w:rsidR="00A1110A" w:rsidRPr="00126B4A">
        <w:rPr>
          <w:color w:val="000000"/>
          <w:szCs w:val="28"/>
        </w:rPr>
        <w:t xml:space="preserve"> и влияние длительных психотравмирующих ситуаций.</w:t>
      </w:r>
      <w:r w:rsidR="00121753">
        <w:rPr>
          <w:color w:val="000000"/>
          <w:szCs w:val="28"/>
        </w:rPr>
        <w:t xml:space="preserve"> </w:t>
      </w:r>
    </w:p>
    <w:p w:rsidR="00A1110A" w:rsidRPr="004535D5" w:rsidRDefault="00121753" w:rsidP="00121753">
      <w:pPr>
        <w:spacing w:after="0"/>
        <w:ind w:firstLine="709"/>
        <w:rPr>
          <w:lang w:val="en-US"/>
        </w:rPr>
      </w:pPr>
      <w:r w:rsidRPr="00121753">
        <w:rPr>
          <w:bCs/>
          <w:color w:val="000000"/>
          <w:sz w:val="27"/>
          <w:szCs w:val="27"/>
        </w:rPr>
        <w:t>В клиническом аспекте, п</w:t>
      </w:r>
      <w:r w:rsidRPr="00121753">
        <w:t>онятие «задержка психического развития»</w:t>
      </w:r>
      <w:r w:rsidR="00A1110A" w:rsidRPr="00121753">
        <w:t xml:space="preserve"> употребляется по отношению к детям со слабо выраженной недостаточностью центральной нервной системы - органической или функциональной. У этих детей нет специфических нарушений слуха, зрения, опорно-двигательного аппарата, тяжелых нарушений речи, они не являются умственно отсталыми. В то же время у большинства из них наблюдается полиморфная клиническая симптоматика: незрелость сложных форм поведения, недостатки целенаправленной деятельности на фоне повышенной </w:t>
      </w:r>
      <w:r w:rsidR="00A1110A" w:rsidRPr="004535D5">
        <w:t xml:space="preserve">истощаемости, нарушенной работоспособности, </w:t>
      </w:r>
      <w:proofErr w:type="spellStart"/>
      <w:r w:rsidR="00A1110A" w:rsidRPr="004535D5">
        <w:t>энцефалопатических</w:t>
      </w:r>
      <w:proofErr w:type="spellEnd"/>
      <w:r w:rsidR="00A1110A" w:rsidRPr="004535D5">
        <w:t xml:space="preserve"> расстройств.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4535D5">
        <w:rPr>
          <w:rFonts w:eastAsia="Times New Roman" w:cs="Times New Roman"/>
          <w:szCs w:val="28"/>
          <w:lang w:eastAsia="ru-RU"/>
        </w:rPr>
        <w:t xml:space="preserve">Большинство экспериментально-психологических исследований </w:t>
      </w:r>
      <w:r w:rsidR="004535D5" w:rsidRPr="004535D5">
        <w:rPr>
          <w:rFonts w:eastAsia="Times New Roman" w:cs="Times New Roman"/>
          <w:szCs w:val="28"/>
          <w:lang w:eastAsia="ru-RU"/>
        </w:rPr>
        <w:t>детей с задержкой психического развития</w:t>
      </w:r>
      <w:r w:rsidRPr="004535D5">
        <w:rPr>
          <w:rFonts w:eastAsia="Times New Roman" w:cs="Times New Roman"/>
          <w:szCs w:val="28"/>
          <w:lang w:eastAsia="ru-RU"/>
        </w:rPr>
        <w:t xml:space="preserve"> направлены в большей</w:t>
      </w:r>
      <w:r w:rsidRPr="008F1AF2">
        <w:rPr>
          <w:rFonts w:eastAsia="Times New Roman" w:cs="Times New Roman"/>
          <w:szCs w:val="28"/>
          <w:lang w:eastAsia="ru-RU"/>
        </w:rPr>
        <w:t xml:space="preserve"> степени на </w:t>
      </w:r>
      <w:r w:rsidRPr="008F1AF2">
        <w:rPr>
          <w:rFonts w:eastAsia="Times New Roman" w:cs="Times New Roman"/>
          <w:szCs w:val="28"/>
          <w:lang w:eastAsia="ru-RU"/>
        </w:rPr>
        <w:lastRenderedPageBreak/>
        <w:t>рассмотрение особенностей их познавательной деятельности, тогда как данные об особенностях эмоциональной сферы данной категории детей вообще, и о специфики проявления у них тревожности, в частности, в литературе немногочисленны.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1AF2">
        <w:rPr>
          <w:rFonts w:eastAsia="Times New Roman" w:cs="Times New Roman"/>
          <w:szCs w:val="28"/>
          <w:lang w:eastAsia="ru-RU"/>
        </w:rPr>
        <w:t>Так как тревожность многие исследователи относят к эмоциональным явлениям, следует рассмотреть особенности эмоциональной сферы детей с ЗПР.</w:t>
      </w:r>
    </w:p>
    <w:p w:rsidR="0069325F" w:rsidRPr="001A459C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1A459C">
        <w:rPr>
          <w:rFonts w:eastAsia="Times New Roman" w:cs="Times New Roman"/>
          <w:szCs w:val="28"/>
          <w:lang w:eastAsia="ru-RU"/>
        </w:rPr>
        <w:t xml:space="preserve">При </w:t>
      </w:r>
      <w:hyperlink r:id="rId8" w:tgtFrame="_blank" w:history="1">
        <w:r w:rsidR="008D473C">
          <w:rPr>
            <w:rFonts w:eastAsia="Times New Roman" w:cs="Times New Roman"/>
            <w:iCs/>
            <w:szCs w:val="28"/>
            <w:lang w:eastAsia="ru-RU"/>
          </w:rPr>
          <w:t>задержке психического развития</w:t>
        </w:r>
        <w:r w:rsidRPr="001A459C">
          <w:rPr>
            <w:rFonts w:eastAsia="Times New Roman" w:cs="Times New Roman"/>
            <w:iCs/>
            <w:szCs w:val="28"/>
            <w:lang w:eastAsia="ru-RU"/>
          </w:rPr>
          <w:t xml:space="preserve"> конституционального генеза</w:t>
        </w:r>
      </w:hyperlink>
      <w:r w:rsidRPr="001A459C">
        <w:rPr>
          <w:rFonts w:eastAsia="Times New Roman" w:cs="Times New Roman"/>
          <w:szCs w:val="28"/>
          <w:lang w:eastAsia="ru-RU"/>
        </w:rPr>
        <w:t xml:space="preserve"> эмоциональная сфера детей во многом напоминает нормальную структуру эмоционального склада детей </w:t>
      </w:r>
      <w:proofErr w:type="gramStart"/>
      <w:r w:rsidRPr="001A459C">
        <w:rPr>
          <w:rFonts w:eastAsia="Times New Roman" w:cs="Times New Roman"/>
          <w:szCs w:val="28"/>
          <w:lang w:eastAsia="ru-RU"/>
        </w:rPr>
        <w:t>более младшего</w:t>
      </w:r>
      <w:proofErr w:type="gramEnd"/>
      <w:r w:rsidRPr="001A459C">
        <w:rPr>
          <w:rFonts w:eastAsia="Times New Roman" w:cs="Times New Roman"/>
          <w:szCs w:val="28"/>
          <w:lang w:eastAsia="ru-RU"/>
        </w:rPr>
        <w:t xml:space="preserve"> возраста, хотя при этом отмечается качественное своеобразие эмоциональных черт личности: преобладание эмоциональных реакций в поведении, игровые интересы, повышенный фон настроения, непосредственность, поверхностность, нестойкость переживаний, внушаемость, недостаточная самостоятельность. Эти особенности эмоциональной сферы в условиях школьного обучения затрудняют социальную адаптацию, и, как указывает ряд исследователей (Т.Е. Сухарева, 1974; В.В. Ковалев, 1979; К.С. Лебединская, 1980), неблагоприятные условия жизни могут способствовать патологическому формированию личности по неустойчивому типу. Исходя из вышеперечисленных особенностей, можно предположить, что </w:t>
      </w:r>
      <w:hyperlink r:id="rId9" w:tgtFrame="_blank" w:history="1">
        <w:r w:rsidRPr="001A459C">
          <w:rPr>
            <w:rFonts w:eastAsia="Times New Roman" w:cs="Times New Roman"/>
            <w:szCs w:val="28"/>
            <w:lang w:eastAsia="ru-RU"/>
          </w:rPr>
          <w:t>дети с ЗПР</w:t>
        </w:r>
      </w:hyperlink>
      <w:r w:rsidRPr="001A459C">
        <w:rPr>
          <w:rFonts w:eastAsia="Times New Roman" w:cs="Times New Roman"/>
          <w:szCs w:val="28"/>
          <w:lang w:eastAsia="ru-RU"/>
        </w:rPr>
        <w:t xml:space="preserve"> конституционального генеза не склонны к проявлению тревожности, или, точнее говоря, у данной группы детей нет обусловленных структурой дефекта предпосылок для формирования тревожности как личностного качества.</w:t>
      </w:r>
    </w:p>
    <w:p w:rsidR="0069325F" w:rsidRPr="00C35A4D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35A4D">
        <w:rPr>
          <w:rFonts w:eastAsia="Times New Roman" w:cs="Times New Roman"/>
          <w:szCs w:val="28"/>
          <w:lang w:eastAsia="ru-RU"/>
        </w:rPr>
        <w:t xml:space="preserve">При </w:t>
      </w:r>
      <w:r w:rsidRPr="00C35A4D">
        <w:rPr>
          <w:rFonts w:eastAsia="Times New Roman" w:cs="Times New Roman"/>
          <w:iCs/>
          <w:szCs w:val="28"/>
          <w:lang w:eastAsia="ru-RU"/>
        </w:rPr>
        <w:t>соматической задержке</w:t>
      </w:r>
      <w:r w:rsidRPr="00C35A4D">
        <w:rPr>
          <w:rFonts w:eastAsia="Times New Roman" w:cs="Times New Roman"/>
          <w:szCs w:val="28"/>
          <w:lang w:eastAsia="ru-RU"/>
        </w:rPr>
        <w:t>, обусловленной длительной астенией, возникшей вследствие хронических заболеваний или пороков развития, тормозится развитие активных форм деятельности и появляется целый ряд невротических наслоений: робость, боязливость, капризность, неуверенность в своих силах, а эти личностные особенности могут способствовать становлению тревожности.</w:t>
      </w:r>
    </w:p>
    <w:p w:rsidR="0069325F" w:rsidRPr="00C35A4D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35A4D">
        <w:rPr>
          <w:rFonts w:eastAsia="Times New Roman" w:cs="Times New Roman"/>
          <w:szCs w:val="28"/>
          <w:lang w:eastAsia="ru-RU"/>
        </w:rPr>
        <w:lastRenderedPageBreak/>
        <w:t xml:space="preserve">При </w:t>
      </w:r>
      <w:r w:rsidRPr="00C35A4D">
        <w:rPr>
          <w:rFonts w:eastAsia="Times New Roman" w:cs="Times New Roman"/>
          <w:iCs/>
          <w:szCs w:val="28"/>
          <w:lang w:eastAsia="ru-RU"/>
        </w:rPr>
        <w:t>психогенной задержке</w:t>
      </w:r>
      <w:r w:rsidRPr="00C35A4D">
        <w:rPr>
          <w:rFonts w:eastAsia="Times New Roman" w:cs="Times New Roman"/>
          <w:szCs w:val="28"/>
          <w:lang w:eastAsia="ru-RU"/>
        </w:rPr>
        <w:t xml:space="preserve"> раннее возникновение и длительное воздействие психотравмирующего фактора вызывает стойкие сдвиги нервно-психической сферы ребенка, обусловливает патологическое развитие личности. В условиях безнадзорности она может начать формироваться по неустойчивому типу: неумение тормозить свои желания, импульсивность, отсутствие чувства долга и ответственности; жестокость, либо грубая авторитарность обусловливает невротическое формирование личности, которое проявляется в отсутствии самостоятельности, робости, боязливости, а, следовательно, и тревожности.</w:t>
      </w:r>
    </w:p>
    <w:p w:rsidR="0069325F" w:rsidRPr="00C35A4D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35A4D">
        <w:rPr>
          <w:rFonts w:eastAsia="Times New Roman" w:cs="Times New Roman"/>
          <w:szCs w:val="28"/>
          <w:lang w:eastAsia="ru-RU"/>
        </w:rPr>
        <w:t xml:space="preserve">При </w:t>
      </w:r>
      <w:r w:rsidRPr="00C35A4D">
        <w:rPr>
          <w:rFonts w:eastAsia="Times New Roman" w:cs="Times New Roman"/>
          <w:iCs/>
          <w:szCs w:val="28"/>
          <w:lang w:eastAsia="ru-RU"/>
        </w:rPr>
        <w:t>ЗПР церебрально-органического генеза</w:t>
      </w:r>
      <w:r w:rsidRPr="00C35A4D">
        <w:rPr>
          <w:rFonts w:eastAsia="Times New Roman" w:cs="Times New Roman"/>
          <w:szCs w:val="28"/>
          <w:lang w:eastAsia="ru-RU"/>
        </w:rPr>
        <w:t xml:space="preserve"> механизм недоразвития связан, прежде всего, с поражением нервной системы, </w:t>
      </w:r>
      <w:proofErr w:type="spellStart"/>
      <w:r w:rsidRPr="00C35A4D">
        <w:rPr>
          <w:rFonts w:eastAsia="Times New Roman" w:cs="Times New Roman"/>
          <w:szCs w:val="28"/>
          <w:lang w:eastAsia="ru-RU"/>
        </w:rPr>
        <w:t>дефицитарностью</w:t>
      </w:r>
      <w:proofErr w:type="spellEnd"/>
      <w:r w:rsidRPr="00C35A4D">
        <w:rPr>
          <w:rFonts w:eastAsia="Times New Roman" w:cs="Times New Roman"/>
          <w:szCs w:val="28"/>
          <w:lang w:eastAsia="ru-RU"/>
        </w:rPr>
        <w:t xml:space="preserve"> корковых систем, незрелостью регуляторных функций. Для этого вида инфантилизма характерно отсутствие типичной для здорового ребенка живости и яркости эмоций, наблюдается слабая заинтересованность в оценке. При исследовании клинико-психологической картины органического инфантилизма было отмечено, что дети чаще всего испытывают и нарушения настроения. У детей с повышенным </w:t>
      </w:r>
      <w:proofErr w:type="spellStart"/>
      <w:r w:rsidRPr="00C35A4D">
        <w:rPr>
          <w:rFonts w:eastAsia="Times New Roman" w:cs="Times New Roman"/>
          <w:szCs w:val="28"/>
          <w:lang w:eastAsia="ru-RU"/>
        </w:rPr>
        <w:t>эйфорическим</w:t>
      </w:r>
      <w:proofErr w:type="spellEnd"/>
      <w:r w:rsidRPr="00C35A4D">
        <w:rPr>
          <w:rFonts w:eastAsia="Times New Roman" w:cs="Times New Roman"/>
          <w:szCs w:val="28"/>
          <w:lang w:eastAsia="ru-RU"/>
        </w:rPr>
        <w:t xml:space="preserve"> настроением преобладают импульсивность и психомоторная расторможенность, </w:t>
      </w:r>
      <w:proofErr w:type="gramStart"/>
      <w:r w:rsidRPr="00C35A4D">
        <w:rPr>
          <w:rFonts w:eastAsia="Times New Roman" w:cs="Times New Roman"/>
          <w:szCs w:val="28"/>
          <w:lang w:eastAsia="ru-RU"/>
        </w:rPr>
        <w:t>которые</w:t>
      </w:r>
      <w:proofErr w:type="gramEnd"/>
      <w:r w:rsidRPr="00C35A4D">
        <w:rPr>
          <w:rFonts w:eastAsia="Times New Roman" w:cs="Times New Roman"/>
          <w:szCs w:val="28"/>
          <w:lang w:eastAsia="ru-RU"/>
        </w:rPr>
        <w:t xml:space="preserve"> могут маскироваться под детскую непосредственность и жизнерадостность. Для детей с пониженным фоном настроения характерна склонность к робости, боязливости, наличие страхов, что может послужить базой для формирования личностной тревожности.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1AF2">
        <w:rPr>
          <w:rFonts w:eastAsia="Times New Roman" w:cs="Times New Roman"/>
          <w:szCs w:val="28"/>
          <w:lang w:eastAsia="ru-RU"/>
        </w:rPr>
        <w:t xml:space="preserve">Большинство исследователей, занимающихся проблемами детей с ЗПР, отмечает, что адекватность условий обучения и воспитания - один из наиболее важных социальных факторов, влияющих на адаптацию детей данной категории. По данным И.Ф. Марковская (1993), в жизни детей с задержанным темпом развития взрослый играет ведущую роль. Люди, окружающие этих детей и дающие им эмоциональную поддержку, принимаются ими полностью и безоговорочно как значимые. Открытое </w:t>
      </w:r>
      <w:r w:rsidRPr="008F1AF2">
        <w:rPr>
          <w:rFonts w:eastAsia="Times New Roman" w:cs="Times New Roman"/>
          <w:szCs w:val="28"/>
          <w:lang w:eastAsia="ru-RU"/>
        </w:rPr>
        <w:lastRenderedPageBreak/>
        <w:t>непосредственное одобрение и поддержка снимают тревожность, уменьшают страхи ребенка, укрепляют в нем чувство безопасности и уверенность в себе.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1AF2">
        <w:rPr>
          <w:rFonts w:eastAsia="Times New Roman" w:cs="Times New Roman"/>
          <w:szCs w:val="28"/>
          <w:lang w:eastAsia="ru-RU"/>
        </w:rPr>
        <w:t xml:space="preserve">Е.Г.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Дзугкоева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 xml:space="preserve"> (1999) отмечает, что организованные коррекционно-психологические условия обучения и воспитания, </w:t>
      </w:r>
      <w:r w:rsidR="00C35A4D" w:rsidRPr="008F1AF2">
        <w:rPr>
          <w:rFonts w:eastAsia="Times New Roman" w:cs="Times New Roman"/>
          <w:szCs w:val="28"/>
          <w:lang w:eastAsia="ru-RU"/>
        </w:rPr>
        <w:t>комфортная</w:t>
      </w:r>
      <w:r w:rsidRPr="008F1AF2">
        <w:rPr>
          <w:rFonts w:eastAsia="Times New Roman" w:cs="Times New Roman"/>
          <w:szCs w:val="28"/>
          <w:lang w:eastAsia="ru-RU"/>
        </w:rPr>
        <w:t xml:space="preserve"> эмоциональная среда способствуют развитию у детей с ЗПР навыков общения, умений строить отношения в коллективе, снижают тревожность, что приводит к повышению школьной и социальной адаптации и коррекции личности в целом.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1AF2">
        <w:rPr>
          <w:rFonts w:eastAsia="Times New Roman" w:cs="Times New Roman"/>
          <w:szCs w:val="28"/>
          <w:lang w:eastAsia="ru-RU"/>
        </w:rPr>
        <w:t xml:space="preserve">Обратившись к конкретным, непосредственно связанным с проблемой тревожности исследованиям в специальной психологии, можно отметить работу Л.Н. Костиной (1992), которая изучала особенности эмоциональной сферы в учебном процессе детей младшего школьного возраста с нормальным и задержанным психическим развитием. По результатам исследования ею был сделан вывод, что дети с ЗПР проявляют большую тревожность по отношению к школе и учению, чем их нормально развивающиеся сверстники. Данный исследователь полагает, что дети с ЗПР, обладая неустойчивой эмоциональной сферой, менее развитыми компенсаторными и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психозащитными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 xml:space="preserve"> возможностями по сравнению с их нормально развивающимися сверстниками, меньше защищены от воздействия неприятных ситуаций, в результате чего появляются страх, боязнь, тревожность.</w:t>
      </w:r>
    </w:p>
    <w:p w:rsidR="0069325F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Д.Н. Исаев и П.Г. Елисеев</w:t>
      </w:r>
      <w:r w:rsidRPr="008F1AF2">
        <w:rPr>
          <w:rFonts w:eastAsia="Times New Roman" w:cs="Times New Roman"/>
          <w:szCs w:val="28"/>
          <w:lang w:eastAsia="ru-RU"/>
        </w:rPr>
        <w:t xml:space="preserve"> (1999)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AF2">
        <w:rPr>
          <w:rFonts w:eastAsia="Times New Roman" w:cs="Times New Roman"/>
          <w:szCs w:val="28"/>
          <w:lang w:eastAsia="ru-RU"/>
        </w:rPr>
        <w:t xml:space="preserve">указывают, что тревожность у </w:t>
      </w:r>
      <w:r>
        <w:rPr>
          <w:rFonts w:eastAsia="Times New Roman" w:cs="Times New Roman"/>
          <w:szCs w:val="28"/>
          <w:lang w:eastAsia="ru-RU"/>
        </w:rPr>
        <w:t xml:space="preserve">старших дошкольников </w:t>
      </w:r>
      <w:r w:rsidRPr="008F1AF2">
        <w:rPr>
          <w:rFonts w:eastAsia="Times New Roman" w:cs="Times New Roman"/>
          <w:szCs w:val="28"/>
          <w:lang w:eastAsia="ru-RU"/>
        </w:rPr>
        <w:t>с ЗПР является в значительной степени ситуативной и не обладает сформировавшимся, выраженным «личностным ядром». Кроме того, по их мнению, в какой-то степени низкие коэффициенты использованных методик можно объяснить известной дефектностью интеллектуальной сферы, в силу которой нервно-психические проблемы недостаточно осознаются детьми с ЗПР, а поэтому не выявляются при психодиагностических обследованиях.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1AF2">
        <w:rPr>
          <w:rFonts w:eastAsia="Times New Roman" w:cs="Times New Roman"/>
          <w:szCs w:val="28"/>
          <w:lang w:eastAsia="ru-RU"/>
        </w:rPr>
        <w:lastRenderedPageBreak/>
        <w:t xml:space="preserve">Согласно данным И.Ю. Кулагиной (1987), изучавшей эмоциональные реакции </w:t>
      </w:r>
      <w:r>
        <w:rPr>
          <w:rFonts w:eastAsia="Times New Roman" w:cs="Times New Roman"/>
          <w:szCs w:val="28"/>
          <w:lang w:eastAsia="ru-RU"/>
        </w:rPr>
        <w:t>старших дошкольников и младших школьников</w:t>
      </w:r>
      <w:r w:rsidRPr="008F1AF2">
        <w:rPr>
          <w:rFonts w:eastAsia="Times New Roman" w:cs="Times New Roman"/>
          <w:szCs w:val="28"/>
          <w:lang w:eastAsia="ru-RU"/>
        </w:rPr>
        <w:t xml:space="preserve"> с ЗПР в оценочной ситуации, ситуативная тревожность, сопровождающаяся понижением результативности деятельности, была наиболее характерна для девочек. Мальчиков было значительно больше, чем девочек среди тех, у кого тревожность не появилась или приводила к повышению продуктивности деятельности. По мнению исследователя, низкая самооценка крайне редко фиксируется в </w:t>
      </w:r>
      <w:r>
        <w:rPr>
          <w:rFonts w:eastAsia="Times New Roman" w:cs="Times New Roman"/>
          <w:szCs w:val="28"/>
          <w:lang w:eastAsia="ru-RU"/>
        </w:rPr>
        <w:t xml:space="preserve">дошкольном учреждении и </w:t>
      </w:r>
      <w:r w:rsidRPr="008F1AF2">
        <w:rPr>
          <w:rFonts w:eastAsia="Times New Roman" w:cs="Times New Roman"/>
          <w:szCs w:val="28"/>
          <w:lang w:eastAsia="ru-RU"/>
        </w:rPr>
        <w:t xml:space="preserve">специальной школе. В целом между ситуативной тревожностью и характером самооценки </w:t>
      </w:r>
      <w:r>
        <w:rPr>
          <w:rFonts w:eastAsia="Times New Roman" w:cs="Times New Roman"/>
          <w:szCs w:val="28"/>
          <w:lang w:eastAsia="ru-RU"/>
        </w:rPr>
        <w:t>старших дошкольников</w:t>
      </w:r>
      <w:r w:rsidRPr="008F1AF2">
        <w:rPr>
          <w:rFonts w:eastAsia="Times New Roman" w:cs="Times New Roman"/>
          <w:szCs w:val="28"/>
          <w:lang w:eastAsia="ru-RU"/>
        </w:rPr>
        <w:t xml:space="preserve"> с ЗПР не обнаружено четкой корреляции. Как известно, мотив избегания неудачи продуцирует эмоциональное состояние тревожности в противоположность мотиву достижения успеха, не вызывающего тревожности. </w:t>
      </w:r>
      <w:r>
        <w:rPr>
          <w:rFonts w:eastAsia="Times New Roman" w:cs="Times New Roman"/>
          <w:szCs w:val="28"/>
          <w:lang w:eastAsia="ru-RU"/>
        </w:rPr>
        <w:t>Далее, в</w:t>
      </w:r>
      <w:r w:rsidRPr="008F1AF2">
        <w:rPr>
          <w:rFonts w:eastAsia="Times New Roman" w:cs="Times New Roman"/>
          <w:szCs w:val="28"/>
          <w:lang w:eastAsia="ru-RU"/>
        </w:rPr>
        <w:t xml:space="preserve"> начальных классах специальной школы для детей с ЗПР, согласно точке зрения исследователя, доминируют в основном мотив достижения успеха и учебные интересы.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1AF2">
        <w:rPr>
          <w:rFonts w:eastAsia="Times New Roman" w:cs="Times New Roman"/>
          <w:szCs w:val="28"/>
          <w:lang w:eastAsia="ru-RU"/>
        </w:rPr>
        <w:t xml:space="preserve">М.Ч.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Расщевской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 xml:space="preserve"> (1986) было осуществлено исследование структуры базальных эмоций детей с разным уровнем интеллектуального развития 6, 8 и 10 лет, которое показало, что у детей с ЗПР наблюдается недостаточность положительных переживаний, они менее жизнерадостны. У них чаще проявляются эмоции страха и гнева. По сравнению с нормально развивающимися детьми, дети с ЗПР являются более пугливыми, так как у них менее развита сила процессов возбуждения и подвижность нервных процессов, от которых зависит выносливость и быстрота реакции в тревожных ситуациях. По параметру «страх» оценки детей с ЗПР были ближе к оценкам нормально развивающихся детей, а по параметру «радость» дети с ЗПР находятся ближе к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олигофренам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 xml:space="preserve">. Авторы делают вывод: несмотря на то, что дети с ЗПР не отличаются особой боязливостью, все-таки они менее часто испытывают состояние эмоционального благополучия. 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1AF2">
        <w:rPr>
          <w:rFonts w:eastAsia="Times New Roman" w:cs="Times New Roman"/>
          <w:szCs w:val="28"/>
          <w:lang w:eastAsia="ru-RU"/>
        </w:rPr>
        <w:t xml:space="preserve">Е.Л.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Винникова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 xml:space="preserve"> и Е.С. Слепович (1999) говорят о том, что детей с ЗПР беспокоит и негативное отношение к себе со стороны учителей, и их особое </w:t>
      </w:r>
      <w:r w:rsidRPr="008F1AF2">
        <w:rPr>
          <w:rFonts w:eastAsia="Times New Roman" w:cs="Times New Roman"/>
          <w:szCs w:val="28"/>
          <w:lang w:eastAsia="ru-RU"/>
        </w:rPr>
        <w:lastRenderedPageBreak/>
        <w:t xml:space="preserve">положение в школе. У них обнаруживается переживание безысходности своего положения, отсутствия позитивных перспектив, появляется установка на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аддиктивные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 xml:space="preserve"> формы поведения как способ ухода от переживания своей неполноценности. Исследователи отмечает, что детей с ЗПР тяжело переживают низкое их принятие ближайшим окружением, что приводит к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внутриличностному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 xml:space="preserve"> конфликту в процессе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самовосприятия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>, к негативным установкам по отношению к себе. А данные личностные особенности детей с ЗПР будут сопровождаться повышенной личностной тревожностью.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8F1AF2">
        <w:rPr>
          <w:rFonts w:eastAsia="Times New Roman" w:cs="Times New Roman"/>
          <w:szCs w:val="28"/>
          <w:lang w:eastAsia="ru-RU"/>
        </w:rPr>
        <w:t xml:space="preserve">Л.В. Кузнецова и Б.И.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Айзенберг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 xml:space="preserve"> (1990) указывают, что у детей с ЗПР, продолжающих обучение в специальной школе-интернате, т.е. у тех, кто в силу разных причин не перешел после начальных классов в массовую общеобразовательную школу, рост личностного самосознания может вызвать новый всплеск социальной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дезадаптировапности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>: в начале обучения в V классе у детей с ЗПР наблюдается крайне неблагоприятное сочетание</w:t>
      </w:r>
      <w:proofErr w:type="gramEnd"/>
      <w:r w:rsidRPr="008F1AF2">
        <w:rPr>
          <w:rFonts w:eastAsia="Times New Roman" w:cs="Times New Roman"/>
          <w:szCs w:val="28"/>
          <w:lang w:eastAsia="ru-RU"/>
        </w:rPr>
        <w:t xml:space="preserve"> черт неустойчивости психических процессов с высокой тревожностью и агрессивностью.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1AF2">
        <w:rPr>
          <w:rFonts w:eastAsia="Times New Roman" w:cs="Times New Roman"/>
          <w:szCs w:val="28"/>
          <w:lang w:eastAsia="ru-RU"/>
        </w:rPr>
        <w:t xml:space="preserve">Г.В. </w:t>
      </w:r>
      <w:proofErr w:type="spellStart"/>
      <w:r w:rsidRPr="008F1AF2">
        <w:rPr>
          <w:rFonts w:eastAsia="Times New Roman" w:cs="Times New Roman"/>
          <w:szCs w:val="28"/>
          <w:lang w:eastAsia="ru-RU"/>
        </w:rPr>
        <w:t>Грибанова</w:t>
      </w:r>
      <w:proofErr w:type="spellEnd"/>
      <w:r w:rsidRPr="008F1AF2">
        <w:rPr>
          <w:rFonts w:eastAsia="Times New Roman" w:cs="Times New Roman"/>
          <w:szCs w:val="28"/>
          <w:lang w:eastAsia="ru-RU"/>
        </w:rPr>
        <w:t xml:space="preserve"> (1986) проводила сравнительное исследование личностных особенностей подростков 13-16 лет с ЗПР, обучающихся в специальной и массовой школах. Автор исследования указывает, что обследование подростков с ЗПР, обучающихся в массовой школе, показало существенное отличие этой группы как от нормы, так и от учащихся специальной школы для детей с ЗПР. </w:t>
      </w:r>
      <w:proofErr w:type="gramStart"/>
      <w:r w:rsidRPr="008F1AF2">
        <w:rPr>
          <w:rFonts w:eastAsia="Times New Roman" w:cs="Times New Roman"/>
          <w:szCs w:val="28"/>
          <w:lang w:eastAsia="ru-RU"/>
        </w:rPr>
        <w:t>В усредненном профиле структуры личности подростков, полученном при помощи методики MMPI, тревожность занимает далеко не последнее место: у подростков с ЗПР, обучающихся в массовой школе - пятое, в специальной - третье (всего осуществлялась оценка по 12 позициям).</w:t>
      </w:r>
      <w:proofErr w:type="gramEnd"/>
      <w:r w:rsidRPr="008F1AF2">
        <w:rPr>
          <w:rFonts w:eastAsia="Times New Roman" w:cs="Times New Roman"/>
          <w:szCs w:val="28"/>
          <w:lang w:eastAsia="ru-RU"/>
        </w:rPr>
        <w:t xml:space="preserve"> Исследователь объясняет высокий показатель тревожности подростков из специальной </w:t>
      </w:r>
      <w:proofErr w:type="gramStart"/>
      <w:r w:rsidRPr="008F1AF2">
        <w:rPr>
          <w:rFonts w:eastAsia="Times New Roman" w:cs="Times New Roman"/>
          <w:szCs w:val="28"/>
          <w:lang w:eastAsia="ru-RU"/>
        </w:rPr>
        <w:t>школы</w:t>
      </w:r>
      <w:proofErr w:type="gramEnd"/>
      <w:r w:rsidRPr="008F1AF2">
        <w:rPr>
          <w:rFonts w:eastAsia="Times New Roman" w:cs="Times New Roman"/>
          <w:szCs w:val="28"/>
          <w:lang w:eastAsia="ru-RU"/>
        </w:rPr>
        <w:t xml:space="preserve"> более выраженной тенденцией к пониженной самооценке, более развитым самоанализом.</w:t>
      </w:r>
    </w:p>
    <w:p w:rsidR="0069325F" w:rsidRPr="008F1AF2" w:rsidRDefault="0069325F" w:rsidP="0069325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1AF2">
        <w:rPr>
          <w:rFonts w:eastAsia="Times New Roman" w:cs="Times New Roman"/>
          <w:szCs w:val="28"/>
          <w:lang w:eastAsia="ru-RU"/>
        </w:rPr>
        <w:lastRenderedPageBreak/>
        <w:t xml:space="preserve">В результате экспериментального исследования Б.Н. Никишина (1999) выявила большую склонность к формированию тревожной акцентуации характера у подростков с ЗПР, обучающихся в классах </w:t>
      </w:r>
      <w:r w:rsidR="001A459C">
        <w:rPr>
          <w:rFonts w:eastAsia="Times New Roman" w:cs="Times New Roman"/>
          <w:szCs w:val="28"/>
          <w:lang w:eastAsia="ru-RU"/>
        </w:rPr>
        <w:t xml:space="preserve">коррекционно-развивающего </w:t>
      </w:r>
      <w:proofErr w:type="gramStart"/>
      <w:r w:rsidR="001A459C">
        <w:rPr>
          <w:rFonts w:eastAsia="Times New Roman" w:cs="Times New Roman"/>
          <w:szCs w:val="28"/>
          <w:lang w:eastAsia="ru-RU"/>
        </w:rPr>
        <w:t>обучения</w:t>
      </w:r>
      <w:r w:rsidRPr="008F1AF2">
        <w:rPr>
          <w:rFonts w:eastAsia="Times New Roman" w:cs="Times New Roman"/>
          <w:szCs w:val="28"/>
          <w:lang w:eastAsia="ru-RU"/>
        </w:rPr>
        <w:t xml:space="preserve"> общеобразовательной школы, по сравнению</w:t>
      </w:r>
      <w:proofErr w:type="gramEnd"/>
      <w:r w:rsidRPr="008F1AF2">
        <w:rPr>
          <w:rFonts w:eastAsia="Times New Roman" w:cs="Times New Roman"/>
          <w:szCs w:val="28"/>
          <w:lang w:eastAsia="ru-RU"/>
        </w:rPr>
        <w:t xml:space="preserve"> с нормально развивающимися и умственно отсталыми сверстниками. По мнению исследователя, подобная тенденция может быть обусловлена спецификой формирования личности детей с ЗПР, в частности характерной для них нестабильностью эмоционально-волевой сферы и некоторым негативным влиянием социальных факторов, складывающихся на фоне низких учебных возможностей.</w:t>
      </w:r>
    </w:p>
    <w:p w:rsidR="00AC35EF" w:rsidRPr="005A7D65" w:rsidRDefault="0069325F" w:rsidP="00AC35EF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AC35EF">
        <w:rPr>
          <w:rFonts w:eastAsia="Times New Roman" w:cs="Times New Roman"/>
          <w:szCs w:val="28"/>
          <w:lang w:eastAsia="ru-RU"/>
        </w:rPr>
        <w:t>Таким образом, на основе приведенного анализа, можно констатировать, что отдельные исследователи в рамках специальной психологии, рассматривая проблему тревожности у детей с ЗПР, чаще всего указывают на повышенную тревожность данной категории детей</w:t>
      </w:r>
      <w:proofErr w:type="gramStart"/>
      <w:r w:rsidRPr="00AC35EF">
        <w:rPr>
          <w:rFonts w:eastAsia="Times New Roman" w:cs="Times New Roman"/>
          <w:szCs w:val="28"/>
          <w:lang w:eastAsia="ru-RU"/>
        </w:rPr>
        <w:t>.</w:t>
      </w:r>
      <w:proofErr w:type="gramEnd"/>
      <w:r w:rsidRPr="00AC35EF">
        <w:rPr>
          <w:rFonts w:eastAsia="Times New Roman" w:cs="Times New Roman"/>
          <w:szCs w:val="28"/>
          <w:lang w:eastAsia="ru-RU"/>
        </w:rPr>
        <w:t xml:space="preserve"> </w:t>
      </w:r>
      <w:r w:rsidR="00AC35EF" w:rsidRPr="00AC35EF">
        <w:rPr>
          <w:rFonts w:eastAsia="Times New Roman" w:cs="Times New Roman"/>
          <w:szCs w:val="28"/>
          <w:lang w:eastAsia="ru-RU"/>
        </w:rPr>
        <w:t>Кроме того, выявлено, что у</w:t>
      </w:r>
      <w:r w:rsidR="00F651F4" w:rsidRPr="00AC35EF">
        <w:rPr>
          <w:rFonts w:eastAsia="Times New Roman" w:cs="Times New Roman"/>
          <w:szCs w:val="28"/>
          <w:lang w:eastAsia="ru-RU"/>
        </w:rPr>
        <w:t xml:space="preserve"> детей с задержкой психического развития </w:t>
      </w:r>
      <w:r w:rsidR="001A459C" w:rsidRPr="00AC35EF">
        <w:rPr>
          <w:rFonts w:eastAsia="Times New Roman" w:cs="Times New Roman"/>
          <w:szCs w:val="28"/>
          <w:lang w:eastAsia="ru-RU"/>
        </w:rPr>
        <w:t>конституционального генеза нет обусловленных структурой дефекта предпосылок для формирования тревожности как личностного качества.</w:t>
      </w:r>
      <w:r w:rsidR="00AC35EF" w:rsidRPr="00AC35EF">
        <w:rPr>
          <w:rFonts w:eastAsia="Times New Roman" w:cs="Times New Roman"/>
          <w:szCs w:val="28"/>
          <w:lang w:eastAsia="ru-RU"/>
        </w:rPr>
        <w:t xml:space="preserve"> При </w:t>
      </w:r>
      <w:r w:rsidR="00AC35EF" w:rsidRPr="00AC35EF">
        <w:rPr>
          <w:rFonts w:eastAsia="Times New Roman" w:cs="Times New Roman"/>
          <w:iCs/>
          <w:szCs w:val="28"/>
          <w:lang w:eastAsia="ru-RU"/>
        </w:rPr>
        <w:t>соматической задержке</w:t>
      </w:r>
      <w:r w:rsidR="00AC35EF" w:rsidRPr="00AC35EF">
        <w:rPr>
          <w:rFonts w:eastAsia="Times New Roman" w:cs="Times New Roman"/>
          <w:szCs w:val="28"/>
          <w:lang w:eastAsia="ru-RU"/>
        </w:rPr>
        <w:t>, психогенной задержке и ЗПР церебрально-органического генеза существуют личностные особенности, которые могут послужить базой для формирования тревожности.</w:t>
      </w:r>
    </w:p>
    <w:p w:rsidR="00A1110A" w:rsidRDefault="00A1110A"/>
    <w:p w:rsidR="002A733D" w:rsidRDefault="002A733D" w:rsidP="002322C3">
      <w:pPr>
        <w:pStyle w:val="3"/>
        <w:spacing w:after="240"/>
      </w:pPr>
      <w:r>
        <w:t>1.3.</w:t>
      </w:r>
      <w:r w:rsidRPr="00947B81">
        <w:t>Возможности сказкотерапии в</w:t>
      </w:r>
      <w:r>
        <w:t xml:space="preserve"> </w:t>
      </w:r>
      <w:r w:rsidRPr="00947B81">
        <w:t>коррекции</w:t>
      </w:r>
      <w:r>
        <w:t xml:space="preserve"> </w:t>
      </w:r>
      <w:r w:rsidRPr="00947B81">
        <w:t>тревожности у детей</w:t>
      </w:r>
    </w:p>
    <w:p w:rsidR="004535D5" w:rsidRPr="004535D5" w:rsidRDefault="004535D5" w:rsidP="004535D5">
      <w:pPr>
        <w:rPr>
          <w:lang w:eastAsia="ru-RU"/>
        </w:rPr>
      </w:pPr>
    </w:p>
    <w:p w:rsidR="002A733D" w:rsidRPr="004535D5" w:rsidRDefault="002A733D" w:rsidP="00FD5EBF">
      <w:pPr>
        <w:shd w:val="clear" w:color="auto" w:fill="FFFFFF"/>
        <w:spacing w:after="0"/>
        <w:ind w:firstLine="709"/>
        <w:rPr>
          <w:rFonts w:cs="Times New Roman"/>
          <w:szCs w:val="28"/>
        </w:rPr>
      </w:pPr>
      <w:r w:rsidRPr="004535D5">
        <w:rPr>
          <w:rFonts w:cs="Times New Roman"/>
          <w:spacing w:val="-8"/>
          <w:szCs w:val="28"/>
        </w:rPr>
        <w:t xml:space="preserve">Эффективной формой </w:t>
      </w:r>
      <w:proofErr w:type="gramStart"/>
      <w:r w:rsidRPr="004535D5">
        <w:rPr>
          <w:rFonts w:cs="Times New Roman"/>
          <w:spacing w:val="-8"/>
          <w:szCs w:val="28"/>
        </w:rPr>
        <w:t>символического</w:t>
      </w:r>
      <w:proofErr w:type="gramEnd"/>
      <w:r w:rsidRPr="004535D5">
        <w:rPr>
          <w:rFonts w:cs="Times New Roman"/>
          <w:spacing w:val="-8"/>
          <w:szCs w:val="28"/>
        </w:rPr>
        <w:t xml:space="preserve"> отреагирования в детс</w:t>
      </w:r>
      <w:r w:rsidRPr="004535D5">
        <w:rPr>
          <w:rFonts w:cs="Times New Roman"/>
          <w:spacing w:val="-8"/>
          <w:szCs w:val="28"/>
        </w:rPr>
        <w:softHyphen/>
      </w:r>
      <w:r w:rsidRPr="004535D5">
        <w:rPr>
          <w:rFonts w:cs="Times New Roman"/>
          <w:spacing w:val="-5"/>
          <w:szCs w:val="28"/>
        </w:rPr>
        <w:t>ком возрасте является сказка, на терапевтическое значение ко</w:t>
      </w:r>
      <w:r w:rsidRPr="004535D5">
        <w:rPr>
          <w:rFonts w:cs="Times New Roman"/>
          <w:spacing w:val="-5"/>
          <w:szCs w:val="28"/>
        </w:rPr>
        <w:softHyphen/>
      </w:r>
      <w:r w:rsidRPr="004535D5">
        <w:rPr>
          <w:rFonts w:cs="Times New Roman"/>
          <w:spacing w:val="-4"/>
          <w:szCs w:val="28"/>
        </w:rPr>
        <w:t>торой указывал ряд исследователей.</w:t>
      </w:r>
    </w:p>
    <w:p w:rsidR="002A733D" w:rsidRDefault="002A733D" w:rsidP="00FD5EBF">
      <w:pPr>
        <w:shd w:val="clear" w:color="auto" w:fill="FFFFFF"/>
        <w:spacing w:after="0"/>
        <w:ind w:firstLine="709"/>
        <w:rPr>
          <w:rFonts w:cs="Times New Roman"/>
          <w:spacing w:val="-3"/>
          <w:szCs w:val="28"/>
        </w:rPr>
      </w:pPr>
      <w:proofErr w:type="spellStart"/>
      <w:r w:rsidRPr="004535D5">
        <w:rPr>
          <w:rFonts w:cs="Times New Roman"/>
          <w:spacing w:val="-2"/>
          <w:szCs w:val="28"/>
        </w:rPr>
        <w:lastRenderedPageBreak/>
        <w:t>Сказкотерапия</w:t>
      </w:r>
      <w:proofErr w:type="spellEnd"/>
      <w:r w:rsidRPr="004535D5">
        <w:rPr>
          <w:rFonts w:cs="Times New Roman"/>
          <w:spacing w:val="-2"/>
          <w:szCs w:val="28"/>
        </w:rPr>
        <w:t xml:space="preserve"> - это процесс образования связи между ска</w:t>
      </w:r>
      <w:r w:rsidRPr="004535D5">
        <w:rPr>
          <w:rFonts w:cs="Times New Roman"/>
          <w:spacing w:val="-2"/>
          <w:szCs w:val="28"/>
        </w:rPr>
        <w:softHyphen/>
      </w:r>
      <w:r w:rsidRPr="004535D5">
        <w:rPr>
          <w:rFonts w:cs="Times New Roman"/>
          <w:spacing w:val="-4"/>
          <w:szCs w:val="28"/>
        </w:rPr>
        <w:t>зочными событиями и поведением в реальной жизни, это про</w:t>
      </w:r>
      <w:r w:rsidRPr="004535D5">
        <w:rPr>
          <w:rFonts w:cs="Times New Roman"/>
          <w:spacing w:val="-4"/>
          <w:szCs w:val="28"/>
        </w:rPr>
        <w:softHyphen/>
      </w:r>
      <w:r w:rsidRPr="004535D5">
        <w:rPr>
          <w:rFonts w:cs="Times New Roman"/>
          <w:spacing w:val="-3"/>
          <w:szCs w:val="28"/>
        </w:rPr>
        <w:t>цесс переноса сказочных смыслов в реальность.</w:t>
      </w:r>
    </w:p>
    <w:p w:rsidR="00A6715E" w:rsidRPr="00177277" w:rsidRDefault="00A6715E" w:rsidP="00A6715E">
      <w:pPr>
        <w:shd w:val="clear" w:color="auto" w:fill="FFFFFF"/>
        <w:spacing w:after="0"/>
        <w:ind w:firstLine="709"/>
        <w:rPr>
          <w:rFonts w:cs="Times New Roman"/>
          <w:szCs w:val="28"/>
        </w:rPr>
      </w:pPr>
      <w:proofErr w:type="spellStart"/>
      <w:r w:rsidRPr="00177277">
        <w:rPr>
          <w:rFonts w:cs="Times New Roman"/>
          <w:szCs w:val="28"/>
        </w:rPr>
        <w:t>Психокоррекционные</w:t>
      </w:r>
      <w:proofErr w:type="spellEnd"/>
      <w:r w:rsidRPr="00177277">
        <w:rPr>
          <w:rFonts w:cs="Times New Roman"/>
          <w:szCs w:val="28"/>
        </w:rPr>
        <w:t xml:space="preserve"> сказки создаются для мягкого влияния на поведение ребенка. Под коррекцией здесь понимается «за</w:t>
      </w:r>
      <w:r w:rsidRPr="00177277">
        <w:rPr>
          <w:rFonts w:cs="Times New Roman"/>
          <w:szCs w:val="28"/>
        </w:rPr>
        <w:softHyphen/>
        <w:t xml:space="preserve">мещение» неэффективного стиля поведения на более </w:t>
      </w:r>
      <w:proofErr w:type="gramStart"/>
      <w:r w:rsidRPr="00177277">
        <w:rPr>
          <w:rFonts w:cs="Times New Roman"/>
          <w:szCs w:val="28"/>
        </w:rPr>
        <w:t>продуктив</w:t>
      </w:r>
      <w:r w:rsidRPr="00177277">
        <w:rPr>
          <w:rFonts w:cs="Times New Roman"/>
          <w:szCs w:val="28"/>
        </w:rPr>
        <w:softHyphen/>
        <w:t>ный</w:t>
      </w:r>
      <w:proofErr w:type="gramEnd"/>
      <w:r w:rsidRPr="00177277">
        <w:rPr>
          <w:rFonts w:cs="Times New Roman"/>
          <w:szCs w:val="28"/>
        </w:rPr>
        <w:t>, а также объяснение ребенку смысла происходящего. При</w:t>
      </w:r>
      <w:r w:rsidRPr="00177277">
        <w:rPr>
          <w:rFonts w:cs="Times New Roman"/>
          <w:szCs w:val="28"/>
        </w:rPr>
        <w:softHyphen/>
        <w:t xml:space="preserve">менение </w:t>
      </w:r>
      <w:proofErr w:type="spellStart"/>
      <w:r w:rsidRPr="00177277">
        <w:rPr>
          <w:rFonts w:cs="Times New Roman"/>
          <w:szCs w:val="28"/>
        </w:rPr>
        <w:t>психокоррекционных</w:t>
      </w:r>
      <w:proofErr w:type="spellEnd"/>
      <w:r w:rsidRPr="00177277">
        <w:rPr>
          <w:rFonts w:cs="Times New Roman"/>
          <w:szCs w:val="28"/>
        </w:rPr>
        <w:t xml:space="preserve"> сказок ограничено по возрасту (примерно до 11-13 лет) и проблематике (неадекватное, неэф</w:t>
      </w:r>
      <w:r w:rsidRPr="00177277">
        <w:rPr>
          <w:rFonts w:cs="Times New Roman"/>
          <w:szCs w:val="28"/>
        </w:rPr>
        <w:softHyphen/>
        <w:t>фективное поведение).</w:t>
      </w:r>
    </w:p>
    <w:p w:rsidR="00FD5EBF" w:rsidRDefault="00FD5EBF" w:rsidP="00FD5EBF">
      <w:pPr>
        <w:spacing w:after="0"/>
        <w:ind w:firstLine="709"/>
      </w:pPr>
      <w:r w:rsidRPr="00177277">
        <w:t xml:space="preserve">Одно из объяснений возможности сказки в коррекции тревожности ребенка заключается в том, что смысл сказки воспринимается сразу на двух уровнях, сознательном и подсознательном. Сознание ребенка принимает буквальное содержание сказки как вымышленное: ребенок сочувствует сказочному герою, отождествляет себя с ним и даже, когда узнает свою проблему, он все равно думает, это не про меня, это </w:t>
      </w:r>
      <w:proofErr w:type="gramStart"/>
      <w:r w:rsidRPr="00177277">
        <w:t>понарошку</w:t>
      </w:r>
      <w:proofErr w:type="gramEnd"/>
      <w:r w:rsidRPr="00177277">
        <w:t>. Подсознание же «верит» услышанному и задает нужную программу изменений в</w:t>
      </w:r>
      <w:r>
        <w:t xml:space="preserve"> поведении, </w:t>
      </w:r>
      <w:proofErr w:type="spellStart"/>
      <w:r>
        <w:t>переструктурировании</w:t>
      </w:r>
      <w:proofErr w:type="spellEnd"/>
      <w:r>
        <w:t xml:space="preserve"> ценностей, взглядов и позиций. </w:t>
      </w:r>
    </w:p>
    <w:p w:rsidR="00FD5EBF" w:rsidRDefault="00FD5EBF" w:rsidP="00FD5EBF">
      <w:pPr>
        <w:spacing w:after="0"/>
        <w:ind w:firstLine="709"/>
      </w:pPr>
      <w:r>
        <w:t>Сознательная и бессоз</w:t>
      </w:r>
      <w:r w:rsidR="002322C3">
        <w:t xml:space="preserve">нательная психика — </w:t>
      </w:r>
      <w:proofErr w:type="spellStart"/>
      <w:r w:rsidR="002322C3">
        <w:t>этометафорич</w:t>
      </w:r>
      <w:r>
        <w:t>еское</w:t>
      </w:r>
      <w:proofErr w:type="spellEnd"/>
      <w:r>
        <w:t xml:space="preserve"> </w:t>
      </w:r>
      <w:r w:rsidR="002322C3">
        <w:t>обозначение</w:t>
      </w:r>
      <w:r>
        <w:t xml:space="preserve"> функций левого и правого полушарий мозга.</w:t>
      </w:r>
      <w:r w:rsidR="002322C3">
        <w:t xml:space="preserve"> Левое полушарие мозга или то, ч</w:t>
      </w:r>
      <w:r>
        <w:t xml:space="preserve">то мы называем сознательной психикой, </w:t>
      </w:r>
      <w:r w:rsidR="002322C3">
        <w:t>отвечает</w:t>
      </w:r>
      <w:r>
        <w:t xml:space="preserve"> за язык, логику и т. д. Правое полушарие мозга не имеет присущего ему языка в </w:t>
      </w:r>
      <w:r w:rsidR="002322C3">
        <w:t>лингвистическом</w:t>
      </w:r>
      <w:r>
        <w:t xml:space="preserve"> смысле. Его функции — это использование сигналов, приходящих от органов </w:t>
      </w:r>
      <w:r w:rsidR="002322C3">
        <w:t>чувств</w:t>
      </w:r>
      <w:r>
        <w:t xml:space="preserve">, например зрительные образы, и оно оказывает </w:t>
      </w:r>
      <w:r w:rsidR="002322C3">
        <w:t>значительное</w:t>
      </w:r>
      <w:r>
        <w:t xml:space="preserve"> влияние на поведение </w:t>
      </w:r>
      <w:r w:rsidR="002322C3">
        <w:t>человека</w:t>
      </w:r>
      <w:r>
        <w:t xml:space="preserve">. Метафорически мы называем его бессознательной </w:t>
      </w:r>
      <w:r w:rsidR="002322C3">
        <w:t>частью</w:t>
      </w:r>
      <w:r>
        <w:t xml:space="preserve"> психики. Известно, что примерно до 10-12лету детей преобладает «правополушарный» тип мышления. Следовательно, наиболее важная для их развития и социализации информация должна быть передана с помощью ярких образов, метафор и сказок.</w:t>
      </w:r>
    </w:p>
    <w:p w:rsidR="00FD5EBF" w:rsidRDefault="00FD5EBF" w:rsidP="00FD5EBF">
      <w:pPr>
        <w:spacing w:after="0"/>
        <w:ind w:firstLine="709"/>
      </w:pPr>
      <w:r>
        <w:lastRenderedPageBreak/>
        <w:t>Для того чтобы сказка или история обрела силу и оказала помощь в коррекции тревожности ребенка, необходимо придерживаться определенных п</w:t>
      </w:r>
      <w:r w:rsidR="00621BB0">
        <w:t>равил ее создания</w:t>
      </w:r>
      <w:r>
        <w:t xml:space="preserve">: </w:t>
      </w:r>
    </w:p>
    <w:p w:rsidR="00FD5EBF" w:rsidRDefault="00FD5EBF" w:rsidP="00FD5EBF">
      <w:pPr>
        <w:spacing w:after="0"/>
        <w:ind w:firstLine="709"/>
      </w:pPr>
      <w:r>
        <w:t xml:space="preserve">1. Сказка должна быть в чем-то идентичной проблеме ребенка, </w:t>
      </w:r>
      <w:proofErr w:type="gramStart"/>
      <w:r>
        <w:t>но</w:t>
      </w:r>
      <w:proofErr w:type="gramEnd"/>
      <w:r>
        <w:t xml:space="preserve"> ни в коем случае не иметь с ней прямого сходства. Она должна соприкасаться с проблемой ребенка, как бы по касательной. </w:t>
      </w:r>
    </w:p>
    <w:p w:rsidR="00FD5EBF" w:rsidRDefault="00FD5EBF" w:rsidP="00FD5EBF">
      <w:pPr>
        <w:spacing w:after="0"/>
        <w:ind w:firstLine="709"/>
      </w:pPr>
      <w:r>
        <w:t xml:space="preserve">2. Сказка должна предлагать замещающий опыт, услышав который и проведя его сквозь фильтры своих </w:t>
      </w:r>
      <w:proofErr w:type="gramStart"/>
      <w:r>
        <w:t>проблем</w:t>
      </w:r>
      <w:proofErr w:type="gramEnd"/>
      <w:r>
        <w:t xml:space="preserve"> ребенок смог бы «увидеть» возможности нового выбора. Если ребенок не в состоянии сделать выбор самостоятельно, родители (или психолог) предлагают ему свои варианты решения сходных проблем. </w:t>
      </w:r>
    </w:p>
    <w:p w:rsidR="00FD5EBF" w:rsidRDefault="00FD5EBF" w:rsidP="00FD5EBF">
      <w:pPr>
        <w:spacing w:after="0"/>
        <w:ind w:firstLine="709"/>
      </w:pPr>
      <w:r>
        <w:t>3. Сказочный сюжет должен разворачиваться в определенной последовательности (Таблица 1).</w:t>
      </w:r>
    </w:p>
    <w:p w:rsidR="00FD5EBF" w:rsidRDefault="00FD5EBF" w:rsidP="00F467B4">
      <w:pPr>
        <w:spacing w:before="240"/>
        <w:ind w:firstLine="709"/>
      </w:pPr>
      <w:r>
        <w:t>Таблица 1. Последовательность сказочного сюжета сказки, предназначенной для коррекции тревожности ребенка</w:t>
      </w:r>
    </w:p>
    <w:tbl>
      <w:tblPr>
        <w:tblStyle w:val="af"/>
        <w:tblW w:w="9464" w:type="dxa"/>
        <w:tblLook w:val="04A0"/>
      </w:tblPr>
      <w:tblGrid>
        <w:gridCol w:w="392"/>
        <w:gridCol w:w="2268"/>
        <w:gridCol w:w="6804"/>
      </w:tblGrid>
      <w:tr w:rsidR="00FD5EBF" w:rsidTr="00FD5EBF">
        <w:tc>
          <w:tcPr>
            <w:tcW w:w="392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Жили-были</w:t>
            </w:r>
          </w:p>
        </w:tc>
        <w:tc>
          <w:tcPr>
            <w:tcW w:w="6804" w:type="dxa"/>
          </w:tcPr>
          <w:p w:rsidR="00FD5EBF" w:rsidRDefault="00FD5EBF" w:rsidP="0086303C">
            <w:pPr>
              <w:rPr>
                <w:noProof/>
              </w:rPr>
            </w:pPr>
            <w:r>
              <w:rPr>
                <w:noProof/>
              </w:rPr>
              <w:t>Статус-кво, начало сказки, встреча с ее героями (узнаваемыми и понятными ребенку персонажами). Психологи рекомендуют для детей 3-4 лет делать главными гер</w:t>
            </w:r>
            <w:r w:rsidR="0086303C">
              <w:rPr>
                <w:noProof/>
              </w:rPr>
              <w:t>оями сказок игрушки, маленьких ч</w:t>
            </w:r>
            <w:r>
              <w:rPr>
                <w:noProof/>
              </w:rPr>
              <w:t>елове</w:t>
            </w:r>
            <w:r w:rsidR="0086303C">
              <w:rPr>
                <w:noProof/>
              </w:rPr>
              <w:t>ч</w:t>
            </w:r>
            <w:r>
              <w:rPr>
                <w:noProof/>
              </w:rPr>
              <w:t xml:space="preserve">ков </w:t>
            </w:r>
            <w:r w:rsidR="0086303C">
              <w:rPr>
                <w:noProof/>
              </w:rPr>
              <w:t>и животных; нач</w:t>
            </w:r>
            <w:r>
              <w:rPr>
                <w:noProof/>
              </w:rPr>
              <w:t>иная с 5 лет — фей, волшебников, принцесс, принцев, солдатов и пр. Примерно с 5-6 лет ребенок предпочитает волшебные сказки. В подростковом возрасте могут быть интересны сказки-притчи и бытовые сказки</w:t>
            </w:r>
          </w:p>
        </w:tc>
      </w:tr>
      <w:tr w:rsidR="00FD5EBF" w:rsidTr="00FD5EBF">
        <w:tc>
          <w:tcPr>
            <w:tcW w:w="392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268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И вдруг однажды…</w:t>
            </w:r>
          </w:p>
        </w:tc>
        <w:tc>
          <w:tcPr>
            <w:tcW w:w="6804" w:type="dxa"/>
          </w:tcPr>
          <w:p w:rsidR="00FD5EBF" w:rsidRDefault="00FD5EBF" w:rsidP="00FD5EBF">
            <w:pPr>
              <w:rPr>
                <w:noProof/>
              </w:rPr>
            </w:pPr>
            <w:r>
              <w:rPr>
                <w:noProof/>
              </w:rPr>
              <w:t>Герой сталкивается с какой-то проблемой, конфликтом (дискомфортом, вызовом), совпадающим по характеру с проблемой ребенка</w:t>
            </w:r>
          </w:p>
        </w:tc>
      </w:tr>
      <w:tr w:rsidR="00FD5EBF" w:rsidTr="00FD5EBF">
        <w:tc>
          <w:tcPr>
            <w:tcW w:w="392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68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Из-за этого…</w:t>
            </w:r>
          </w:p>
        </w:tc>
        <w:tc>
          <w:tcPr>
            <w:tcW w:w="6804" w:type="dxa"/>
          </w:tcPr>
          <w:p w:rsidR="00FD5EBF" w:rsidRDefault="00FD5EBF" w:rsidP="00FD5EBF">
            <w:pPr>
              <w:rPr>
                <w:noProof/>
              </w:rPr>
            </w:pPr>
            <w:r>
              <w:rPr>
                <w:noProof/>
              </w:rPr>
              <w:t xml:space="preserve">Сказка меняет направление, чтобы показать, в чем </w:t>
            </w:r>
            <w:r>
              <w:rPr>
                <w:noProof/>
              </w:rPr>
              <w:lastRenderedPageBreak/>
              <w:t>состоит решение проблемы и как это делают герои сказки</w:t>
            </w:r>
          </w:p>
        </w:tc>
      </w:tr>
      <w:tr w:rsidR="00FD5EBF" w:rsidTr="00FD5EBF">
        <w:tc>
          <w:tcPr>
            <w:tcW w:w="392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lastRenderedPageBreak/>
              <w:t>4</w:t>
            </w:r>
          </w:p>
        </w:tc>
        <w:tc>
          <w:tcPr>
            <w:tcW w:w="2268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Кульминация</w:t>
            </w:r>
          </w:p>
        </w:tc>
        <w:tc>
          <w:tcPr>
            <w:tcW w:w="6804" w:type="dxa"/>
          </w:tcPr>
          <w:p w:rsidR="00FD5EBF" w:rsidRDefault="00FD5EBF" w:rsidP="006D24CC">
            <w:pPr>
              <w:rPr>
                <w:noProof/>
              </w:rPr>
            </w:pPr>
            <w:r w:rsidRPr="00F03140">
              <w:rPr>
                <w:noProof/>
              </w:rPr>
              <w:t>Герои сказки справляются с трудностями</w:t>
            </w:r>
          </w:p>
        </w:tc>
      </w:tr>
      <w:tr w:rsidR="00FD5EBF" w:rsidTr="00FD5EBF">
        <w:tc>
          <w:tcPr>
            <w:tcW w:w="392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268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Развязка</w:t>
            </w:r>
          </w:p>
        </w:tc>
        <w:tc>
          <w:tcPr>
            <w:tcW w:w="6804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 xml:space="preserve">Результат действий героев сказки: </w:t>
            </w:r>
          </w:p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 xml:space="preserve">«-» — герой, совершивший плохой поступок, наказан; </w:t>
            </w:r>
          </w:p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 xml:space="preserve">«+» — герой, который проходит через все испытания, </w:t>
            </w:r>
          </w:p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 xml:space="preserve">проявляет свои лучшие качества, вознагражден. </w:t>
            </w:r>
          </w:p>
          <w:p w:rsidR="00FD5EBF" w:rsidRDefault="005E2D59" w:rsidP="00FD5EBF">
            <w:pPr>
              <w:rPr>
                <w:noProof/>
              </w:rPr>
            </w:pPr>
            <w:r>
              <w:rPr>
                <w:noProof/>
              </w:rPr>
              <w:t>Развязка терапевтич</w:t>
            </w:r>
            <w:r w:rsidR="00FD5EBF">
              <w:rPr>
                <w:noProof/>
              </w:rPr>
              <w:t>еской сказки должна быть позитивной</w:t>
            </w:r>
          </w:p>
        </w:tc>
      </w:tr>
      <w:tr w:rsidR="00FD5EBF" w:rsidTr="00FD5EBF">
        <w:tc>
          <w:tcPr>
            <w:tcW w:w="392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268" w:type="dxa"/>
          </w:tcPr>
          <w:p w:rsidR="00FD5EBF" w:rsidRDefault="00FD5EBF" w:rsidP="006D24CC">
            <w:pPr>
              <w:rPr>
                <w:noProof/>
              </w:rPr>
            </w:pPr>
            <w:r>
              <w:rPr>
                <w:noProof/>
              </w:rPr>
              <w:t>Мораль сей сказки такова…</w:t>
            </w:r>
          </w:p>
        </w:tc>
        <w:tc>
          <w:tcPr>
            <w:tcW w:w="6804" w:type="dxa"/>
          </w:tcPr>
          <w:p w:rsidR="00FD5EBF" w:rsidRDefault="00FD5EBF" w:rsidP="00FD5EBF">
            <w:pPr>
              <w:rPr>
                <w:noProof/>
              </w:rPr>
            </w:pPr>
            <w:r>
              <w:rPr>
                <w:noProof/>
              </w:rPr>
              <w:t>Герои сказки извлекают уроки из своих действий, их жизнь радикально изменяется</w:t>
            </w:r>
          </w:p>
        </w:tc>
      </w:tr>
    </w:tbl>
    <w:p w:rsidR="00FD5EBF" w:rsidRDefault="00FD5EBF" w:rsidP="00FD5EBF">
      <w:pPr>
        <w:rPr>
          <w:noProof/>
        </w:rPr>
      </w:pPr>
    </w:p>
    <w:p w:rsidR="00FD5EBF" w:rsidRPr="00F467B4" w:rsidRDefault="00FD5EBF" w:rsidP="002322C3">
      <w:pPr>
        <w:spacing w:after="0"/>
        <w:ind w:firstLine="709"/>
      </w:pPr>
      <w:r w:rsidRPr="00F467B4">
        <w:t xml:space="preserve">Источником, откуда можно черпать материал для терапевтических сказок, могут быть знакомые сказочные мотивы, притчи, воображение ребенка, случаи из жизни родителей или практики психолога и специально придуманные темы. </w:t>
      </w:r>
    </w:p>
    <w:p w:rsidR="002A733D" w:rsidRPr="00F467B4" w:rsidRDefault="002A733D" w:rsidP="002322C3">
      <w:pPr>
        <w:shd w:val="clear" w:color="auto" w:fill="FFFFFF"/>
        <w:spacing w:after="0"/>
        <w:ind w:firstLine="709"/>
        <w:rPr>
          <w:rFonts w:cs="Times New Roman"/>
          <w:szCs w:val="28"/>
        </w:rPr>
      </w:pPr>
      <w:r w:rsidRPr="00F467B4">
        <w:rPr>
          <w:rFonts w:cs="Times New Roman"/>
          <w:szCs w:val="28"/>
        </w:rPr>
        <w:t>Наряду с использованием известных сказочных образов и сю</w:t>
      </w:r>
      <w:r w:rsidRPr="00F467B4">
        <w:rPr>
          <w:rFonts w:cs="Times New Roman"/>
          <w:szCs w:val="28"/>
        </w:rPr>
        <w:softHyphen/>
        <w:t>жетов в качестве основного приема используется совместное с ребенком создание индивидуальной сказки, символически отра</w:t>
      </w:r>
      <w:r w:rsidRPr="00F467B4">
        <w:rPr>
          <w:rFonts w:cs="Times New Roman"/>
          <w:szCs w:val="28"/>
        </w:rPr>
        <w:softHyphen/>
        <w:t>жающей проблематику ребенка, характер которой выявляется в ходе предварительной диагностики. Такая индивидуальная сказ</w:t>
      </w:r>
      <w:r w:rsidRPr="00F467B4">
        <w:rPr>
          <w:rFonts w:cs="Times New Roman"/>
          <w:szCs w:val="28"/>
        </w:rPr>
        <w:softHyphen/>
        <w:t>ка предварительно разрабатывается психологом, и сюжет ее в последовательном развитии отражает основные аспекты внутрен</w:t>
      </w:r>
      <w:r w:rsidRPr="00F467B4">
        <w:rPr>
          <w:rFonts w:cs="Times New Roman"/>
          <w:szCs w:val="28"/>
        </w:rPr>
        <w:softHyphen/>
        <w:t xml:space="preserve">него конфликта ребенка. Важно, однако, что психолог создает лишь </w:t>
      </w:r>
      <w:r w:rsidR="00A6715E" w:rsidRPr="00F467B4">
        <w:rPr>
          <w:rFonts w:cs="Times New Roman"/>
          <w:szCs w:val="28"/>
        </w:rPr>
        <w:t>предварительный «</w:t>
      </w:r>
      <w:r w:rsidR="00F467B4" w:rsidRPr="00F467B4">
        <w:rPr>
          <w:rFonts w:cs="Times New Roman"/>
          <w:szCs w:val="28"/>
        </w:rPr>
        <w:t>эскиз</w:t>
      </w:r>
      <w:r w:rsidR="00A6715E" w:rsidRPr="00F467B4">
        <w:rPr>
          <w:rFonts w:cs="Times New Roman"/>
          <w:szCs w:val="28"/>
        </w:rPr>
        <w:t>»</w:t>
      </w:r>
      <w:r w:rsidRPr="00F467B4">
        <w:rPr>
          <w:rFonts w:cs="Times New Roman"/>
          <w:szCs w:val="28"/>
        </w:rPr>
        <w:t xml:space="preserve"> сказки; содержание варьируется по ходу работы в зависимости от того, какой способ построения сюжета и какой способ разрешения проблемных ситуаций предложит ребе</w:t>
      </w:r>
      <w:r w:rsidRPr="00F467B4">
        <w:rPr>
          <w:rFonts w:cs="Times New Roman"/>
          <w:szCs w:val="28"/>
        </w:rPr>
        <w:softHyphen/>
        <w:t>нок, выступающий как центральная фигура процесса. Вместе с тем задача психолога - провести ребенка в символической форме через ситуации, отражающие реальные детские проблемы.</w:t>
      </w:r>
    </w:p>
    <w:p w:rsidR="002A733D" w:rsidRPr="005E2D59" w:rsidRDefault="0086303C" w:rsidP="005E2D59">
      <w:pPr>
        <w:spacing w:after="0"/>
        <w:ind w:firstLine="709"/>
      </w:pPr>
      <w:r w:rsidRPr="005E2D59">
        <w:lastRenderedPageBreak/>
        <w:t xml:space="preserve">Т.Д. </w:t>
      </w:r>
      <w:proofErr w:type="spellStart"/>
      <w:r w:rsidRPr="005E2D59">
        <w:t>Зинкевич-Евстигнеева</w:t>
      </w:r>
      <w:proofErr w:type="spellEnd"/>
      <w:r w:rsidRPr="005E2D59">
        <w:t xml:space="preserve"> </w:t>
      </w:r>
      <w:r w:rsidR="005E2D59" w:rsidRPr="005E2D59">
        <w:t>пишет о том, что с</w:t>
      </w:r>
      <w:r w:rsidR="002A733D" w:rsidRPr="005E2D59">
        <w:t xml:space="preserve">оздавая </w:t>
      </w:r>
      <w:proofErr w:type="spellStart"/>
      <w:r w:rsidR="002A733D" w:rsidRPr="005E2D59">
        <w:t>психокоррекционную</w:t>
      </w:r>
      <w:proofErr w:type="spellEnd"/>
      <w:r w:rsidR="002A733D" w:rsidRPr="005E2D59">
        <w:t xml:space="preserve"> сказку, важно знать скрытую </w:t>
      </w:r>
      <w:r w:rsidR="002A733D" w:rsidRPr="005E2D59">
        <w:rPr>
          <w:spacing w:val="-7"/>
        </w:rPr>
        <w:t xml:space="preserve">причину неконструктивного поведения. </w:t>
      </w:r>
      <w:r w:rsidR="005E2D59" w:rsidRPr="005E2D59">
        <w:rPr>
          <w:spacing w:val="-7"/>
        </w:rPr>
        <w:t>При выраженной тревоге и страхе ребенка герои</w:t>
      </w:r>
      <w:r w:rsidR="002A733D" w:rsidRPr="005E2D59">
        <w:rPr>
          <w:spacing w:val="-6"/>
        </w:rPr>
        <w:t xml:space="preserve"> коррекционной сказки оказывают главному </w:t>
      </w:r>
      <w:r w:rsidR="002A733D" w:rsidRPr="005E2D59">
        <w:t>герою поддержку и предлагают способы преодоления страха</w:t>
      </w:r>
      <w:r w:rsidR="005E2D59" w:rsidRPr="005E2D59">
        <w:t>.</w:t>
      </w:r>
    </w:p>
    <w:p w:rsidR="002A733D" w:rsidRPr="005E2D59" w:rsidRDefault="002A733D" w:rsidP="005E2D59">
      <w:pPr>
        <w:spacing w:after="0"/>
        <w:ind w:firstLine="709"/>
      </w:pPr>
      <w:r w:rsidRPr="005E2D59">
        <w:rPr>
          <w:spacing w:val="-5"/>
        </w:rPr>
        <w:t xml:space="preserve">В целом схема работы </w:t>
      </w:r>
      <w:r w:rsidR="005E2D59" w:rsidRPr="005E2D59">
        <w:rPr>
          <w:spacing w:val="-5"/>
        </w:rPr>
        <w:t>с тревожными детьми посредством сказкотерапии</w:t>
      </w:r>
      <w:r w:rsidR="008A3FDF">
        <w:rPr>
          <w:spacing w:val="-5"/>
        </w:rPr>
        <w:t xml:space="preserve">, по предложению Т. Д. </w:t>
      </w:r>
      <w:proofErr w:type="spellStart"/>
      <w:r w:rsidR="008A3FDF">
        <w:rPr>
          <w:spacing w:val="-5"/>
        </w:rPr>
        <w:t>Зинкевич-Евстигнеевой</w:t>
      </w:r>
      <w:proofErr w:type="spellEnd"/>
      <w:r w:rsidR="008A3FDF">
        <w:rPr>
          <w:spacing w:val="-5"/>
        </w:rPr>
        <w:t>,</w:t>
      </w:r>
      <w:r w:rsidR="005E2D59" w:rsidRPr="005E2D59">
        <w:rPr>
          <w:spacing w:val="-5"/>
        </w:rPr>
        <w:t xml:space="preserve"> </w:t>
      </w:r>
      <w:r w:rsidRPr="005E2D59">
        <w:rPr>
          <w:spacing w:val="-5"/>
        </w:rPr>
        <w:t>такова:</w:t>
      </w:r>
    </w:p>
    <w:p w:rsidR="002A733D" w:rsidRPr="00805B83" w:rsidRDefault="002A733D" w:rsidP="00805B83">
      <w:pPr>
        <w:pStyle w:val="a3"/>
        <w:numPr>
          <w:ilvl w:val="0"/>
          <w:numId w:val="21"/>
        </w:numPr>
        <w:spacing w:after="0"/>
        <w:ind w:left="0" w:firstLine="0"/>
        <w:rPr>
          <w:iCs/>
        </w:rPr>
      </w:pPr>
      <w:r w:rsidRPr="00805B83">
        <w:t>Предварительное сочинение сказки взрослым (ребенку о ней не сообщается). Это должна быть сказка, следующая класси</w:t>
      </w:r>
      <w:r w:rsidRPr="00805B83">
        <w:softHyphen/>
        <w:t>ческим канонам, с завязкой, кульминацией и развязкой; продол</w:t>
      </w:r>
      <w:r w:rsidRPr="00805B83">
        <w:softHyphen/>
        <w:t>жительность ее зависит от характера проблем ребенка. Возмож</w:t>
      </w:r>
      <w:r w:rsidRPr="00805B83">
        <w:softHyphen/>
        <w:t>но - и чаще всего так и делается - предварительное разбиение сказки на фрагменты, каждый из которых отрабатывается на отдельном занятии.</w:t>
      </w:r>
    </w:p>
    <w:p w:rsidR="002A733D" w:rsidRPr="00805B83" w:rsidRDefault="002A733D" w:rsidP="00805B83">
      <w:pPr>
        <w:pStyle w:val="a3"/>
        <w:numPr>
          <w:ilvl w:val="0"/>
          <w:numId w:val="21"/>
        </w:numPr>
        <w:spacing w:after="0"/>
        <w:ind w:left="0" w:firstLine="0"/>
        <w:rPr>
          <w:iCs/>
        </w:rPr>
      </w:pPr>
      <w:r w:rsidRPr="00805B83">
        <w:t>Ребенку предлагается завязка сказки, в которой обозначаются основные участвующие в ней персонажи и исходный конфликт. Ре</w:t>
      </w:r>
      <w:r w:rsidRPr="00805B83">
        <w:softHyphen/>
        <w:t xml:space="preserve">бенок должен сам предложить продолжение, ввести, если считает нужным, новых персонажей и т.п. Следует иметь в виду, что дети этого возраста еще не умеют сочинять длинные связные истории, и здесь </w:t>
      </w:r>
      <w:proofErr w:type="gramStart"/>
      <w:r w:rsidRPr="00805B83">
        <w:t>необходима</w:t>
      </w:r>
      <w:proofErr w:type="gramEnd"/>
      <w:r w:rsidRPr="00805B83">
        <w:t xml:space="preserve"> бывает </w:t>
      </w:r>
      <w:r w:rsidR="00EE4C12">
        <w:t>«наводящая»</w:t>
      </w:r>
      <w:r w:rsidRPr="00805B83">
        <w:t xml:space="preserve"> роль взрослого.</w:t>
      </w:r>
    </w:p>
    <w:p w:rsidR="002A733D" w:rsidRPr="00805B83" w:rsidRDefault="002A733D" w:rsidP="008A3FDF">
      <w:pPr>
        <w:pStyle w:val="a3"/>
        <w:numPr>
          <w:ilvl w:val="0"/>
          <w:numId w:val="21"/>
        </w:numPr>
        <w:spacing w:after="0"/>
        <w:ind w:left="0" w:firstLine="0"/>
      </w:pPr>
      <w:r w:rsidRPr="00805B83">
        <w:t>Ребенок рисует исходную ситуацию, причем время рисова</w:t>
      </w:r>
      <w:r w:rsidRPr="00805B83">
        <w:softHyphen/>
        <w:t>ния не ограничивается - это своеобразное освое</w:t>
      </w:r>
      <w:r w:rsidR="008A3FDF">
        <w:t>ние «простран</w:t>
      </w:r>
      <w:r w:rsidR="008A3FDF">
        <w:softHyphen/>
        <w:t>ства»</w:t>
      </w:r>
      <w:r w:rsidRPr="00805B83">
        <w:t xml:space="preserve"> дальнейшей работы.</w:t>
      </w:r>
    </w:p>
    <w:p w:rsidR="002A733D" w:rsidRPr="00805B83" w:rsidRDefault="002A733D" w:rsidP="00805B83">
      <w:pPr>
        <w:pStyle w:val="a3"/>
        <w:numPr>
          <w:ilvl w:val="0"/>
          <w:numId w:val="21"/>
        </w:numPr>
        <w:spacing w:after="0"/>
        <w:ind w:left="0" w:firstLine="0"/>
      </w:pPr>
      <w:r w:rsidRPr="00805B83">
        <w:t>После рисунка осуществляется драматизация. Ребенок вы</w:t>
      </w:r>
      <w:r w:rsidRPr="00805B83">
        <w:softHyphen/>
        <w:t xml:space="preserve">бирает себе и взрослому роль, совместно с ним организуется обстановка, обозначается </w:t>
      </w:r>
      <w:r w:rsidR="00EE4C12">
        <w:t>«география»</w:t>
      </w:r>
      <w:r w:rsidRPr="00805B83">
        <w:t xml:space="preserve"> действия и т.д. В качестве вспомогательных средств используется мебель, одежда, игрушки и т.п. Важно иметь в виду, что по ходу драматизации ребенок может изменить сюжет, им же предложенный, в частности, возможны попытки избегания в проигрывании критических ситу</w:t>
      </w:r>
      <w:r w:rsidRPr="00805B83">
        <w:softHyphen/>
        <w:t>аций. Настаивать на жестком следовании сюжету не следует, однако, если ребенок старается избежать тех моментов, кото</w:t>
      </w:r>
      <w:r w:rsidRPr="00805B83">
        <w:softHyphen/>
        <w:t xml:space="preserve">рые принципиальны с точки </w:t>
      </w:r>
      <w:r w:rsidRPr="00805B83">
        <w:lastRenderedPageBreak/>
        <w:t>зрения отреагирования конфликта, взрослый должен через некоторое время вновь вернуться к ним - в несколько иной форме, введя дополнительную мотивацию поступков героя или предложив новые условия.</w:t>
      </w:r>
    </w:p>
    <w:p w:rsidR="002A733D" w:rsidRPr="00805B83" w:rsidRDefault="002A733D" w:rsidP="00805B83">
      <w:pPr>
        <w:pStyle w:val="a3"/>
        <w:numPr>
          <w:ilvl w:val="0"/>
          <w:numId w:val="21"/>
        </w:numPr>
        <w:spacing w:after="0"/>
        <w:ind w:left="0" w:firstLine="0"/>
      </w:pPr>
      <w:r w:rsidRPr="00805B83">
        <w:t>После отреагирования фрагмента ребенок рисует кульмина</w:t>
      </w:r>
      <w:r w:rsidRPr="00805B83">
        <w:softHyphen/>
        <w:t>ционный и итоговый моменты сказочного сюжета и намечает дальнейшие события, которые реализуются в зависимости от затраченного времени либо на этом же занятии, либо на следую</w:t>
      </w:r>
      <w:r w:rsidRPr="00805B83">
        <w:softHyphen/>
        <w:t>щем. В среднем на занятие уходит около часа; важно, чтобы каж</w:t>
      </w:r>
      <w:r w:rsidRPr="00805B83">
        <w:softHyphen/>
        <w:t>дое завершалось так, чтобы у ребенка не оставалось чувства неудовлетворенности.</w:t>
      </w:r>
    </w:p>
    <w:p w:rsidR="008A3FDF" w:rsidRDefault="002A733D" w:rsidP="008A3FDF">
      <w:pPr>
        <w:spacing w:after="0"/>
        <w:ind w:firstLine="709"/>
      </w:pPr>
      <w:r w:rsidRPr="005E2D59">
        <w:t>На протяжении цикла занятия чрезвычайно важно, чтобы роль ведущего, инициатора событий постепенно переходила от взрос</w:t>
      </w:r>
      <w:r w:rsidRPr="005E2D59">
        <w:softHyphen/>
        <w:t>лого к ребенку; переход к самостоятельному развитию сюжета, фрагментов его построения выступает как один из показателей эффективности работы - ребенок обретает возможность творчески отреагировать собственные проблемы, а не быть их пленником.</w:t>
      </w:r>
    </w:p>
    <w:p w:rsidR="002A733D" w:rsidRDefault="0065736B" w:rsidP="008A3FDF">
      <w:pPr>
        <w:spacing w:after="0"/>
        <w:ind w:firstLine="709"/>
      </w:pPr>
      <w:r>
        <w:t xml:space="preserve">Р.М. Ткач </w:t>
      </w:r>
      <w:proofErr w:type="spellStart"/>
      <w:r>
        <w:t>описыает</w:t>
      </w:r>
      <w:proofErr w:type="spellEnd"/>
      <w:r>
        <w:t xml:space="preserve"> </w:t>
      </w:r>
      <w:r w:rsidR="002A733D">
        <w:t xml:space="preserve">особенности рассказывания сказок, призванных </w:t>
      </w:r>
      <w:proofErr w:type="spellStart"/>
      <w:r w:rsidR="002A733D">
        <w:t>скоррегировать</w:t>
      </w:r>
      <w:proofErr w:type="spellEnd"/>
      <w:r w:rsidR="002A733D">
        <w:t xml:space="preserve"> тревожность ребенка. Успех терапевтического воздействия сказок и историй во многом зависит от эффективной организации процесса рассказывания. К основным правилам их и</w:t>
      </w:r>
      <w:r>
        <w:t>зложения можно отнести</w:t>
      </w:r>
      <w:r w:rsidR="002A733D">
        <w:t xml:space="preserve">: </w:t>
      </w:r>
    </w:p>
    <w:p w:rsidR="002A733D" w:rsidRDefault="002A733D" w:rsidP="0065736B">
      <w:pPr>
        <w:pStyle w:val="a3"/>
        <w:numPr>
          <w:ilvl w:val="0"/>
          <w:numId w:val="22"/>
        </w:numPr>
        <w:tabs>
          <w:tab w:val="left" w:pos="0"/>
        </w:tabs>
        <w:ind w:left="0" w:firstLine="360"/>
      </w:pPr>
      <w:r>
        <w:t xml:space="preserve">Создание для ребенка «зоны безопасности». В сюжете сказки могут сочетаться реальные и вымышленные события, персонажами могут быть лица, взятые из жизни, и герои любимых книг, мультфильмов, а также придуманные вами несуществующие животные, говорящие предметы и другие фантастические объекты. Такое соседство помогает ребенку сохранять ощущение, что это </w:t>
      </w:r>
      <w:proofErr w:type="gramStart"/>
      <w:r>
        <w:t>понарошку</w:t>
      </w:r>
      <w:proofErr w:type="gramEnd"/>
      <w:r>
        <w:t xml:space="preserve">. Находясь в «зоне безопасности», ребенок не чувствует себя виноватым, не испытывает страха или смущения. Он просто слушает сказку, узнает что-то новое, что-то сопоставляет, сравнивает без всяких неприятных психологических последствий. А это означает, что ребенок может поразмышлять над </w:t>
      </w:r>
      <w:proofErr w:type="gramStart"/>
      <w:r>
        <w:t>услышанным</w:t>
      </w:r>
      <w:proofErr w:type="gramEnd"/>
      <w:r>
        <w:t xml:space="preserve"> в психологически комфортной обстановке. </w:t>
      </w:r>
    </w:p>
    <w:p w:rsidR="002A733D" w:rsidRDefault="002A733D" w:rsidP="0065736B">
      <w:pPr>
        <w:pStyle w:val="a3"/>
        <w:numPr>
          <w:ilvl w:val="0"/>
          <w:numId w:val="22"/>
        </w:numPr>
        <w:tabs>
          <w:tab w:val="left" w:pos="0"/>
        </w:tabs>
        <w:ind w:left="0" w:firstLine="360"/>
      </w:pPr>
      <w:r>
        <w:lastRenderedPageBreak/>
        <w:t xml:space="preserve">2. Сказку (историю) следует рассказывать непреднамеренно, будто бы случайно. В ходе психологической консультации в виде отступления от беседы (перед началом консультации или после ее окончания, а также во время случайного перерыва), когда защиты ребенка естественным образом ослабевают, вы и пускаетесь в болтовню. В эти моменты ребенок в полном смысле открыт — и сознательно, и бессознательно — для того, что вы хотите ему сказать. </w:t>
      </w:r>
    </w:p>
    <w:p w:rsidR="002A733D" w:rsidRDefault="002A733D" w:rsidP="0065736B">
      <w:pPr>
        <w:pStyle w:val="a3"/>
        <w:numPr>
          <w:ilvl w:val="0"/>
          <w:numId w:val="22"/>
        </w:numPr>
        <w:tabs>
          <w:tab w:val="left" w:pos="0"/>
        </w:tabs>
        <w:ind w:left="0" w:firstLine="360"/>
      </w:pPr>
      <w:r>
        <w:t>Для сказки должно быть какое-то разумное основание. Можно начинать сказку словами: «У одной моей знакомой девочки на подоконнике стоял точно такой же цветок...», «У меня есть знакомый сказочник, который придумал продолжение сказки (например, «Кот в сапогах»)...» или «Сегодня утром я видела по телевизору передачу...». Затем рассказывается история или содержание передачи, которую вы якобы смотрели утром. Если сказка рассказана доверительно, непринужденно и для нее имелись разумные основания, ребенок будет слушать внимательно</w:t>
      </w:r>
      <w:r w:rsidR="0065736B">
        <w:t>.</w:t>
      </w:r>
      <w:r>
        <w:t xml:space="preserve"> </w:t>
      </w:r>
    </w:p>
    <w:p w:rsidR="002A733D" w:rsidRDefault="00F6382A" w:rsidP="00BF5298">
      <w:pPr>
        <w:pStyle w:val="a3"/>
        <w:numPr>
          <w:ilvl w:val="0"/>
          <w:numId w:val="22"/>
        </w:numPr>
        <w:tabs>
          <w:tab w:val="left" w:pos="0"/>
        </w:tabs>
        <w:spacing w:after="0"/>
        <w:ind w:left="0" w:firstLine="360"/>
      </w:pPr>
      <w:r>
        <w:t>Не следует анализировать и обсуждать</w:t>
      </w:r>
      <w:r w:rsidR="002A733D">
        <w:t xml:space="preserve"> терапевтическую сказку сразу после ее окончания. </w:t>
      </w:r>
      <w:r>
        <w:t>Необходимо дать</w:t>
      </w:r>
      <w:r w:rsidR="002A733D">
        <w:t xml:space="preserve"> ребенку время погрузиться в метафорический мир и отождествить себя с персонажами и событиями придуманного мира. Позже, </w:t>
      </w:r>
      <w:proofErr w:type="gramStart"/>
      <w:r w:rsidR="002A733D">
        <w:t>например</w:t>
      </w:r>
      <w:proofErr w:type="gramEnd"/>
      <w:r w:rsidR="002A733D">
        <w:t xml:space="preserve"> на следующей встрече, можно обсудить, нарисовать и продолжить сказку. </w:t>
      </w:r>
    </w:p>
    <w:p w:rsidR="00694E93" w:rsidRPr="00694E93" w:rsidRDefault="00BF5298" w:rsidP="00694E93">
      <w:pPr>
        <w:spacing w:after="0"/>
        <w:ind w:firstLine="709"/>
        <w:rPr>
          <w:rFonts w:cs="Times New Roman"/>
          <w:snapToGrid w:val="0"/>
        </w:rPr>
      </w:pPr>
      <w:r w:rsidRPr="00694E93">
        <w:rPr>
          <w:rFonts w:cs="Times New Roman"/>
        </w:rPr>
        <w:t>Важно не перегружать</w:t>
      </w:r>
      <w:r w:rsidR="002A733D" w:rsidRPr="00694E93">
        <w:rPr>
          <w:rFonts w:cs="Times New Roman"/>
        </w:rPr>
        <w:t xml:space="preserve"> ребенка терапевтическими сказками и историями, чтобы он не утратил к ним чувствительность. </w:t>
      </w:r>
      <w:r w:rsidR="00F6382A" w:rsidRPr="00694E93">
        <w:rPr>
          <w:rFonts w:cs="Times New Roman"/>
        </w:rPr>
        <w:t xml:space="preserve">Кроме того, как </w:t>
      </w:r>
      <w:r w:rsidR="00694E93" w:rsidRPr="00694E93">
        <w:rPr>
          <w:rFonts w:cs="Times New Roman"/>
        </w:rPr>
        <w:t xml:space="preserve">подчеркивает Л.А Нисневич, </w:t>
      </w:r>
      <w:r w:rsidR="00F6382A" w:rsidRPr="00694E93">
        <w:rPr>
          <w:rFonts w:cs="Times New Roman"/>
        </w:rPr>
        <w:t xml:space="preserve"> </w:t>
      </w:r>
      <w:r w:rsidR="00694E93" w:rsidRPr="00694E93">
        <w:rPr>
          <w:rFonts w:cs="Times New Roman"/>
        </w:rPr>
        <w:t>д</w:t>
      </w:r>
      <w:r w:rsidR="002A733D" w:rsidRPr="00694E93">
        <w:rPr>
          <w:rFonts w:cs="Times New Roman"/>
          <w:snapToGrid w:val="0"/>
        </w:rPr>
        <w:t>ети с «особыми нуждами»</w:t>
      </w:r>
      <w:r w:rsidR="00694E93" w:rsidRPr="00694E93">
        <w:rPr>
          <w:rFonts w:cs="Times New Roman"/>
          <w:snapToGrid w:val="0"/>
        </w:rPr>
        <w:t xml:space="preserve"> (к числу которых относятся дети с задержкой психического развития)</w:t>
      </w:r>
      <w:r w:rsidR="002A733D" w:rsidRPr="00694E93">
        <w:rPr>
          <w:rFonts w:cs="Times New Roman"/>
          <w:snapToGrid w:val="0"/>
        </w:rPr>
        <w:t xml:space="preserve"> - это достаточно сложный, своеобразный контингент. Их отличает ряд особенностей, главная из которых заключается в т</w:t>
      </w:r>
      <w:r w:rsidR="00694E93" w:rsidRPr="00694E93">
        <w:rPr>
          <w:rFonts w:cs="Times New Roman"/>
          <w:snapToGrid w:val="0"/>
        </w:rPr>
        <w:t xml:space="preserve">ом, что результаты их обучения воспитания, и коррекции психологи и педагоги ждут достаточно долго, дети не </w:t>
      </w:r>
      <w:r w:rsidR="002A733D" w:rsidRPr="00694E93">
        <w:rPr>
          <w:rFonts w:cs="Times New Roman"/>
          <w:snapToGrid w:val="0"/>
        </w:rPr>
        <w:t>дают «обратной связи», как их нор</w:t>
      </w:r>
      <w:r w:rsidR="00694E93" w:rsidRPr="00694E93">
        <w:rPr>
          <w:rFonts w:cs="Times New Roman"/>
          <w:snapToGrid w:val="0"/>
        </w:rPr>
        <w:t>мально развивающиеся сверстники.</w:t>
      </w:r>
    </w:p>
    <w:p w:rsidR="00ED0D54" w:rsidRPr="00ED0D54" w:rsidRDefault="005056D5" w:rsidP="00177277">
      <w:pPr>
        <w:spacing w:after="0"/>
        <w:ind w:firstLine="709"/>
        <w:rPr>
          <w:rFonts w:cs="Times New Roman"/>
          <w:snapToGrid w:val="0"/>
        </w:rPr>
      </w:pPr>
      <w:r w:rsidRPr="00ED0D54">
        <w:rPr>
          <w:rFonts w:cs="Times New Roman"/>
          <w:snapToGrid w:val="0"/>
        </w:rPr>
        <w:lastRenderedPageBreak/>
        <w:t>Есть ряд методических особенностей сказкотерапии тревожности детей с ЗПР. Авторы подчеркивают, что о</w:t>
      </w:r>
      <w:r w:rsidR="002A733D" w:rsidRPr="00ED0D54">
        <w:rPr>
          <w:rFonts w:cs="Times New Roman"/>
          <w:snapToGrid w:val="0"/>
        </w:rPr>
        <w:t>т первого знакомства «особых» детей со сказкой зависит их дальнейшее эмоциональное отношение к ней. Вот почему необходимо пра</w:t>
      </w:r>
      <w:r w:rsidR="002A733D" w:rsidRPr="00ED0D54">
        <w:rPr>
          <w:rFonts w:cs="Times New Roman"/>
          <w:snapToGrid w:val="0"/>
        </w:rPr>
        <w:softHyphen/>
        <w:t xml:space="preserve">вильно, осторожно подойти к первому занятию, на котором </w:t>
      </w:r>
      <w:r w:rsidRPr="00ED0D54">
        <w:rPr>
          <w:rFonts w:cs="Times New Roman"/>
          <w:snapToGrid w:val="0"/>
        </w:rPr>
        <w:t>психолог</w:t>
      </w:r>
      <w:r w:rsidR="002A733D" w:rsidRPr="00ED0D54">
        <w:rPr>
          <w:rFonts w:cs="Times New Roman"/>
          <w:snapToGrid w:val="0"/>
        </w:rPr>
        <w:t xml:space="preserve"> откроет для ребенка мир сказки. </w:t>
      </w:r>
    </w:p>
    <w:p w:rsidR="002A733D" w:rsidRPr="006D24CC" w:rsidRDefault="00ED0D54" w:rsidP="00177277">
      <w:pPr>
        <w:spacing w:after="0"/>
        <w:ind w:firstLine="709"/>
        <w:rPr>
          <w:rFonts w:cs="Times New Roman"/>
          <w:snapToGrid w:val="0"/>
        </w:rPr>
      </w:pPr>
      <w:r w:rsidRPr="00ED0D54">
        <w:rPr>
          <w:rFonts w:cs="Times New Roman"/>
          <w:snapToGrid w:val="0"/>
        </w:rPr>
        <w:t>В процесс работы со сказкой необходимо включить в</w:t>
      </w:r>
      <w:r w:rsidR="002A733D" w:rsidRPr="00ED0D54">
        <w:rPr>
          <w:rFonts w:cs="Times New Roman"/>
          <w:snapToGrid w:val="0"/>
        </w:rPr>
        <w:t xml:space="preserve">торичное </w:t>
      </w:r>
      <w:r w:rsidR="002A733D" w:rsidRPr="006D24CC">
        <w:rPr>
          <w:rFonts w:cs="Times New Roman"/>
          <w:snapToGrid w:val="0"/>
        </w:rPr>
        <w:t xml:space="preserve">рассказывание сказки. Цель </w:t>
      </w:r>
      <w:r w:rsidRPr="006D24CC">
        <w:rPr>
          <w:rFonts w:cs="Times New Roman"/>
          <w:snapToGrid w:val="0"/>
        </w:rPr>
        <w:t xml:space="preserve">данного этапа </w:t>
      </w:r>
      <w:r w:rsidR="002A733D" w:rsidRPr="006D24CC">
        <w:rPr>
          <w:rFonts w:cs="Times New Roman"/>
          <w:snapToGrid w:val="0"/>
        </w:rPr>
        <w:t>- обратить внимание ребенка</w:t>
      </w:r>
      <w:r w:rsidRPr="006D24CC">
        <w:rPr>
          <w:rFonts w:cs="Times New Roman"/>
          <w:snapToGrid w:val="0"/>
        </w:rPr>
        <w:t xml:space="preserve"> с задержкой психического развития</w:t>
      </w:r>
      <w:r w:rsidR="002A733D" w:rsidRPr="006D24CC">
        <w:rPr>
          <w:rFonts w:cs="Times New Roman"/>
          <w:snapToGrid w:val="0"/>
        </w:rPr>
        <w:t xml:space="preserve"> на персонажей сказки, и после</w:t>
      </w:r>
      <w:r w:rsidRPr="006D24CC">
        <w:rPr>
          <w:rFonts w:cs="Times New Roman"/>
          <w:snapToGrid w:val="0"/>
        </w:rPr>
        <w:t xml:space="preserve">довательность появления каждого. После данного </w:t>
      </w:r>
      <w:proofErr w:type="gramStart"/>
      <w:r w:rsidRPr="006D24CC">
        <w:rPr>
          <w:rFonts w:cs="Times New Roman"/>
          <w:snapToGrid w:val="0"/>
        </w:rPr>
        <w:t>этапа</w:t>
      </w:r>
      <w:proofErr w:type="gramEnd"/>
      <w:r w:rsidRPr="006D24CC">
        <w:rPr>
          <w:rFonts w:cs="Times New Roman"/>
          <w:snapToGrid w:val="0"/>
        </w:rPr>
        <w:t xml:space="preserve"> возможно включить этап анализа, на котором психолог задаст </w:t>
      </w:r>
      <w:r w:rsidR="002A733D" w:rsidRPr="006D24CC">
        <w:rPr>
          <w:rFonts w:cs="Times New Roman"/>
          <w:snapToGrid w:val="0"/>
        </w:rPr>
        <w:t>ребенку вопрос</w:t>
      </w:r>
      <w:r w:rsidRPr="006D24CC">
        <w:rPr>
          <w:rFonts w:cs="Times New Roman"/>
          <w:snapToGrid w:val="0"/>
        </w:rPr>
        <w:t>ы по содержанию сказки, выяснит</w:t>
      </w:r>
      <w:r w:rsidR="002A733D" w:rsidRPr="006D24CC">
        <w:rPr>
          <w:rFonts w:cs="Times New Roman"/>
          <w:snapToGrid w:val="0"/>
        </w:rPr>
        <w:t xml:space="preserve"> отношение ребенка к каждому персонажу.</w:t>
      </w:r>
    </w:p>
    <w:p w:rsidR="006D24CC" w:rsidRPr="006D24CC" w:rsidRDefault="006D24CC" w:rsidP="00177277">
      <w:pPr>
        <w:spacing w:after="0"/>
        <w:ind w:firstLine="709"/>
        <w:rPr>
          <w:rFonts w:cs="Times New Roman"/>
          <w:snapToGrid w:val="0"/>
        </w:rPr>
      </w:pPr>
      <w:r w:rsidRPr="006D24CC">
        <w:rPr>
          <w:rFonts w:cs="Times New Roman"/>
          <w:snapToGrid w:val="0"/>
        </w:rPr>
        <w:t>Могут быть использованы этапы «с</w:t>
      </w:r>
      <w:r w:rsidR="002A733D" w:rsidRPr="006D24CC">
        <w:rPr>
          <w:rFonts w:cs="Times New Roman"/>
          <w:snapToGrid w:val="0"/>
        </w:rPr>
        <w:t xml:space="preserve">тимулирование детских «подсказок» (повторное рассказывание сказки </w:t>
      </w:r>
      <w:r w:rsidRPr="006D24CC">
        <w:rPr>
          <w:rFonts w:cs="Times New Roman"/>
          <w:snapToGrid w:val="0"/>
        </w:rPr>
        <w:t>психологом</w:t>
      </w:r>
      <w:r w:rsidR="002A733D" w:rsidRPr="006D24CC">
        <w:rPr>
          <w:rFonts w:cs="Times New Roman"/>
          <w:snapToGrid w:val="0"/>
        </w:rPr>
        <w:t>)</w:t>
      </w:r>
      <w:r w:rsidRPr="006D24CC">
        <w:rPr>
          <w:rFonts w:cs="Times New Roman"/>
          <w:snapToGrid w:val="0"/>
        </w:rPr>
        <w:t>, - з</w:t>
      </w:r>
      <w:r w:rsidR="002A733D" w:rsidRPr="006D24CC">
        <w:rPr>
          <w:rFonts w:cs="Times New Roman"/>
          <w:snapToGrid w:val="0"/>
        </w:rPr>
        <w:t>десь предполагается, что ребенок знаком с содержанием сказки, поэтому, рассказывая сказку вновь, педагог стимул</w:t>
      </w:r>
      <w:r w:rsidRPr="006D24CC">
        <w:rPr>
          <w:rFonts w:cs="Times New Roman"/>
          <w:snapToGrid w:val="0"/>
        </w:rPr>
        <w:t xml:space="preserve">ирует и поощряет помощь ребенка, а также совместного </w:t>
      </w:r>
      <w:r w:rsidR="002A733D" w:rsidRPr="006D24CC">
        <w:rPr>
          <w:rFonts w:cs="Times New Roman"/>
          <w:snapToGrid w:val="0"/>
        </w:rPr>
        <w:t>рассказывани</w:t>
      </w:r>
      <w:r w:rsidRPr="006D24CC">
        <w:rPr>
          <w:rFonts w:cs="Times New Roman"/>
          <w:snapToGrid w:val="0"/>
        </w:rPr>
        <w:t>я</w:t>
      </w:r>
      <w:r w:rsidR="002A733D" w:rsidRPr="006D24CC">
        <w:rPr>
          <w:rFonts w:cs="Times New Roman"/>
          <w:snapToGrid w:val="0"/>
        </w:rPr>
        <w:t xml:space="preserve"> сказки: педагог и ребенок. </w:t>
      </w:r>
      <w:r w:rsidRPr="006D24CC">
        <w:rPr>
          <w:rFonts w:cs="Times New Roman"/>
          <w:snapToGrid w:val="0"/>
        </w:rPr>
        <w:t>Можно</w:t>
      </w:r>
      <w:r w:rsidR="002A733D" w:rsidRPr="006D24CC">
        <w:rPr>
          <w:rFonts w:cs="Times New Roman"/>
          <w:snapToGrid w:val="0"/>
        </w:rPr>
        <w:t xml:space="preserve"> использовать </w:t>
      </w:r>
      <w:proofErr w:type="spellStart"/>
      <w:r w:rsidR="002A733D" w:rsidRPr="006D24CC">
        <w:rPr>
          <w:rFonts w:cs="Times New Roman"/>
          <w:snapToGrid w:val="0"/>
        </w:rPr>
        <w:t>фланеллеграф</w:t>
      </w:r>
      <w:proofErr w:type="spellEnd"/>
      <w:r w:rsidR="002A733D" w:rsidRPr="006D24CC">
        <w:rPr>
          <w:rFonts w:cs="Times New Roman"/>
          <w:snapToGrid w:val="0"/>
        </w:rPr>
        <w:t xml:space="preserve"> с плоскостными изображениями персонажей, настольный театр, кукольный театр.</w:t>
      </w:r>
    </w:p>
    <w:p w:rsidR="006D24CC" w:rsidRDefault="006D24CC" w:rsidP="00177277">
      <w:pPr>
        <w:spacing w:after="0"/>
        <w:ind w:firstLine="709"/>
        <w:rPr>
          <w:rFonts w:cs="Times New Roman"/>
          <w:snapToGrid w:val="0"/>
        </w:rPr>
      </w:pPr>
      <w:r w:rsidRPr="006D24CC">
        <w:rPr>
          <w:rFonts w:cs="Times New Roman"/>
          <w:snapToGrid w:val="0"/>
        </w:rPr>
        <w:t>О.И. Логинова отмечает</w:t>
      </w:r>
      <w:r w:rsidR="002A733D" w:rsidRPr="006D24CC">
        <w:rPr>
          <w:rFonts w:cs="Times New Roman"/>
          <w:snapToGrid w:val="0"/>
        </w:rPr>
        <w:t>, что все этапы работы над сказкой п</w:t>
      </w:r>
      <w:r w:rsidRPr="006D24CC">
        <w:rPr>
          <w:rFonts w:cs="Times New Roman"/>
          <w:snapToGrid w:val="0"/>
        </w:rPr>
        <w:t>сихолог</w:t>
      </w:r>
      <w:r w:rsidR="002A733D" w:rsidRPr="006D24CC">
        <w:rPr>
          <w:rFonts w:cs="Times New Roman"/>
          <w:snapToGrid w:val="0"/>
        </w:rPr>
        <w:t xml:space="preserve"> «про</w:t>
      </w:r>
      <w:r w:rsidR="002A733D" w:rsidRPr="006D24CC">
        <w:rPr>
          <w:rFonts w:cs="Times New Roman"/>
          <w:snapToGrid w:val="0"/>
        </w:rPr>
        <w:softHyphen/>
        <w:t xml:space="preserve">ходит» сначала только на индивидуальных занятиях, а затем на подгрупповых. Опыт показывает, что данная последовательность знакомства со сказкой наиболее эффективна в работе с </w:t>
      </w:r>
      <w:r w:rsidRPr="006D24CC">
        <w:rPr>
          <w:rFonts w:cs="Times New Roman"/>
          <w:snapToGrid w:val="0"/>
        </w:rPr>
        <w:t>детьми с задержкой психического развития</w:t>
      </w:r>
      <w:r w:rsidR="002A733D" w:rsidRPr="006D24CC">
        <w:rPr>
          <w:rFonts w:cs="Times New Roman"/>
          <w:snapToGrid w:val="0"/>
        </w:rPr>
        <w:t>. Ибо она включает большую подготовительную работу перед первичным знакомством со сказкой, что позволяет ребенку сформировать определенный круг представлений о персонажах сказки. А это, в свою очередь, играет существенную роль в процессе усвоения им содержания сказки и причинно-следственных связей, актуализированных в ней.</w:t>
      </w:r>
    </w:p>
    <w:p w:rsidR="002A733D" w:rsidRPr="006D24CC" w:rsidRDefault="002A733D" w:rsidP="006D24CC">
      <w:pPr>
        <w:spacing w:after="0"/>
        <w:ind w:firstLine="709"/>
        <w:rPr>
          <w:rFonts w:cs="Times New Roman"/>
          <w:snapToGrid w:val="0"/>
        </w:rPr>
      </w:pPr>
      <w:r>
        <w:t xml:space="preserve">По мнению ряда авторов: Савченко С.Ф., Ивановской О.Г., </w:t>
      </w:r>
      <w:proofErr w:type="spellStart"/>
      <w:r>
        <w:t>Барабохиной</w:t>
      </w:r>
      <w:proofErr w:type="spellEnd"/>
      <w:r>
        <w:t xml:space="preserve"> В. А. и др</w:t>
      </w:r>
      <w:r w:rsidR="006D24CC">
        <w:t>., о</w:t>
      </w:r>
      <w:r>
        <w:t>т психолога требуется выполнение следующих условий:</w:t>
      </w:r>
    </w:p>
    <w:p w:rsidR="002A733D" w:rsidRDefault="002A733D" w:rsidP="008D473C">
      <w:pPr>
        <w:pStyle w:val="a3"/>
        <w:numPr>
          <w:ilvl w:val="0"/>
          <w:numId w:val="23"/>
        </w:numPr>
        <w:ind w:left="0" w:firstLine="0"/>
      </w:pPr>
      <w:r>
        <w:lastRenderedPageBreak/>
        <w:t xml:space="preserve">При чтении или рассказывании должны передаваться подлинные эмоции и чувства; </w:t>
      </w:r>
    </w:p>
    <w:p w:rsidR="002A733D" w:rsidRDefault="002A733D" w:rsidP="008D473C">
      <w:pPr>
        <w:pStyle w:val="a3"/>
        <w:numPr>
          <w:ilvl w:val="0"/>
          <w:numId w:val="23"/>
        </w:numPr>
        <w:spacing w:after="0"/>
        <w:ind w:left="0" w:firstLine="0"/>
      </w:pPr>
      <w:r>
        <w:t xml:space="preserve">Во время чтения или рассказывания следует расположиться перед ребенком так, чтобы он мог видеть лицо психолога и наблюдать за жестами, мимикой, выражением его глаз, обмениваться с ним взглядами; </w:t>
      </w:r>
    </w:p>
    <w:p w:rsidR="004A055D" w:rsidRDefault="002A733D" w:rsidP="008D473C">
      <w:pPr>
        <w:pStyle w:val="a3"/>
        <w:numPr>
          <w:ilvl w:val="0"/>
          <w:numId w:val="23"/>
        </w:numPr>
        <w:spacing w:after="0"/>
        <w:ind w:left="0" w:firstLine="0"/>
      </w:pPr>
      <w:r>
        <w:t xml:space="preserve">Нельзя допускать затянувшихся пауз. </w:t>
      </w:r>
    </w:p>
    <w:p w:rsidR="00AD67B5" w:rsidRPr="00AA2985" w:rsidRDefault="002A733D" w:rsidP="00177277">
      <w:pPr>
        <w:spacing w:after="0"/>
        <w:ind w:firstLine="1134"/>
      </w:pPr>
      <w:r>
        <w:t>Таким образом,</w:t>
      </w:r>
      <w:r w:rsidR="00177277">
        <w:t xml:space="preserve"> на основании работ </w:t>
      </w:r>
      <w:proofErr w:type="spellStart"/>
      <w:r>
        <w:t>сказкотерапевтов</w:t>
      </w:r>
      <w:proofErr w:type="spellEnd"/>
      <w:r>
        <w:t xml:space="preserve"> </w:t>
      </w:r>
      <w:proofErr w:type="spellStart"/>
      <w:r>
        <w:t>Вачкова</w:t>
      </w:r>
      <w:proofErr w:type="spellEnd"/>
      <w:r>
        <w:t xml:space="preserve"> И.В., </w:t>
      </w:r>
      <w:proofErr w:type="spellStart"/>
      <w:r>
        <w:t>Зинкевич-Евстигнеевой</w:t>
      </w:r>
      <w:proofErr w:type="spellEnd"/>
      <w:r>
        <w:t xml:space="preserve"> Т. Д., Ефимкина Р. П., </w:t>
      </w:r>
      <w:proofErr w:type="spellStart"/>
      <w:r>
        <w:t>Сакович</w:t>
      </w:r>
      <w:proofErr w:type="spellEnd"/>
      <w:r>
        <w:t xml:space="preserve"> Н.А., Ткач Р.М. и др.</w:t>
      </w:r>
      <w:r w:rsidR="00177277">
        <w:t>, рассмотрено терапевтическое значение сказки в коррекции тревожности детей с задержкой психического развития.</w:t>
      </w:r>
      <w:proofErr w:type="gramStart"/>
      <w:r w:rsidR="00177277">
        <w:t xml:space="preserve"> </w:t>
      </w:r>
      <w:proofErr w:type="gramEnd"/>
    </w:p>
    <w:sectPr w:rsidR="00AD67B5" w:rsidRPr="00AA2985" w:rsidSect="00AA298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CD" w:rsidRDefault="002061CD" w:rsidP="00AA2985">
      <w:pPr>
        <w:spacing w:after="0" w:line="240" w:lineRule="auto"/>
      </w:pPr>
      <w:r>
        <w:separator/>
      </w:r>
    </w:p>
  </w:endnote>
  <w:endnote w:type="continuationSeparator" w:id="0">
    <w:p w:rsidR="002061CD" w:rsidRDefault="002061CD" w:rsidP="00AA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85860"/>
    </w:sdtPr>
    <w:sdtContent>
      <w:p w:rsidR="006D24CC" w:rsidRDefault="006D24CC">
        <w:pPr>
          <w:pStyle w:val="a9"/>
          <w:jc w:val="right"/>
        </w:pPr>
        <w:fldSimple w:instr=" PAGE   \* MERGEFORMAT ">
          <w:r w:rsidR="00621BB0">
            <w:rPr>
              <w:noProof/>
            </w:rPr>
            <w:t>20</w:t>
          </w:r>
        </w:fldSimple>
      </w:p>
    </w:sdtContent>
  </w:sdt>
  <w:p w:rsidR="006D24CC" w:rsidRDefault="006D24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CD" w:rsidRDefault="002061CD" w:rsidP="00AA2985">
      <w:pPr>
        <w:spacing w:after="0" w:line="240" w:lineRule="auto"/>
      </w:pPr>
      <w:r>
        <w:separator/>
      </w:r>
    </w:p>
  </w:footnote>
  <w:footnote w:type="continuationSeparator" w:id="0">
    <w:p w:rsidR="002061CD" w:rsidRDefault="002061CD" w:rsidP="00AA2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C12E0"/>
    <w:lvl w:ilvl="0">
      <w:numFmt w:val="decimal"/>
      <w:lvlText w:val="*"/>
      <w:lvlJc w:val="left"/>
    </w:lvl>
  </w:abstractNum>
  <w:abstractNum w:abstractNumId="1">
    <w:nsid w:val="021D34B6"/>
    <w:multiLevelType w:val="hybridMultilevel"/>
    <w:tmpl w:val="C6C0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5EF"/>
    <w:multiLevelType w:val="hybridMultilevel"/>
    <w:tmpl w:val="6B26F456"/>
    <w:lvl w:ilvl="0" w:tplc="4CE0A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125B3"/>
    <w:multiLevelType w:val="multilevel"/>
    <w:tmpl w:val="09F4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E7997"/>
    <w:multiLevelType w:val="multilevel"/>
    <w:tmpl w:val="D730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24110"/>
    <w:multiLevelType w:val="hybridMultilevel"/>
    <w:tmpl w:val="6E72A6A2"/>
    <w:lvl w:ilvl="0" w:tplc="3864A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6EA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922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B2DD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DC9B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888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2426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AED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94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F4E4D"/>
    <w:multiLevelType w:val="hybridMultilevel"/>
    <w:tmpl w:val="8F66C968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EC821E6"/>
    <w:multiLevelType w:val="hybridMultilevel"/>
    <w:tmpl w:val="5C3CEAA2"/>
    <w:lvl w:ilvl="0" w:tplc="4CE0A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C460D7"/>
    <w:multiLevelType w:val="multilevel"/>
    <w:tmpl w:val="AC0C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474B6"/>
    <w:multiLevelType w:val="hybridMultilevel"/>
    <w:tmpl w:val="6082C8DA"/>
    <w:lvl w:ilvl="0" w:tplc="4CE0A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E77DF"/>
    <w:multiLevelType w:val="multilevel"/>
    <w:tmpl w:val="C3AA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942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512E33"/>
    <w:multiLevelType w:val="hybridMultilevel"/>
    <w:tmpl w:val="4C20C89C"/>
    <w:lvl w:ilvl="0" w:tplc="4CE0A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55C5C"/>
    <w:multiLevelType w:val="singleLevel"/>
    <w:tmpl w:val="08E0C592"/>
    <w:lvl w:ilvl="0">
      <w:start w:val="1"/>
      <w:numFmt w:val="decimal"/>
      <w:lvlText w:val="%1."/>
      <w:legacy w:legacy="1" w:legacySpace="0" w:legacyIndent="210"/>
      <w:lvlJc w:val="left"/>
      <w:rPr>
        <w:rFonts w:ascii="Arial" w:hAnsi="Arial" w:cs="Arial" w:hint="default"/>
      </w:rPr>
    </w:lvl>
  </w:abstractNum>
  <w:abstractNum w:abstractNumId="14">
    <w:nsid w:val="50185DE3"/>
    <w:multiLevelType w:val="hybridMultilevel"/>
    <w:tmpl w:val="66867C22"/>
    <w:lvl w:ilvl="0" w:tplc="FFFFFFFF">
      <w:start w:val="1"/>
      <w:numFmt w:val="bullet"/>
      <w:lvlText w:val="-"/>
      <w:lvlJc w:val="left"/>
      <w:pPr>
        <w:tabs>
          <w:tab w:val="num" w:pos="1728"/>
        </w:tabs>
        <w:ind w:left="1728" w:hanging="9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15">
    <w:nsid w:val="51363ABC"/>
    <w:multiLevelType w:val="hybridMultilevel"/>
    <w:tmpl w:val="09E8527A"/>
    <w:lvl w:ilvl="0" w:tplc="FFFFFFFF">
      <w:start w:val="1"/>
      <w:numFmt w:val="decimal"/>
      <w:lvlText w:val="%1)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6">
    <w:nsid w:val="542F5284"/>
    <w:multiLevelType w:val="hybridMultilevel"/>
    <w:tmpl w:val="A3580088"/>
    <w:lvl w:ilvl="0" w:tplc="4CE0A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5860CE"/>
    <w:multiLevelType w:val="multilevel"/>
    <w:tmpl w:val="2B608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7AD3D3E"/>
    <w:multiLevelType w:val="multilevel"/>
    <w:tmpl w:val="5598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C91195"/>
    <w:multiLevelType w:val="multilevel"/>
    <w:tmpl w:val="6024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296000"/>
    <w:multiLevelType w:val="multilevel"/>
    <w:tmpl w:val="6AAE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A7846"/>
    <w:multiLevelType w:val="hybridMultilevel"/>
    <w:tmpl w:val="D8C8EC4C"/>
    <w:lvl w:ilvl="0" w:tplc="4CE0A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6"/>
  </w:num>
  <w:num w:numId="5">
    <w:abstractNumId w:val="11"/>
  </w:num>
  <w:num w:numId="6">
    <w:abstractNumId w:val="16"/>
  </w:num>
  <w:num w:numId="7">
    <w:abstractNumId w:val="21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  <w:num w:numId="13">
    <w:abstractNumId w:val="19"/>
  </w:num>
  <w:num w:numId="14">
    <w:abstractNumId w:val="20"/>
  </w:num>
  <w:num w:numId="15">
    <w:abstractNumId w:val="4"/>
  </w:num>
  <w:num w:numId="16">
    <w:abstractNumId w:val="18"/>
  </w:num>
  <w:num w:numId="17">
    <w:abstractNumId w:val="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20">
    <w:abstractNumId w:val="13"/>
  </w:num>
  <w:num w:numId="21">
    <w:abstractNumId w:val="1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B7"/>
    <w:rsid w:val="000860B3"/>
    <w:rsid w:val="000F74B7"/>
    <w:rsid w:val="00121753"/>
    <w:rsid w:val="00126B4A"/>
    <w:rsid w:val="0017254B"/>
    <w:rsid w:val="00177277"/>
    <w:rsid w:val="00183824"/>
    <w:rsid w:val="001A459C"/>
    <w:rsid w:val="002061CD"/>
    <w:rsid w:val="0021558E"/>
    <w:rsid w:val="002322C3"/>
    <w:rsid w:val="002A733D"/>
    <w:rsid w:val="003B4B07"/>
    <w:rsid w:val="003B640D"/>
    <w:rsid w:val="003D09DD"/>
    <w:rsid w:val="004535D5"/>
    <w:rsid w:val="004A055D"/>
    <w:rsid w:val="004D67B2"/>
    <w:rsid w:val="005056D5"/>
    <w:rsid w:val="005E2D59"/>
    <w:rsid w:val="00600B14"/>
    <w:rsid w:val="00621BB0"/>
    <w:rsid w:val="0065736B"/>
    <w:rsid w:val="00690885"/>
    <w:rsid w:val="0069325F"/>
    <w:rsid w:val="00694E93"/>
    <w:rsid w:val="006C71A3"/>
    <w:rsid w:val="006D24CC"/>
    <w:rsid w:val="007D3AF0"/>
    <w:rsid w:val="00805B83"/>
    <w:rsid w:val="0086303C"/>
    <w:rsid w:val="008A3FDF"/>
    <w:rsid w:val="008C3A61"/>
    <w:rsid w:val="008D473C"/>
    <w:rsid w:val="00A1110A"/>
    <w:rsid w:val="00A43806"/>
    <w:rsid w:val="00A55F92"/>
    <w:rsid w:val="00A6715E"/>
    <w:rsid w:val="00AA2985"/>
    <w:rsid w:val="00AB5802"/>
    <w:rsid w:val="00AC35EF"/>
    <w:rsid w:val="00AD67B5"/>
    <w:rsid w:val="00AF3EEB"/>
    <w:rsid w:val="00B03644"/>
    <w:rsid w:val="00B76325"/>
    <w:rsid w:val="00B83787"/>
    <w:rsid w:val="00BD1BA3"/>
    <w:rsid w:val="00BF5298"/>
    <w:rsid w:val="00C35A4D"/>
    <w:rsid w:val="00CF2394"/>
    <w:rsid w:val="00D24127"/>
    <w:rsid w:val="00D365D6"/>
    <w:rsid w:val="00D55103"/>
    <w:rsid w:val="00DC3C05"/>
    <w:rsid w:val="00DD18F4"/>
    <w:rsid w:val="00E94A20"/>
    <w:rsid w:val="00ED0D54"/>
    <w:rsid w:val="00EE4C12"/>
    <w:rsid w:val="00F467B4"/>
    <w:rsid w:val="00F6382A"/>
    <w:rsid w:val="00F651F4"/>
    <w:rsid w:val="00F87023"/>
    <w:rsid w:val="00FA401B"/>
    <w:rsid w:val="00FD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24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1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183824"/>
    <w:pPr>
      <w:keepNext/>
      <w:spacing w:before="240" w:after="60" w:line="240" w:lineRule="auto"/>
      <w:outlineLvl w:val="2"/>
    </w:pPr>
    <w:rPr>
      <w:rFonts w:eastAsia="Times New Roman" w:cs="Arial"/>
      <w:b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B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83824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styleId="a4">
    <w:name w:val="Emphasis"/>
    <w:basedOn w:val="a0"/>
    <w:qFormat/>
    <w:rsid w:val="00AD67B5"/>
    <w:rPr>
      <w:i/>
      <w:iCs/>
    </w:rPr>
  </w:style>
  <w:style w:type="paragraph" w:styleId="31">
    <w:name w:val="Body Text Indent 3"/>
    <w:basedOn w:val="a"/>
    <w:link w:val="32"/>
    <w:semiHidden/>
    <w:rsid w:val="00AD67B5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D67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D67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D67B5"/>
  </w:style>
  <w:style w:type="paragraph" w:styleId="2">
    <w:name w:val="Body Text Indent 2"/>
    <w:basedOn w:val="a"/>
    <w:link w:val="20"/>
    <w:uiPriority w:val="99"/>
    <w:semiHidden/>
    <w:unhideWhenUsed/>
    <w:rsid w:val="00AD6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67B5"/>
  </w:style>
  <w:style w:type="paragraph" w:styleId="a7">
    <w:name w:val="header"/>
    <w:basedOn w:val="a"/>
    <w:link w:val="a8"/>
    <w:uiPriority w:val="99"/>
    <w:semiHidden/>
    <w:unhideWhenUsed/>
    <w:rsid w:val="00AA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2985"/>
  </w:style>
  <w:style w:type="paragraph" w:styleId="a9">
    <w:name w:val="footer"/>
    <w:basedOn w:val="a"/>
    <w:link w:val="aa"/>
    <w:uiPriority w:val="99"/>
    <w:unhideWhenUsed/>
    <w:rsid w:val="00AA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985"/>
  </w:style>
  <w:style w:type="character" w:customStyle="1" w:styleId="10">
    <w:name w:val="Заголовок 1 Знак"/>
    <w:basedOn w:val="a0"/>
    <w:link w:val="1"/>
    <w:uiPriority w:val="9"/>
    <w:rsid w:val="00A11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rsid w:val="00A111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A733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A733D"/>
  </w:style>
  <w:style w:type="character" w:styleId="ae">
    <w:name w:val="Hyperlink"/>
    <w:basedOn w:val="a0"/>
    <w:uiPriority w:val="99"/>
    <w:semiHidden/>
    <w:unhideWhenUsed/>
    <w:rsid w:val="002A733D"/>
    <w:rPr>
      <w:color w:val="0000FF"/>
      <w:u w:val="single"/>
    </w:rPr>
  </w:style>
  <w:style w:type="table" w:styleId="af">
    <w:name w:val="Table Grid"/>
    <w:basedOn w:val="a1"/>
    <w:uiPriority w:val="59"/>
    <w:rsid w:val="002A733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in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peri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4311-E9CD-4118-ADA5-B27CBB0E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6732</Words>
  <Characters>38375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Савичева Настя</dc:creator>
  <cp:keywords/>
  <dc:description/>
  <cp:lastModifiedBy>Савичева Настя</cp:lastModifiedBy>
  <cp:revision>2</cp:revision>
  <dcterms:created xsi:type="dcterms:W3CDTF">2010-11-18T07:23:00Z</dcterms:created>
  <dcterms:modified xsi:type="dcterms:W3CDTF">2010-11-18T07:23:00Z</dcterms:modified>
</cp:coreProperties>
</file>