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1A" w:rsidRPr="00026F1E" w:rsidRDefault="004E12D6" w:rsidP="008852CE">
      <w:pPr>
        <w:ind w:firstLine="709"/>
        <w:jc w:val="both"/>
        <w:rPr>
          <w:b/>
        </w:rPr>
      </w:pPr>
      <w:r w:rsidRPr="00026F1E">
        <w:rPr>
          <w:b/>
        </w:rPr>
        <w:t xml:space="preserve">РАЗДЕЛ </w:t>
      </w:r>
      <w:r w:rsidRPr="00026F1E">
        <w:rPr>
          <w:b/>
          <w:lang w:val="en-US"/>
        </w:rPr>
        <w:t>I</w:t>
      </w:r>
      <w:r w:rsidRPr="00026F1E">
        <w:rPr>
          <w:b/>
        </w:rPr>
        <w:t>. ВВЕДЕНИЕ В ФИЛОСОФИЮ</w:t>
      </w:r>
    </w:p>
    <w:p w:rsidR="004E12D6" w:rsidRPr="00026F1E" w:rsidRDefault="004E12D6" w:rsidP="008852CE">
      <w:pPr>
        <w:ind w:firstLine="709"/>
        <w:jc w:val="both"/>
        <w:rPr>
          <w:b/>
        </w:rPr>
      </w:pPr>
      <w:r w:rsidRPr="00026F1E">
        <w:rPr>
          <w:b/>
        </w:rPr>
        <w:t>1. Функции философии</w:t>
      </w:r>
    </w:p>
    <w:p w:rsidR="004E12D6" w:rsidRPr="00026F1E" w:rsidRDefault="004E12D6" w:rsidP="008852CE">
      <w:pPr>
        <w:ind w:firstLine="709"/>
        <w:jc w:val="both"/>
        <w:rPr>
          <w:i/>
        </w:rPr>
      </w:pPr>
      <w:r w:rsidRPr="00026F1E">
        <w:rPr>
          <w:i/>
        </w:rPr>
        <w:t>Для чего нужна философия?</w:t>
      </w:r>
    </w:p>
    <w:p w:rsidR="004E12D6" w:rsidRDefault="00026F1E" w:rsidP="008852CE">
      <w:pPr>
        <w:ind w:firstLine="709"/>
        <w:jc w:val="both"/>
      </w:pPr>
      <w:r>
        <w:t xml:space="preserve">Значение философии отражено в функциях, которые она выполняет как форма мировоззрения, т.е. как совокупность взглядов на мир и на отношение человека к этому миру. </w:t>
      </w:r>
      <w:r w:rsidR="008852CE">
        <w:t>Также ф</w:t>
      </w:r>
      <w:r>
        <w:t xml:space="preserve">илософия выступает как </w:t>
      </w:r>
      <w:r w:rsidR="00717916">
        <w:t>метод познания</w:t>
      </w:r>
      <w:r w:rsidR="008852CE">
        <w:t xml:space="preserve"> мира</w:t>
      </w:r>
      <w:r w:rsidR="00717916">
        <w:t>. Поэтому философия выполняет две важные функции: мировоззренческую и методологическую.</w:t>
      </w:r>
    </w:p>
    <w:p w:rsidR="004E12D6" w:rsidRPr="00026F1E" w:rsidRDefault="004E12D6" w:rsidP="008852CE">
      <w:pPr>
        <w:ind w:firstLine="709"/>
        <w:jc w:val="both"/>
        <w:rPr>
          <w:i/>
        </w:rPr>
      </w:pPr>
      <w:r w:rsidRPr="00026F1E">
        <w:rPr>
          <w:i/>
        </w:rPr>
        <w:t>Назвать функции философии.</w:t>
      </w:r>
    </w:p>
    <w:p w:rsidR="004E12D6" w:rsidRDefault="0073392D" w:rsidP="008852CE">
      <w:pPr>
        <w:jc w:val="center"/>
      </w:pPr>
      <w:r>
        <w:pict>
          <v:group id="_x0000_s1027" editas="canvas" style="width:402.7pt;height:138.75pt;mso-position-horizontal-relative:char;mso-position-vertical-relative:line" coordorigin="2111,4064" coordsize="6198,21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111;top:4064;width:6198;height:2136" o:preferrelative="f">
              <v:fill o:detectmouseclick="t"/>
              <v:path o:extrusionok="t" o:connecttype="none"/>
              <o:lock v:ext="edit" text="t"/>
            </v:shape>
            <v:rect id="_x0000_s1028" style="position:absolute;left:3866;top:4064;width:2801;height:441">
              <v:textbox>
                <w:txbxContent>
                  <w:p w:rsidR="007476E7" w:rsidRPr="00717916" w:rsidRDefault="007476E7" w:rsidP="00717916">
                    <w:pPr>
                      <w:jc w:val="center"/>
                      <w:rPr>
                        <w:b/>
                        <w:sz w:val="24"/>
                        <w:szCs w:val="24"/>
                      </w:rPr>
                    </w:pPr>
                    <w:r>
                      <w:rPr>
                        <w:b/>
                        <w:sz w:val="24"/>
                        <w:szCs w:val="24"/>
                      </w:rPr>
                      <w:t>Функции философии</w:t>
                    </w:r>
                  </w:p>
                </w:txbxContent>
              </v:textbox>
            </v:rect>
            <v:rect id="_x0000_s1030" style="position:absolute;left:2111;top:4672;width:3089;height:429">
              <v:textbox>
                <w:txbxContent>
                  <w:p w:rsidR="007476E7" w:rsidRPr="00717916" w:rsidRDefault="007476E7" w:rsidP="00717916">
                    <w:pPr>
                      <w:jc w:val="center"/>
                      <w:rPr>
                        <w:sz w:val="24"/>
                        <w:szCs w:val="24"/>
                      </w:rPr>
                    </w:pPr>
                    <w:r>
                      <w:rPr>
                        <w:sz w:val="24"/>
                        <w:szCs w:val="24"/>
                      </w:rPr>
                      <w:t>Мировоззренческие</w:t>
                    </w:r>
                  </w:p>
                </w:txbxContent>
              </v:textbox>
            </v:rect>
            <v:rect id="_x0000_s1029" style="position:absolute;left:5355;top:4672;width:2954;height:429">
              <v:textbox>
                <w:txbxContent>
                  <w:p w:rsidR="007476E7" w:rsidRPr="00717916" w:rsidRDefault="007476E7" w:rsidP="00717916">
                    <w:pPr>
                      <w:jc w:val="center"/>
                      <w:rPr>
                        <w:sz w:val="24"/>
                        <w:szCs w:val="24"/>
                      </w:rPr>
                    </w:pPr>
                    <w:r>
                      <w:rPr>
                        <w:sz w:val="24"/>
                        <w:szCs w:val="24"/>
                      </w:rPr>
                      <w:t>Методологические</w:t>
                    </w:r>
                  </w:p>
                </w:txbxContent>
              </v:textbox>
            </v:rect>
            <v:rect id="_x0000_s1031" style="position:absolute;left:2111;top:5235;width:3089;height:965">
              <v:textbox>
                <w:txbxContent>
                  <w:p w:rsidR="007476E7" w:rsidRDefault="007476E7" w:rsidP="00717916">
                    <w:pPr>
                      <w:rPr>
                        <w:sz w:val="24"/>
                        <w:szCs w:val="24"/>
                      </w:rPr>
                    </w:pPr>
                    <w:r>
                      <w:rPr>
                        <w:sz w:val="24"/>
                        <w:szCs w:val="24"/>
                      </w:rPr>
                      <w:t>- гуманистическая,</w:t>
                    </w:r>
                  </w:p>
                  <w:p w:rsidR="007476E7" w:rsidRDefault="007476E7" w:rsidP="00717916">
                    <w:pPr>
                      <w:rPr>
                        <w:sz w:val="24"/>
                        <w:szCs w:val="24"/>
                      </w:rPr>
                    </w:pPr>
                    <w:r>
                      <w:rPr>
                        <w:sz w:val="24"/>
                        <w:szCs w:val="24"/>
                      </w:rPr>
                      <w:t>- социально-аксиологическая,</w:t>
                    </w:r>
                  </w:p>
                  <w:p w:rsidR="007476E7" w:rsidRDefault="007476E7" w:rsidP="00717916">
                    <w:pPr>
                      <w:rPr>
                        <w:sz w:val="24"/>
                        <w:szCs w:val="24"/>
                      </w:rPr>
                    </w:pPr>
                    <w:r>
                      <w:rPr>
                        <w:sz w:val="24"/>
                        <w:szCs w:val="24"/>
                      </w:rPr>
                      <w:t>- культурно-воспитательная,</w:t>
                    </w:r>
                  </w:p>
                  <w:p w:rsidR="007476E7" w:rsidRPr="00717916" w:rsidRDefault="007476E7" w:rsidP="00717916">
                    <w:pPr>
                      <w:rPr>
                        <w:sz w:val="24"/>
                        <w:szCs w:val="24"/>
                      </w:rPr>
                    </w:pPr>
                    <w:r>
                      <w:rPr>
                        <w:sz w:val="24"/>
                        <w:szCs w:val="24"/>
                      </w:rPr>
                      <w:t>- объяснительно-информационная</w:t>
                    </w:r>
                  </w:p>
                </w:txbxContent>
              </v:textbox>
            </v:rect>
            <v:rect id="_x0000_s1032" style="position:absolute;left:5355;top:5235;width:2954;height:965">
              <v:textbox>
                <w:txbxContent>
                  <w:p w:rsidR="007476E7" w:rsidRDefault="007476E7" w:rsidP="00717916">
                    <w:pPr>
                      <w:rPr>
                        <w:sz w:val="24"/>
                        <w:szCs w:val="24"/>
                      </w:rPr>
                    </w:pPr>
                    <w:r>
                      <w:rPr>
                        <w:sz w:val="24"/>
                        <w:szCs w:val="24"/>
                      </w:rPr>
                      <w:t>- эвристическая,</w:t>
                    </w:r>
                  </w:p>
                  <w:p w:rsidR="007476E7" w:rsidRDefault="007476E7" w:rsidP="00717916">
                    <w:pPr>
                      <w:rPr>
                        <w:sz w:val="24"/>
                        <w:szCs w:val="24"/>
                      </w:rPr>
                    </w:pPr>
                    <w:r>
                      <w:rPr>
                        <w:sz w:val="24"/>
                        <w:szCs w:val="24"/>
                      </w:rPr>
                      <w:t>- координирующая,</w:t>
                    </w:r>
                  </w:p>
                  <w:p w:rsidR="007476E7" w:rsidRDefault="007476E7" w:rsidP="00717916">
                    <w:pPr>
                      <w:rPr>
                        <w:sz w:val="24"/>
                        <w:szCs w:val="24"/>
                      </w:rPr>
                    </w:pPr>
                    <w:r>
                      <w:rPr>
                        <w:sz w:val="24"/>
                        <w:szCs w:val="24"/>
                      </w:rPr>
                      <w:t>- интегрирующая,</w:t>
                    </w:r>
                  </w:p>
                  <w:p w:rsidR="007476E7" w:rsidRPr="00717916" w:rsidRDefault="007476E7" w:rsidP="00717916">
                    <w:pPr>
                      <w:rPr>
                        <w:sz w:val="24"/>
                        <w:szCs w:val="24"/>
                      </w:rPr>
                    </w:pPr>
                    <w:r>
                      <w:rPr>
                        <w:sz w:val="24"/>
                        <w:szCs w:val="24"/>
                      </w:rPr>
                      <w:t>- логико-гносеологическая</w:t>
                    </w:r>
                  </w:p>
                </w:txbxContent>
              </v:textbox>
            </v:rect>
            <v:shapetype id="_x0000_t32" coordsize="21600,21600" o:spt="32" o:oned="t" path="m,l21600,21600e" filled="f">
              <v:path arrowok="t" fillok="f" o:connecttype="none"/>
              <o:lock v:ext="edit" shapetype="t"/>
            </v:shapetype>
            <v:shape id="_x0000_s1035" type="#_x0000_t32" style="position:absolute;left:3655;top:4284;width:1;height:388;flip:x y" o:connectortype="straight"/>
            <v:shape id="_x0000_s1036" type="#_x0000_t32" style="position:absolute;left:3655;top:4284;width:211;height:1" o:connectortype="straight"/>
            <v:shape id="_x0000_s1037" type="#_x0000_t32" style="position:absolute;left:6667;top:4284;width:166;height:1;flip:y" o:connectortype="straight"/>
            <v:shape id="_x0000_s1038" type="#_x0000_t32" style="position:absolute;left:6831;top:4285;width:1;height:387" o:connectortype="straight"/>
            <v:shape id="_x0000_s1039" type="#_x0000_t32" style="position:absolute;left:3655;top:5101;width:1;height:134" o:connectortype="straight"/>
            <v:shape id="_x0000_s1040" type="#_x0000_t32" style="position:absolute;left:6832;top:5101;width:1;height:134" o:connectortype="straight"/>
            <w10:wrap type="none"/>
            <w10:anchorlock/>
          </v:group>
        </w:pict>
      </w:r>
    </w:p>
    <w:p w:rsidR="007C53FA" w:rsidRDefault="004E12D6" w:rsidP="007C53FA">
      <w:pPr>
        <w:ind w:firstLine="709"/>
        <w:jc w:val="both"/>
        <w:rPr>
          <w:i/>
        </w:rPr>
      </w:pPr>
      <w:r w:rsidRPr="00026F1E">
        <w:rPr>
          <w:i/>
        </w:rPr>
        <w:t>Как функции философии связаны между собой?</w:t>
      </w:r>
    </w:p>
    <w:p w:rsidR="007C53FA" w:rsidRPr="007C53FA" w:rsidRDefault="007C53FA" w:rsidP="007C53FA">
      <w:pPr>
        <w:ind w:firstLine="709"/>
        <w:jc w:val="both"/>
      </w:pPr>
      <w:r>
        <w:t>О</w:t>
      </w:r>
      <w:r w:rsidRPr="007C53FA">
        <w:t xml:space="preserve">тнося философию к мировоззренческим формам человеческой культуры, мы подчеркиваем одну из существенных ее особенностей. </w:t>
      </w:r>
      <w:r>
        <w:t xml:space="preserve">При этом </w:t>
      </w:r>
      <w:r w:rsidRPr="007C53FA">
        <w:t>мировоззрение в философии выступает в форме знания и носит систематизированный, упорядоченный характер. И этот момент существенно сближает философию и науку. С наукой философию сближает стремление опереться на теоретические методы исследования, использовать логический инструментарий для обоснования своих положений, выработать достоверные, общезначимые принципы и положения.</w:t>
      </w:r>
      <w:r>
        <w:t xml:space="preserve"> Таким образом, сама сущность философии требует взаимосвязи двух ее важных функций – мировоззренческой и методологической.</w:t>
      </w:r>
    </w:p>
    <w:p w:rsidR="004E12D6" w:rsidRDefault="004E12D6" w:rsidP="008852CE">
      <w:pPr>
        <w:ind w:firstLine="709"/>
        <w:jc w:val="both"/>
        <w:rPr>
          <w:i/>
        </w:rPr>
      </w:pPr>
      <w:r w:rsidRPr="00026F1E">
        <w:rPr>
          <w:i/>
        </w:rPr>
        <w:t>Раскрыть сущность одной из функций философии.</w:t>
      </w:r>
    </w:p>
    <w:p w:rsidR="00237DD4" w:rsidRDefault="007C53FA" w:rsidP="008852CE">
      <w:pPr>
        <w:ind w:firstLine="709"/>
        <w:jc w:val="both"/>
      </w:pPr>
      <w:r>
        <w:t xml:space="preserve">Одной из функций философии является </w:t>
      </w:r>
      <w:r w:rsidRPr="007C53FA">
        <w:rPr>
          <w:bCs/>
        </w:rPr>
        <w:t>культурно-воспитательная функция.</w:t>
      </w:r>
      <w:r w:rsidRPr="007C53FA">
        <w:t xml:space="preserve"> </w:t>
      </w:r>
      <w:r>
        <w:t xml:space="preserve">Знание философии, в том числе требований к познанию, способствует формированию у человека важных качеств культурной личности: ориентации на истину, правду, доброту. Философия способна оградить человека от поверхностных и узких рамок обыденного типа мышления; она динамизирует теоретические и эмпирические понятия частных наук с целью максимально адекватного отражения противоречивой, изменяющейся сущности явлений. </w:t>
      </w:r>
    </w:p>
    <w:p w:rsidR="00237DD4" w:rsidRPr="005B5626" w:rsidRDefault="00237DD4" w:rsidP="008852CE">
      <w:pPr>
        <w:ind w:firstLine="709"/>
        <w:jc w:val="both"/>
        <w:rPr>
          <w:b/>
        </w:rPr>
      </w:pPr>
      <w:r w:rsidRPr="005B5626">
        <w:rPr>
          <w:b/>
        </w:rPr>
        <w:t>2. Проблемы философии</w:t>
      </w:r>
    </w:p>
    <w:p w:rsidR="00237DD4" w:rsidRDefault="00237DD4" w:rsidP="008852CE">
      <w:pPr>
        <w:ind w:firstLine="709"/>
        <w:jc w:val="both"/>
        <w:rPr>
          <w:i/>
        </w:rPr>
      </w:pPr>
      <w:r>
        <w:rPr>
          <w:i/>
        </w:rPr>
        <w:t>Перечислить основные проблемы философии</w:t>
      </w:r>
    </w:p>
    <w:p w:rsidR="002B181E" w:rsidRDefault="002B181E" w:rsidP="00681DA6">
      <w:pPr>
        <w:pStyle w:val="1"/>
      </w:pPr>
      <w:r>
        <w:t>Основная проблема (или основной вопрос) мировоззрения - отношение человека к миру в целом. Проблемы философского мировоззрения являются порождением многообразных потребностей человека и детерминируются многообразной его деятельностью.</w:t>
      </w:r>
      <w:r w:rsidR="000D3F54">
        <w:t xml:space="preserve"> Все множество проблем философского мировоззрения может быть сведено в пять больших групп: онтологическую, антропологическую (жизневоззренческую), аксиологическую, </w:t>
      </w:r>
      <w:r w:rsidR="000D3F54">
        <w:lastRenderedPageBreak/>
        <w:t>гносеологическую и праксеологическую. Интегратором, ядром всех проблем выступает основной вопрос философии.</w:t>
      </w:r>
    </w:p>
    <w:p w:rsidR="00237DD4" w:rsidRPr="00237DD4" w:rsidRDefault="00237DD4" w:rsidP="00681DA6">
      <w:pPr>
        <w:pStyle w:val="1"/>
      </w:pPr>
      <w:r w:rsidRPr="00237DD4">
        <w:t xml:space="preserve">Основным в философии считается вопрос об отношении мышления к бытию, а бытия - к мышлению (сознанию). Материя и сознание (дух) </w:t>
      </w:r>
      <w:r w:rsidR="00681DA6">
        <w:t>-</w:t>
      </w:r>
      <w:r w:rsidRPr="00237DD4">
        <w:t xml:space="preserve"> две неразрывные и в то же время противоположные характеристики бытия. В связи этим существуют две стороны основного вопроса философии </w:t>
      </w:r>
      <w:r w:rsidR="00681DA6">
        <w:t>-</w:t>
      </w:r>
      <w:r w:rsidRPr="00237DD4">
        <w:t xml:space="preserve"> онтологическая и гносеологическая. Онтологическая (бытийная) сторона основного вопроса философии заключается в постановке и решении проблемы: что первично </w:t>
      </w:r>
      <w:r w:rsidR="00681DA6">
        <w:t>-</w:t>
      </w:r>
      <w:r w:rsidRPr="00237DD4">
        <w:t xml:space="preserve"> материя или сознание? Суть гносеологической (познавательной) стороны основного вопроса: познаваем или непознаваем ли мир, что первично в процессе познания? В зависимости от онтологической и гносеологической сторон в философии выделяются основные направления </w:t>
      </w:r>
      <w:r w:rsidR="00681DA6">
        <w:t>-</w:t>
      </w:r>
      <w:r w:rsidRPr="00237DD4">
        <w:t xml:space="preserve"> соответственно материализм и идеализм, а также эмпиризм и рационализм. </w:t>
      </w:r>
    </w:p>
    <w:p w:rsidR="00237DD4" w:rsidRDefault="00237DD4" w:rsidP="008852CE">
      <w:pPr>
        <w:ind w:firstLine="709"/>
        <w:jc w:val="both"/>
        <w:rPr>
          <w:i/>
        </w:rPr>
      </w:pPr>
      <w:r>
        <w:rPr>
          <w:i/>
        </w:rPr>
        <w:t>Заполнить таблицу</w:t>
      </w:r>
    </w:p>
    <w:tbl>
      <w:tblPr>
        <w:tblStyle w:val="a6"/>
        <w:tblW w:w="9747" w:type="dxa"/>
        <w:tblLook w:val="04A0"/>
      </w:tblPr>
      <w:tblGrid>
        <w:gridCol w:w="817"/>
        <w:gridCol w:w="2552"/>
        <w:gridCol w:w="6378"/>
      </w:tblGrid>
      <w:tr w:rsidR="00681DA6" w:rsidRPr="008C602A" w:rsidTr="008C602A">
        <w:tc>
          <w:tcPr>
            <w:tcW w:w="817" w:type="dxa"/>
          </w:tcPr>
          <w:p w:rsidR="00681DA6" w:rsidRPr="008C602A" w:rsidRDefault="00681DA6" w:rsidP="00681DA6">
            <w:pPr>
              <w:jc w:val="center"/>
              <w:rPr>
                <w:sz w:val="24"/>
                <w:szCs w:val="24"/>
              </w:rPr>
            </w:pPr>
            <w:r w:rsidRPr="008C602A">
              <w:rPr>
                <w:sz w:val="24"/>
                <w:szCs w:val="24"/>
              </w:rPr>
              <w:t>№</w:t>
            </w:r>
          </w:p>
        </w:tc>
        <w:tc>
          <w:tcPr>
            <w:tcW w:w="2552" w:type="dxa"/>
          </w:tcPr>
          <w:p w:rsidR="00681DA6" w:rsidRPr="008C602A" w:rsidRDefault="00681DA6" w:rsidP="00681DA6">
            <w:pPr>
              <w:jc w:val="center"/>
              <w:rPr>
                <w:sz w:val="24"/>
                <w:szCs w:val="24"/>
              </w:rPr>
            </w:pPr>
            <w:r w:rsidRPr="008C602A">
              <w:rPr>
                <w:sz w:val="24"/>
                <w:szCs w:val="24"/>
              </w:rPr>
              <w:t>Философ</w:t>
            </w:r>
          </w:p>
        </w:tc>
        <w:tc>
          <w:tcPr>
            <w:tcW w:w="6378" w:type="dxa"/>
          </w:tcPr>
          <w:p w:rsidR="00681DA6" w:rsidRPr="008C602A" w:rsidRDefault="00681DA6" w:rsidP="00681DA6">
            <w:pPr>
              <w:jc w:val="center"/>
              <w:rPr>
                <w:sz w:val="24"/>
                <w:szCs w:val="24"/>
              </w:rPr>
            </w:pPr>
            <w:r w:rsidRPr="008C602A">
              <w:rPr>
                <w:sz w:val="24"/>
                <w:szCs w:val="24"/>
              </w:rPr>
              <w:t>Обозначенные им проблемы</w:t>
            </w:r>
          </w:p>
        </w:tc>
      </w:tr>
      <w:tr w:rsidR="00681DA6" w:rsidRPr="008C602A" w:rsidTr="008C602A">
        <w:tc>
          <w:tcPr>
            <w:tcW w:w="817" w:type="dxa"/>
          </w:tcPr>
          <w:p w:rsidR="00681DA6" w:rsidRPr="008C602A" w:rsidRDefault="00681DA6" w:rsidP="008852CE">
            <w:pPr>
              <w:jc w:val="both"/>
              <w:rPr>
                <w:sz w:val="24"/>
                <w:szCs w:val="24"/>
              </w:rPr>
            </w:pPr>
            <w:r w:rsidRPr="008C602A">
              <w:rPr>
                <w:sz w:val="24"/>
                <w:szCs w:val="24"/>
              </w:rPr>
              <w:t>1</w:t>
            </w:r>
          </w:p>
        </w:tc>
        <w:tc>
          <w:tcPr>
            <w:tcW w:w="2552" w:type="dxa"/>
          </w:tcPr>
          <w:p w:rsidR="00681DA6" w:rsidRPr="008C602A" w:rsidRDefault="00681DA6" w:rsidP="008852CE">
            <w:pPr>
              <w:jc w:val="both"/>
              <w:rPr>
                <w:sz w:val="24"/>
                <w:szCs w:val="24"/>
              </w:rPr>
            </w:pPr>
            <w:r w:rsidRPr="008C602A">
              <w:rPr>
                <w:sz w:val="24"/>
                <w:szCs w:val="24"/>
              </w:rPr>
              <w:t>И. Кант</w:t>
            </w:r>
          </w:p>
        </w:tc>
        <w:tc>
          <w:tcPr>
            <w:tcW w:w="6378" w:type="dxa"/>
          </w:tcPr>
          <w:p w:rsidR="00681DA6" w:rsidRPr="008C602A" w:rsidRDefault="00681DA6" w:rsidP="008852CE">
            <w:pPr>
              <w:jc w:val="both"/>
              <w:rPr>
                <w:sz w:val="24"/>
                <w:szCs w:val="24"/>
              </w:rPr>
            </w:pPr>
            <w:r w:rsidRPr="008C602A">
              <w:rPr>
                <w:sz w:val="24"/>
                <w:szCs w:val="24"/>
              </w:rPr>
              <w:t>Что я могу знать? Что я должен делать? На что я смею надеяться? Что такое человек?</w:t>
            </w:r>
          </w:p>
        </w:tc>
      </w:tr>
      <w:tr w:rsidR="00681DA6" w:rsidRPr="008C602A" w:rsidTr="008C602A">
        <w:tc>
          <w:tcPr>
            <w:tcW w:w="817" w:type="dxa"/>
          </w:tcPr>
          <w:p w:rsidR="00681DA6" w:rsidRPr="008C602A" w:rsidRDefault="00681DA6" w:rsidP="008852CE">
            <w:pPr>
              <w:jc w:val="both"/>
              <w:rPr>
                <w:sz w:val="24"/>
                <w:szCs w:val="24"/>
              </w:rPr>
            </w:pPr>
            <w:r w:rsidRPr="008C602A">
              <w:rPr>
                <w:sz w:val="24"/>
                <w:szCs w:val="24"/>
              </w:rPr>
              <w:t>2</w:t>
            </w:r>
          </w:p>
        </w:tc>
        <w:tc>
          <w:tcPr>
            <w:tcW w:w="2552" w:type="dxa"/>
          </w:tcPr>
          <w:p w:rsidR="00681DA6" w:rsidRPr="008C602A" w:rsidRDefault="00681DA6" w:rsidP="008852CE">
            <w:pPr>
              <w:jc w:val="both"/>
              <w:rPr>
                <w:sz w:val="24"/>
                <w:szCs w:val="24"/>
              </w:rPr>
            </w:pPr>
            <w:r w:rsidRPr="008C602A">
              <w:rPr>
                <w:sz w:val="24"/>
                <w:szCs w:val="24"/>
              </w:rPr>
              <w:t>А. Швейцер</w:t>
            </w:r>
          </w:p>
        </w:tc>
        <w:tc>
          <w:tcPr>
            <w:tcW w:w="6378" w:type="dxa"/>
          </w:tcPr>
          <w:p w:rsidR="00681DA6" w:rsidRPr="008C602A" w:rsidRDefault="00681DA6" w:rsidP="008852CE">
            <w:pPr>
              <w:jc w:val="both"/>
              <w:rPr>
                <w:sz w:val="24"/>
                <w:szCs w:val="24"/>
              </w:rPr>
            </w:pPr>
            <w:r w:rsidRPr="008C602A">
              <w:rPr>
                <w:sz w:val="24"/>
                <w:szCs w:val="24"/>
              </w:rPr>
              <w:t>Конечен или бесконечен мир? В чем смысл твоей жизни? Что тебе надо в мире?</w:t>
            </w:r>
          </w:p>
        </w:tc>
      </w:tr>
      <w:tr w:rsidR="0095376B" w:rsidRPr="008C602A" w:rsidTr="008C602A">
        <w:tc>
          <w:tcPr>
            <w:tcW w:w="817" w:type="dxa"/>
          </w:tcPr>
          <w:p w:rsidR="0095376B" w:rsidRPr="008C602A" w:rsidRDefault="0095376B" w:rsidP="008852CE">
            <w:pPr>
              <w:jc w:val="both"/>
              <w:rPr>
                <w:sz w:val="24"/>
                <w:szCs w:val="24"/>
              </w:rPr>
            </w:pPr>
            <w:r w:rsidRPr="008C602A">
              <w:rPr>
                <w:sz w:val="24"/>
                <w:szCs w:val="24"/>
              </w:rPr>
              <w:t>3</w:t>
            </w:r>
          </w:p>
        </w:tc>
        <w:tc>
          <w:tcPr>
            <w:tcW w:w="2552" w:type="dxa"/>
          </w:tcPr>
          <w:p w:rsidR="0095376B" w:rsidRPr="008C602A" w:rsidRDefault="0095376B" w:rsidP="0095376B">
            <w:pPr>
              <w:jc w:val="both"/>
              <w:rPr>
                <w:sz w:val="24"/>
                <w:szCs w:val="24"/>
              </w:rPr>
            </w:pPr>
            <w:r w:rsidRPr="008C602A">
              <w:rPr>
                <w:color w:val="000000"/>
                <w:sz w:val="24"/>
                <w:szCs w:val="24"/>
              </w:rPr>
              <w:t>Г. Богослов</w:t>
            </w:r>
          </w:p>
        </w:tc>
        <w:tc>
          <w:tcPr>
            <w:tcW w:w="6378" w:type="dxa"/>
          </w:tcPr>
          <w:p w:rsidR="0095376B" w:rsidRPr="008C602A" w:rsidRDefault="0095376B" w:rsidP="008852CE">
            <w:pPr>
              <w:jc w:val="both"/>
              <w:rPr>
                <w:sz w:val="24"/>
                <w:szCs w:val="24"/>
              </w:rPr>
            </w:pPr>
            <w:r w:rsidRPr="008C602A">
              <w:rPr>
                <w:sz w:val="24"/>
                <w:szCs w:val="24"/>
              </w:rPr>
              <w:t>Кто мы? Откуда? Куда мы идем?</w:t>
            </w:r>
          </w:p>
        </w:tc>
      </w:tr>
      <w:tr w:rsidR="000D3F54" w:rsidRPr="005B5626" w:rsidTr="008C602A">
        <w:tc>
          <w:tcPr>
            <w:tcW w:w="817" w:type="dxa"/>
          </w:tcPr>
          <w:p w:rsidR="000D3F54" w:rsidRPr="005B5626" w:rsidRDefault="000D3F54" w:rsidP="008852CE">
            <w:pPr>
              <w:jc w:val="both"/>
              <w:rPr>
                <w:sz w:val="24"/>
                <w:szCs w:val="24"/>
              </w:rPr>
            </w:pPr>
            <w:r w:rsidRPr="005B5626">
              <w:rPr>
                <w:sz w:val="24"/>
                <w:szCs w:val="24"/>
              </w:rPr>
              <w:t>4</w:t>
            </w:r>
          </w:p>
        </w:tc>
        <w:tc>
          <w:tcPr>
            <w:tcW w:w="2552" w:type="dxa"/>
          </w:tcPr>
          <w:p w:rsidR="000D3F54" w:rsidRPr="005B5626" w:rsidRDefault="008C602A" w:rsidP="008C602A">
            <w:pPr>
              <w:jc w:val="both"/>
              <w:rPr>
                <w:color w:val="000000"/>
                <w:sz w:val="24"/>
                <w:szCs w:val="24"/>
              </w:rPr>
            </w:pPr>
            <w:r w:rsidRPr="005B5626">
              <w:rPr>
                <w:color w:val="000000"/>
                <w:sz w:val="24"/>
                <w:szCs w:val="24"/>
              </w:rPr>
              <w:t>М. Хайдеггер</w:t>
            </w:r>
          </w:p>
        </w:tc>
        <w:tc>
          <w:tcPr>
            <w:tcW w:w="6378" w:type="dxa"/>
          </w:tcPr>
          <w:p w:rsidR="000D3F54" w:rsidRPr="005B5626" w:rsidRDefault="008C602A" w:rsidP="008852CE">
            <w:pPr>
              <w:jc w:val="both"/>
              <w:rPr>
                <w:sz w:val="24"/>
                <w:szCs w:val="24"/>
              </w:rPr>
            </w:pPr>
            <w:r w:rsidRPr="005B5626">
              <w:rPr>
                <w:sz w:val="24"/>
                <w:szCs w:val="24"/>
              </w:rPr>
              <w:t>Чем является человек? Венцом творения или глухим лабиринтом, великим недоразумением и пропастью? Если мы так мало знаем о человеке, как может тогда наша сущность не быть нам чуждой?</w:t>
            </w:r>
          </w:p>
        </w:tc>
      </w:tr>
      <w:tr w:rsidR="008C602A" w:rsidRPr="008C602A" w:rsidTr="008C602A">
        <w:tc>
          <w:tcPr>
            <w:tcW w:w="817" w:type="dxa"/>
          </w:tcPr>
          <w:p w:rsidR="008C602A" w:rsidRPr="008C602A" w:rsidRDefault="008C602A" w:rsidP="008852CE">
            <w:pPr>
              <w:jc w:val="both"/>
              <w:rPr>
                <w:sz w:val="24"/>
                <w:szCs w:val="24"/>
              </w:rPr>
            </w:pPr>
            <w:r w:rsidRPr="008C602A">
              <w:rPr>
                <w:sz w:val="24"/>
                <w:szCs w:val="24"/>
              </w:rPr>
              <w:t>5</w:t>
            </w:r>
          </w:p>
        </w:tc>
        <w:tc>
          <w:tcPr>
            <w:tcW w:w="2552" w:type="dxa"/>
          </w:tcPr>
          <w:p w:rsidR="008C602A" w:rsidRPr="008C602A" w:rsidRDefault="005B5626" w:rsidP="005B5626">
            <w:pPr>
              <w:jc w:val="both"/>
              <w:rPr>
                <w:sz w:val="24"/>
                <w:szCs w:val="24"/>
              </w:rPr>
            </w:pPr>
            <w:r>
              <w:rPr>
                <w:sz w:val="24"/>
                <w:szCs w:val="24"/>
              </w:rPr>
              <w:t>Б. Рассел</w:t>
            </w:r>
          </w:p>
        </w:tc>
        <w:tc>
          <w:tcPr>
            <w:tcW w:w="6378" w:type="dxa"/>
          </w:tcPr>
          <w:p w:rsidR="008C602A" w:rsidRPr="005B5626" w:rsidRDefault="005B5626" w:rsidP="005B5626">
            <w:pPr>
              <w:jc w:val="both"/>
              <w:rPr>
                <w:sz w:val="24"/>
                <w:szCs w:val="24"/>
              </w:rPr>
            </w:pPr>
            <w:r>
              <w:rPr>
                <w:sz w:val="24"/>
                <w:szCs w:val="24"/>
              </w:rPr>
              <w:t>Р</w:t>
            </w:r>
            <w:r w:rsidRPr="005B5626">
              <w:rPr>
                <w:sz w:val="24"/>
                <w:szCs w:val="24"/>
              </w:rPr>
              <w:t xml:space="preserve">азделен ли мир на дух и материю, а если да, то, что такое дух и что такое материя? Подчинен ли дух материи, или он имеет независимые возможности? Имеет ли вселенная какое-либо единство или цель? </w:t>
            </w:r>
          </w:p>
        </w:tc>
      </w:tr>
    </w:tbl>
    <w:p w:rsidR="00237DD4" w:rsidRDefault="008C602A" w:rsidP="008852CE">
      <w:pPr>
        <w:ind w:firstLine="709"/>
        <w:jc w:val="both"/>
        <w:rPr>
          <w:i/>
        </w:rPr>
      </w:pPr>
      <w:r>
        <w:rPr>
          <w:i/>
        </w:rPr>
        <w:t>Высказать свое мнение к одной из проблем</w:t>
      </w:r>
    </w:p>
    <w:p w:rsidR="005B5626" w:rsidRDefault="005B5626" w:rsidP="005B5626">
      <w:pPr>
        <w:pStyle w:val="1"/>
      </w:pPr>
      <w:r>
        <w:t xml:space="preserve">Философия - это область духовной деятельности человека, в основе которой лежит критическая рефлексия над самой духовной деятельностью, над ее смыслом, целью и формами, и, в конечном счете - над выяснением сути самого человека как субъекта культуры, отношения человека к миру. </w:t>
      </w:r>
    </w:p>
    <w:p w:rsidR="005B5626" w:rsidRDefault="005B5626" w:rsidP="005B5626">
      <w:pPr>
        <w:pStyle w:val="1"/>
      </w:pPr>
      <w:r>
        <w:t xml:space="preserve">В истории философии менялся круг философских проблем, которые она формировала, но среди них имеется и так называемые вечные вопросы, на которые каждая эпоха старалась дать свои ответы, которые, в свою очередь, порождали свои вопросы: расширяя тем самым не только сферу философского интереса, а и представление человека о самом себе и мире своего бытия. </w:t>
      </w:r>
    </w:p>
    <w:p w:rsidR="008C602A" w:rsidRPr="000E2123" w:rsidRDefault="005B5626" w:rsidP="008852CE">
      <w:pPr>
        <w:ind w:firstLine="709"/>
        <w:jc w:val="both"/>
        <w:rPr>
          <w:b/>
        </w:rPr>
      </w:pPr>
      <w:r w:rsidRPr="000E2123">
        <w:rPr>
          <w:b/>
        </w:rPr>
        <w:t>3. Предмет философии</w:t>
      </w:r>
    </w:p>
    <w:p w:rsidR="00EF4234" w:rsidRDefault="005B5626" w:rsidP="00EF4234">
      <w:pPr>
        <w:ind w:firstLine="709"/>
        <w:jc w:val="both"/>
        <w:rPr>
          <w:i/>
        </w:rPr>
      </w:pPr>
      <w:r>
        <w:rPr>
          <w:i/>
        </w:rPr>
        <w:t>Что является предметом философии?</w:t>
      </w:r>
    </w:p>
    <w:p w:rsidR="00EF4234" w:rsidRDefault="00EF4234" w:rsidP="00EF4234">
      <w:pPr>
        <w:ind w:firstLine="709"/>
        <w:jc w:val="both"/>
      </w:pPr>
      <w:r>
        <w:t>Философия не имеет четко выделенного из какой-либо области действительности предмета, и можно сказать, что ее предметом является целостное отношение человека к миру. Основными аспектами отношения человека к миру, которое является обобщением всех философских размышлений, являются: отношения бытия (онтология), отношения познавательные (гносеология), ценностные отношения (аксиология) и практические отношения (праксиология).</w:t>
      </w:r>
    </w:p>
    <w:p w:rsidR="005B5626" w:rsidRDefault="005B5626" w:rsidP="008852CE">
      <w:pPr>
        <w:ind w:firstLine="709"/>
        <w:jc w:val="both"/>
        <w:rPr>
          <w:i/>
        </w:rPr>
      </w:pPr>
      <w:r>
        <w:rPr>
          <w:i/>
        </w:rPr>
        <w:lastRenderedPageBreak/>
        <w:t>Что общего и в чем особенность предмета философии и любой из наук?</w:t>
      </w:r>
    </w:p>
    <w:p w:rsidR="007410BF" w:rsidRDefault="007410BF" w:rsidP="00702A8C">
      <w:pPr>
        <w:ind w:firstLine="709"/>
        <w:jc w:val="both"/>
      </w:pPr>
      <w:r>
        <w:t>В течение многих веков понятие «теоретическое знание» отождествлялось с понятием «философское знание». Частные естественные науки в течение длительного времени не имели в своей структуре теоретического уровня знания. «Теоретическое», «умозрительное» относилось к философии как учению об общем. Постепенно философия отделилась от других наук. Частные науки и сама философия выделились, обретя свой предмет, из совокупного преднаучного знания («протознания»).</w:t>
      </w:r>
    </w:p>
    <w:p w:rsidR="00702A8C" w:rsidRDefault="00702A8C" w:rsidP="008852CE">
      <w:pPr>
        <w:ind w:firstLine="709"/>
        <w:jc w:val="both"/>
      </w:pPr>
      <w:r>
        <w:t>Сегодня ф</w:t>
      </w:r>
      <w:r w:rsidR="00EF4234">
        <w:t>илософия имеет свой особый, отличный от традиционных форм познания (технических наук, естественных, конкретных и прикладны</w:t>
      </w:r>
      <w:r w:rsidR="007410BF">
        <w:t>х дисциплин), взгляд на предмет</w:t>
      </w:r>
      <w:r w:rsidR="00EF4234">
        <w:t>. Прежде всего, философия стремится к целостному восприятию мира</w:t>
      </w:r>
      <w:r>
        <w:t>, а частные науки изучают отдельную его сторону</w:t>
      </w:r>
      <w:r w:rsidR="00EF4234">
        <w:t xml:space="preserve">. </w:t>
      </w:r>
    </w:p>
    <w:p w:rsidR="007410BF" w:rsidRDefault="00EF4234" w:rsidP="008852CE">
      <w:pPr>
        <w:ind w:firstLine="709"/>
        <w:jc w:val="both"/>
      </w:pPr>
      <w:r>
        <w:t xml:space="preserve">В отличие от отдельных наук в философском знании одновременно представлены как объективное описание мира в целом, так и субъективная, личная позиция философа, которая наделяет знание значением культурной ценности. Объективно-истинное значение переживается каждым философом по-своему в соответствии с жизненным личным и моральным опытом. Благодаря этому философское сознание - это не только абстрактное понятие, абстрактно-умозрительные теории, а глубоко личное, императивное (то есть обязующее к определенному способу жизни и деятельности), знание - ценность, знание - убеждения, знание - вера. </w:t>
      </w:r>
    </w:p>
    <w:p w:rsidR="00702A8C" w:rsidRPr="000E2123" w:rsidRDefault="00702A8C" w:rsidP="008852CE">
      <w:pPr>
        <w:ind w:firstLine="709"/>
        <w:jc w:val="both"/>
        <w:rPr>
          <w:b/>
        </w:rPr>
      </w:pPr>
      <w:r w:rsidRPr="000E2123">
        <w:rPr>
          <w:b/>
        </w:rPr>
        <w:t>4. Философия – наука</w:t>
      </w:r>
    </w:p>
    <w:p w:rsidR="00702A8C" w:rsidRDefault="00702A8C" w:rsidP="008852CE">
      <w:pPr>
        <w:ind w:firstLine="709"/>
        <w:jc w:val="both"/>
        <w:rPr>
          <w:i/>
        </w:rPr>
      </w:pPr>
      <w:r>
        <w:rPr>
          <w:i/>
        </w:rPr>
        <w:t>Что характеризует философию как науку?</w:t>
      </w:r>
    </w:p>
    <w:p w:rsidR="00702A8C" w:rsidRDefault="00702A8C" w:rsidP="008852CE">
      <w:pPr>
        <w:ind w:firstLine="709"/>
        <w:jc w:val="both"/>
        <w:rPr>
          <w:i/>
        </w:rPr>
      </w:pPr>
      <w:r>
        <w:t>На стадии зарождения, а затем на протяжении истории своего развития философское знание оказывалось содержательно переплетенным с естественнонаучным знанием. Философия постоянно получает и обрабатывает информацию, имеющуюся в разных областях познания, в том числе, и в науках о природе; эта информация поступает к ней по многим каналам связи: концептуальной, мезотеоретической, операциональной и др. На этой базе формируется и изменяется, совершенствуется универсальная картина мира, разрабатываются философские представления о системности бытия, о пространстве, детерминизме, о познавательных субъектно-объектных отношениях, о всеобщих принципах, методах познания и т.д. Философия характеризуется как наука, потому что она соответствует критериям научности, имеет свой предмет и методы изучения.</w:t>
      </w:r>
    </w:p>
    <w:p w:rsidR="00702A8C" w:rsidRDefault="00702A8C" w:rsidP="00702A8C">
      <w:pPr>
        <w:ind w:firstLine="709"/>
        <w:jc w:val="both"/>
        <w:rPr>
          <w:i/>
        </w:rPr>
      </w:pPr>
      <w:r>
        <w:rPr>
          <w:i/>
        </w:rPr>
        <w:t>Назвать критерии научности, раскрыть один из них</w:t>
      </w:r>
    </w:p>
    <w:p w:rsidR="00702A8C" w:rsidRPr="00702A8C" w:rsidRDefault="00702A8C" w:rsidP="00702A8C">
      <w:pPr>
        <w:pStyle w:val="1"/>
      </w:pPr>
      <w:r w:rsidRPr="00702A8C">
        <w:t>Критерии научности следующие:</w:t>
      </w:r>
    </w:p>
    <w:p w:rsidR="00702A8C" w:rsidRPr="00702A8C" w:rsidRDefault="00702A8C" w:rsidP="00702A8C">
      <w:pPr>
        <w:pStyle w:val="1"/>
      </w:pPr>
      <w:r>
        <w:t>1.</w:t>
      </w:r>
      <w:r w:rsidRPr="00702A8C">
        <w:t>Объективность, или принцип объективности. Природу</w:t>
      </w:r>
      <w:r w:rsidR="0091538F">
        <w:t xml:space="preserve"> требуется познать из нее самой</w:t>
      </w:r>
      <w:r w:rsidRPr="00702A8C">
        <w:t>; предметы и их отношения тоже должны быть познаны такими, какими они есть, без всяких посторонних прибавлений, т.е. без привнесения в них чего-либо субъективного или сверхприродного.</w:t>
      </w:r>
    </w:p>
    <w:p w:rsidR="00702A8C" w:rsidRPr="00702A8C" w:rsidRDefault="0091538F" w:rsidP="00702A8C">
      <w:pPr>
        <w:pStyle w:val="1"/>
      </w:pPr>
      <w:r>
        <w:t>2.</w:t>
      </w:r>
      <w:r w:rsidR="00702A8C" w:rsidRPr="00702A8C">
        <w:t xml:space="preserve">Рациональность, рационалистическая обоснованность, доказательность. </w:t>
      </w:r>
      <w:r>
        <w:t>В</w:t>
      </w:r>
      <w:r w:rsidR="00702A8C" w:rsidRPr="00702A8C">
        <w:t xml:space="preserve"> научном же знании не просто что-то сообщается, а приводятся необходимые </w:t>
      </w:r>
      <w:r w:rsidR="00702A8C" w:rsidRPr="00702A8C">
        <w:lastRenderedPageBreak/>
        <w:t>основания, по которым это содержание истинно; здесь действует принцип достаточного основания.</w:t>
      </w:r>
    </w:p>
    <w:p w:rsidR="00702A8C" w:rsidRPr="00702A8C" w:rsidRDefault="0091538F" w:rsidP="00702A8C">
      <w:pPr>
        <w:pStyle w:val="1"/>
      </w:pPr>
      <w:r>
        <w:t>3.</w:t>
      </w:r>
      <w:r w:rsidR="00702A8C" w:rsidRPr="00702A8C">
        <w:t>Эссенциалистская направленность, т.е. нацеленность на воспроизведение сущности, закономерностей объекта.</w:t>
      </w:r>
    </w:p>
    <w:p w:rsidR="00702A8C" w:rsidRPr="00702A8C" w:rsidRDefault="0091538F" w:rsidP="00702A8C">
      <w:pPr>
        <w:pStyle w:val="1"/>
      </w:pPr>
      <w:r>
        <w:t>4.</w:t>
      </w:r>
      <w:r w:rsidR="00702A8C" w:rsidRPr="00702A8C">
        <w:t>Особая организация, особая системность знания; не просто упорядоченность, как в обыденном знании, а упорядоченность по осознанным принципам; упорядоченность в форме развернутого теоретического понятия.</w:t>
      </w:r>
    </w:p>
    <w:p w:rsidR="00702A8C" w:rsidRPr="00702A8C" w:rsidRDefault="0091538F" w:rsidP="00702A8C">
      <w:pPr>
        <w:pStyle w:val="1"/>
      </w:pPr>
      <w:r>
        <w:t>5.</w:t>
      </w:r>
      <w:r w:rsidR="00702A8C" w:rsidRPr="00702A8C">
        <w:t xml:space="preserve">Проверяемость; обращение к научному наблюдению, к практике, и испытание логикой, логическим путем; научная истина характеризует знания, которые проверяемы и в конечном счете оказываются подтвержденными. </w:t>
      </w:r>
    </w:p>
    <w:p w:rsidR="008B5EB0" w:rsidRDefault="00702A8C" w:rsidP="008B5EB0">
      <w:pPr>
        <w:ind w:firstLine="709"/>
        <w:jc w:val="both"/>
        <w:rPr>
          <w:i/>
        </w:rPr>
      </w:pPr>
      <w:r>
        <w:rPr>
          <w:i/>
        </w:rPr>
        <w:t>Привести примеры отличия философии от мифологического или религиозного знания</w:t>
      </w:r>
    </w:p>
    <w:p w:rsidR="008B5EB0" w:rsidRPr="008B5EB0" w:rsidRDefault="0091538F" w:rsidP="00BF695F">
      <w:pPr>
        <w:ind w:firstLine="709"/>
        <w:jc w:val="both"/>
      </w:pPr>
      <w:r w:rsidRPr="00BF695F">
        <w:t xml:space="preserve">Философия </w:t>
      </w:r>
      <w:r w:rsidR="008B5EB0" w:rsidRPr="00BF695F">
        <w:t xml:space="preserve">опирается не на </w:t>
      </w:r>
      <w:r w:rsidRPr="00BF695F">
        <w:t>традиции (мифология) и вер</w:t>
      </w:r>
      <w:r w:rsidR="008B5EB0" w:rsidRPr="00BF695F">
        <w:t>у</w:t>
      </w:r>
      <w:r w:rsidRPr="00BF695F">
        <w:t xml:space="preserve"> (религия)</w:t>
      </w:r>
      <w:r w:rsidR="008B5EB0" w:rsidRPr="00BF695F">
        <w:t>, а на</w:t>
      </w:r>
      <w:r w:rsidRPr="00BF695F">
        <w:t xml:space="preserve"> рефлекси</w:t>
      </w:r>
      <w:r w:rsidR="008B5EB0" w:rsidRPr="00BF695F">
        <w:t xml:space="preserve">ю, на разум, на способность к научному исследованию реальности. </w:t>
      </w:r>
    </w:p>
    <w:p w:rsidR="0091538F" w:rsidRPr="000E2123" w:rsidRDefault="00BF695F" w:rsidP="008852CE">
      <w:pPr>
        <w:ind w:firstLine="709"/>
        <w:jc w:val="both"/>
        <w:rPr>
          <w:b/>
        </w:rPr>
      </w:pPr>
      <w:r w:rsidRPr="000E2123">
        <w:rPr>
          <w:b/>
        </w:rPr>
        <w:t>5. Философия – идеология</w:t>
      </w:r>
    </w:p>
    <w:p w:rsidR="00BF695F" w:rsidRDefault="00BF695F" w:rsidP="008852CE">
      <w:pPr>
        <w:ind w:firstLine="709"/>
        <w:jc w:val="both"/>
        <w:rPr>
          <w:i/>
        </w:rPr>
      </w:pPr>
      <w:r>
        <w:rPr>
          <w:i/>
        </w:rPr>
        <w:t>Тождественны ли понятия: философия и наука?</w:t>
      </w:r>
    </w:p>
    <w:p w:rsidR="004A2301" w:rsidRPr="004A2301" w:rsidRDefault="004A2301" w:rsidP="004A2301">
      <w:pPr>
        <w:pStyle w:val="1"/>
      </w:pPr>
      <w:r w:rsidRPr="004A2301">
        <w:t>Специфика философии не только в ее предметном своеобразии</w:t>
      </w:r>
      <w:r w:rsidR="000E2123">
        <w:t xml:space="preserve"> как науки</w:t>
      </w:r>
      <w:r w:rsidRPr="004A2301">
        <w:t xml:space="preserve">, но и в том, что она идеологична. Специфика ее духовных феноменов </w:t>
      </w:r>
      <w:r>
        <w:t>-</w:t>
      </w:r>
      <w:r w:rsidRPr="004A2301">
        <w:t xml:space="preserve"> в способах отражения действительности субъектом, в том, что она является видом научного знания. Философия как обществоведческое знание и как система идей о мире (в целом) вовлечена в обществе в идеологический диалог и в политические столкновения.</w:t>
      </w:r>
      <w:r w:rsidR="00704E18">
        <w:t xml:space="preserve"> Ф</w:t>
      </w:r>
      <w:r w:rsidR="00704E18" w:rsidRPr="004A2301">
        <w:t>илософия есть одновременно и идеология, и наука.</w:t>
      </w:r>
    </w:p>
    <w:p w:rsidR="00BF695F" w:rsidRDefault="00BF695F" w:rsidP="008852CE">
      <w:pPr>
        <w:ind w:firstLine="709"/>
        <w:jc w:val="both"/>
        <w:rPr>
          <w:i/>
        </w:rPr>
      </w:pPr>
      <w:r>
        <w:rPr>
          <w:i/>
        </w:rPr>
        <w:t>Что такое идеология?</w:t>
      </w:r>
    </w:p>
    <w:p w:rsidR="004A2301" w:rsidRDefault="004A2301" w:rsidP="008852CE">
      <w:pPr>
        <w:ind w:firstLine="709"/>
        <w:jc w:val="both"/>
        <w:rPr>
          <w:i/>
        </w:rPr>
      </w:pPr>
      <w:r>
        <w:t>Идеология определяется как отражение общественного бытия сквозь призму социально-групповых или классовых интересов. Назначение идеологии - в выработке систем ценностей, в обосновании того, что должно быть и чего не должно быть в социальном мире. Идеология всегда выражает интересы части общества, ее главный принцип - не принцип объективности, как в естественных науках, а принцип партийности. В содержание идеологии входит система политических идей и программа практических действий.</w:t>
      </w:r>
    </w:p>
    <w:p w:rsidR="00BF695F" w:rsidRDefault="00BF695F" w:rsidP="008852CE">
      <w:pPr>
        <w:ind w:firstLine="709"/>
        <w:jc w:val="both"/>
        <w:rPr>
          <w:i/>
        </w:rPr>
      </w:pPr>
      <w:r>
        <w:rPr>
          <w:i/>
        </w:rPr>
        <w:t>Показать на примере взаимосвязь философии и идеологии</w:t>
      </w:r>
    </w:p>
    <w:p w:rsidR="00704E18" w:rsidRDefault="00704E18" w:rsidP="00704E18">
      <w:pPr>
        <w:pStyle w:val="1"/>
      </w:pPr>
      <w:r>
        <w:t xml:space="preserve">Идеология опирается на определенную философскую концепцию. Если подходящая философия отсутствовала, творцы идеологии нередко сами создавали ее. Подобным образом формировалась идеология французского Просвещения, философский фундамент которой заложили Вольтер, Монтескье, Руссо, Дидро, Гельвеций. В обосновании идеологии немецкого Просвещения огромную роль сыграли философы Лессинг, Гердер, Гёте, Шиллер. Философской основой марксистской идеологии стал созданный Марксом и Энгельсом диалектический и исторический материализм, получивший дальнейшее развитие в трудах Каутского, Плеханова, Ленина, Грамши, Лукача. </w:t>
      </w:r>
    </w:p>
    <w:p w:rsidR="00BF695F" w:rsidRPr="000E2123" w:rsidRDefault="00704E18" w:rsidP="00704E18">
      <w:pPr>
        <w:pStyle w:val="1"/>
        <w:rPr>
          <w:b/>
        </w:rPr>
      </w:pPr>
      <w:r w:rsidRPr="000E2123">
        <w:rPr>
          <w:b/>
        </w:rPr>
        <w:t>6. Философия – гуманитарное знание</w:t>
      </w:r>
    </w:p>
    <w:p w:rsidR="00704E18" w:rsidRDefault="00704E18" w:rsidP="00704E18">
      <w:pPr>
        <w:pStyle w:val="1"/>
        <w:rPr>
          <w:i/>
        </w:rPr>
      </w:pPr>
      <w:r>
        <w:rPr>
          <w:i/>
        </w:rPr>
        <w:t>Почему философию относят к гуманитарным знаниям?</w:t>
      </w:r>
    </w:p>
    <w:p w:rsidR="000E2123" w:rsidRPr="000E2123" w:rsidRDefault="000E2123" w:rsidP="00704E18">
      <w:pPr>
        <w:pStyle w:val="1"/>
      </w:pPr>
      <w:r>
        <w:t xml:space="preserve">В содержании философского знания можно вычленить стороны, относящиеся к гуманитарным наукам. Философия </w:t>
      </w:r>
      <w:r w:rsidR="00BF5EA7">
        <w:t xml:space="preserve">как </w:t>
      </w:r>
      <w:r>
        <w:t>гуманитарн</w:t>
      </w:r>
      <w:r w:rsidR="00BF5EA7">
        <w:t>ое</w:t>
      </w:r>
      <w:r>
        <w:t xml:space="preserve"> знани</w:t>
      </w:r>
      <w:r w:rsidR="00BF5EA7">
        <w:t>е</w:t>
      </w:r>
      <w:r>
        <w:t xml:space="preserve"> </w:t>
      </w:r>
      <w:r>
        <w:lastRenderedPageBreak/>
        <w:t>изучает духовный, вн</w:t>
      </w:r>
      <w:r w:rsidR="00BF5EA7">
        <w:t>утренний мир человека, индивида</w:t>
      </w:r>
      <w:r>
        <w:t>. Проблема человека являе</w:t>
      </w:r>
      <w:r w:rsidR="00BF5EA7">
        <w:t>тся одной из главных в на протяжении всего периода развития философии</w:t>
      </w:r>
      <w:r>
        <w:t>.</w:t>
      </w:r>
    </w:p>
    <w:p w:rsidR="00704E18" w:rsidRDefault="00704E18" w:rsidP="00704E18">
      <w:pPr>
        <w:pStyle w:val="1"/>
        <w:rPr>
          <w:i/>
        </w:rPr>
      </w:pPr>
      <w:r>
        <w:rPr>
          <w:i/>
        </w:rPr>
        <w:t>В чем особенность философии как гуманитарного знания?</w:t>
      </w:r>
    </w:p>
    <w:p w:rsidR="00BF5EA7" w:rsidRDefault="00BF5EA7" w:rsidP="00704E18">
      <w:pPr>
        <w:pStyle w:val="1"/>
      </w:pPr>
      <w:r>
        <w:t>Специфическим для гуманитарных наук и философии способом исследования человека, позволяющим проникнуть в его внутренний духовный мир, является понимание. Понимание связано с погружением в «мир смыслов» другого индивида, с постижением и истолкованием его мыслей и переживаний. На этот процесс неминуемо влияют ценностно-мировоззренческие установки исследователя. Иначе говоря, в понимании познавательное отношение неотделимо от ценностного.</w:t>
      </w:r>
    </w:p>
    <w:p w:rsidR="00BF5EA7" w:rsidRDefault="00BF5EA7" w:rsidP="00704E18">
      <w:pPr>
        <w:pStyle w:val="1"/>
        <w:rPr>
          <w:b/>
        </w:rPr>
      </w:pPr>
      <w:r w:rsidRPr="00BF5EA7">
        <w:rPr>
          <w:b/>
        </w:rPr>
        <w:t xml:space="preserve">7. Философия </w:t>
      </w:r>
      <w:r>
        <w:rPr>
          <w:b/>
        </w:rPr>
        <w:t>–</w:t>
      </w:r>
      <w:r w:rsidRPr="00BF5EA7">
        <w:rPr>
          <w:b/>
        </w:rPr>
        <w:t xml:space="preserve"> искусство</w:t>
      </w:r>
    </w:p>
    <w:p w:rsidR="00BF5EA7" w:rsidRDefault="00BF5EA7" w:rsidP="00704E18">
      <w:pPr>
        <w:pStyle w:val="1"/>
        <w:rPr>
          <w:i/>
        </w:rPr>
      </w:pPr>
      <w:r>
        <w:rPr>
          <w:i/>
        </w:rPr>
        <w:t>Почему философия является искусством?</w:t>
      </w:r>
    </w:p>
    <w:p w:rsidR="00395A2D" w:rsidRDefault="00BF5EA7" w:rsidP="00BF5EA7">
      <w:pPr>
        <w:pStyle w:val="1"/>
      </w:pPr>
      <w:r>
        <w:t xml:space="preserve">Философские произведения, если они действительно осмысливают бытие человека и окружающую его действительность, </w:t>
      </w:r>
      <w:r w:rsidR="00395A2D">
        <w:t>являются</w:t>
      </w:r>
      <w:r>
        <w:t xml:space="preserve"> личностными, выражаю</w:t>
      </w:r>
      <w:r w:rsidR="00395A2D">
        <w:t>щ</w:t>
      </w:r>
      <w:r>
        <w:t xml:space="preserve">ими личность и переживания философа, его отношение к действительности. Результаты философствования тесно связаны, как и в искусстве, с индивидуальностью. Произведения великих философов есть величайшие памятники понимания жизни и понимания мира глубоко думающими личностями в разных эпохах истории человечества. </w:t>
      </w:r>
    </w:p>
    <w:p w:rsidR="00BF5EA7" w:rsidRDefault="00BF5EA7" w:rsidP="00BF5EA7">
      <w:pPr>
        <w:pStyle w:val="1"/>
      </w:pPr>
      <w:r>
        <w:t>В философии эмоциональный заряд в целом меньше, чем в искусстве, но по сравнению с естественными науками все же достаточно значителен, чтобы ставить вопрос о том, является ли философия также и искусством.</w:t>
      </w:r>
    </w:p>
    <w:p w:rsidR="00BF5EA7" w:rsidRDefault="00BF5EA7" w:rsidP="00704E18">
      <w:pPr>
        <w:pStyle w:val="1"/>
        <w:rPr>
          <w:i/>
        </w:rPr>
      </w:pPr>
      <w:r>
        <w:rPr>
          <w:i/>
        </w:rPr>
        <w:t>Приведите конкретные примеры, подтверждающие, что философия – это искусство</w:t>
      </w:r>
    </w:p>
    <w:p w:rsidR="00395A2D" w:rsidRDefault="00395A2D" w:rsidP="00395A2D">
      <w:pPr>
        <w:pStyle w:val="1"/>
      </w:pPr>
      <w:r>
        <w:t>Вхождение в содержание философского знания и в творческий процесс философского познания таких компонентов, которые специфичны для искусства, можно проследить по множеству линий, начиная от собственно эстетических представлений (в философии есть даже специальный раздел «Эстетика» вплоть до «картины мира», занимающей важное место в философии бытия. Общая, философская «картина мира» содержит в себе также человеческое, эмоциональное отношение к миру, его оценку с точки зрения судеб индивида и человечества.</w:t>
      </w:r>
    </w:p>
    <w:p w:rsidR="00395A2D" w:rsidRDefault="00395A2D" w:rsidP="00395A2D">
      <w:pPr>
        <w:pStyle w:val="1"/>
      </w:pPr>
      <w:r>
        <w:t>Родственность философии и искусства демонстрируется еще тем фактом, что несомненно философские труды нередко обретали форму художественных произведений (к примеру - у Платона, Ф. Ницше, А. Камю), а многие выдающиеся поэты и писатели (А.С. Пушкин, Ф.М. Достоевский, Л.Н. Толстой) были философами-мыслителями.</w:t>
      </w:r>
    </w:p>
    <w:p w:rsidR="00B66F03" w:rsidRDefault="00395A2D" w:rsidP="00395A2D">
      <w:pPr>
        <w:pStyle w:val="1"/>
      </w:pPr>
      <w:r w:rsidRPr="00B66F03">
        <w:t>Н. Бердяе</w:t>
      </w:r>
      <w:r w:rsidR="00B66F03" w:rsidRPr="00B66F03">
        <w:t>в</w:t>
      </w:r>
      <w:r>
        <w:t xml:space="preserve">, один из основателей экзистенциальной философии, писал в своей книге «Смысл творчества», что философия – это искусство, которое принципиально отлично от поэзии, музыки или живописи и является искусством познания. С искусством философию роднит то, что она является творчеством и стихией свободы, а не подчинением «мировой данности», что философия, как и искусство, предполагает одаренность и связана с личностью творца. </w:t>
      </w:r>
    </w:p>
    <w:p w:rsidR="00395A2D" w:rsidRPr="00B66F03" w:rsidRDefault="00395A2D" w:rsidP="00704E18">
      <w:pPr>
        <w:pStyle w:val="1"/>
        <w:rPr>
          <w:b/>
        </w:rPr>
      </w:pPr>
      <w:r w:rsidRPr="00B66F03">
        <w:rPr>
          <w:b/>
        </w:rPr>
        <w:lastRenderedPageBreak/>
        <w:t>8. Философия – любовь к мудрости</w:t>
      </w:r>
    </w:p>
    <w:p w:rsidR="00395A2D" w:rsidRDefault="00B66F03" w:rsidP="00704E18">
      <w:pPr>
        <w:pStyle w:val="1"/>
        <w:rPr>
          <w:i/>
        </w:rPr>
      </w:pPr>
      <w:r>
        <w:rPr>
          <w:i/>
        </w:rPr>
        <w:t>Что для Вас означает философия?</w:t>
      </w:r>
    </w:p>
    <w:p w:rsidR="00B66F03" w:rsidRDefault="00B66F03" w:rsidP="00704E18">
      <w:pPr>
        <w:pStyle w:val="1"/>
        <w:rPr>
          <w:i/>
        </w:rPr>
      </w:pPr>
      <w:r>
        <w:t>Философия является мировоззренческой дисциплиной (наукой), поскольку её задачей является обозрение мира в целом, поиск ответов на наиболее общие вопросы. Философское знание имеет целый комплекс сторон</w:t>
      </w:r>
      <w:r w:rsidR="00B54407">
        <w:t xml:space="preserve">, каждая из готовых </w:t>
      </w:r>
      <w:r>
        <w:t>специфична, несводима ни к какой другой стороне. Все виды духовной деятельности человека реализованы в философии, все они представлены и воплощены в ней.</w:t>
      </w:r>
    </w:p>
    <w:p w:rsidR="00B66F03" w:rsidRDefault="00B66F03" w:rsidP="00704E18">
      <w:pPr>
        <w:pStyle w:val="1"/>
        <w:rPr>
          <w:i/>
        </w:rPr>
      </w:pPr>
      <w:r>
        <w:rPr>
          <w:i/>
        </w:rPr>
        <w:t>Напишите эссе по теме: «Философия – это глубокий ум, опирающийся на жизненный опыт»</w:t>
      </w:r>
    </w:p>
    <w:p w:rsidR="00A736BD" w:rsidRDefault="00B54407" w:rsidP="00704E18">
      <w:pPr>
        <w:pStyle w:val="1"/>
      </w:pPr>
      <w:r>
        <w:t xml:space="preserve">В словаре </w:t>
      </w:r>
      <w:r w:rsidR="00A736BD">
        <w:t xml:space="preserve">С. </w:t>
      </w:r>
      <w:r>
        <w:t xml:space="preserve">Ожегова глубокий ум, опирающийся на жизненный опыт, является определением мудрости. Соответственно, философия – это учение о мудрости, любовь к мудрости, как считали древние греки. </w:t>
      </w:r>
    </w:p>
    <w:p w:rsidR="00B54407" w:rsidRDefault="00B54407" w:rsidP="00704E18">
      <w:pPr>
        <w:pStyle w:val="1"/>
      </w:pPr>
      <w:r>
        <w:t xml:space="preserve">У древних греков это слово означало «стремление к пониманию», «стремление к знанию», «жажду знания». В этом смысле оно употреблялось Фукидидом, Сократом и другими представителями античной культуры. До нас дошло как предание, будто Пифагор называл себя не мудрецом, а любителем мудрости: сама мудрость дана лишь Богам, а человек должен удовлетвориться только стремлением к мудрости (к знанию). Отсюда и «философия» как любовь и стремление к мудрости. </w:t>
      </w:r>
    </w:p>
    <w:p w:rsidR="00B54407" w:rsidRDefault="00B54407" w:rsidP="00704E18">
      <w:pPr>
        <w:pStyle w:val="1"/>
      </w:pPr>
      <w:r>
        <w:t xml:space="preserve">Понимание философии как любви к мудрости и в наши дни точно отражает специфику философии. </w:t>
      </w:r>
      <w:r w:rsidR="00A736BD">
        <w:t>В этом определении отражен значительный период зарождения и становления античной философии, близость философии к житейскому опыту человека, к личностному знанию, субъективного осмысления проблем философии.</w:t>
      </w:r>
    </w:p>
    <w:p w:rsidR="00A736BD" w:rsidRPr="00026F1E" w:rsidRDefault="00A736BD" w:rsidP="00A736BD">
      <w:pPr>
        <w:ind w:firstLine="709"/>
        <w:jc w:val="both"/>
        <w:rPr>
          <w:b/>
        </w:rPr>
      </w:pPr>
      <w:r w:rsidRPr="00026F1E">
        <w:rPr>
          <w:b/>
        </w:rPr>
        <w:t xml:space="preserve">РАЗДЕЛ </w:t>
      </w:r>
      <w:r w:rsidRPr="00026F1E">
        <w:rPr>
          <w:b/>
          <w:lang w:val="en-US"/>
        </w:rPr>
        <w:t>II</w:t>
      </w:r>
      <w:r w:rsidRPr="00026F1E">
        <w:rPr>
          <w:b/>
        </w:rPr>
        <w:t xml:space="preserve">. </w:t>
      </w:r>
      <w:r>
        <w:rPr>
          <w:b/>
        </w:rPr>
        <w:t>ИСТОРИЯ ФИЛОСОФИИ</w:t>
      </w:r>
    </w:p>
    <w:p w:rsidR="00A736BD" w:rsidRPr="004C76A7" w:rsidRDefault="00A736BD" w:rsidP="00704E18">
      <w:pPr>
        <w:pStyle w:val="1"/>
        <w:rPr>
          <w:b/>
        </w:rPr>
      </w:pPr>
      <w:r w:rsidRPr="004C76A7">
        <w:rPr>
          <w:b/>
        </w:rPr>
        <w:t>1. Античная философия</w:t>
      </w:r>
    </w:p>
    <w:p w:rsidR="00A736BD" w:rsidRDefault="00A736BD" w:rsidP="00704E18">
      <w:pPr>
        <w:pStyle w:val="1"/>
        <w:rPr>
          <w:i/>
        </w:rPr>
      </w:pPr>
      <w:r>
        <w:rPr>
          <w:i/>
        </w:rPr>
        <w:t>Каковы отличительные черты античной философии?</w:t>
      </w:r>
    </w:p>
    <w:p w:rsidR="00CD73EF" w:rsidRDefault="00CD73EF" w:rsidP="00704E18">
      <w:pPr>
        <w:pStyle w:val="1"/>
      </w:pPr>
      <w:r>
        <w:t>Античная философия синкретична, для нее характерна большая слитность, нерасчлененность важнейших проблем. Окружающий мир или Природа понималась как упорядоченное единое целое, как гармоничное, закономерно устроенное целое, то есть Космос – духовное начало, мировой разум (Логос). Человек же понимался как подобие Космоса, как гармонично вписанный в Космос элемент. Человек – микрокосм, он обладает духовным фактором – разумом, который во многих учениях понимался как частица мирового разума (Логоса).</w:t>
      </w:r>
    </w:p>
    <w:p w:rsidR="00A736BD" w:rsidRDefault="00A736BD" w:rsidP="00704E18">
      <w:pPr>
        <w:pStyle w:val="1"/>
        <w:rPr>
          <w:i/>
        </w:rPr>
      </w:pPr>
      <w:r>
        <w:rPr>
          <w:i/>
        </w:rPr>
        <w:t>Заполните таблицу</w:t>
      </w:r>
    </w:p>
    <w:tbl>
      <w:tblPr>
        <w:tblStyle w:val="a6"/>
        <w:tblW w:w="0" w:type="auto"/>
        <w:tblLook w:val="04A0"/>
      </w:tblPr>
      <w:tblGrid>
        <w:gridCol w:w="534"/>
        <w:gridCol w:w="1417"/>
        <w:gridCol w:w="5670"/>
        <w:gridCol w:w="2126"/>
      </w:tblGrid>
      <w:tr w:rsidR="00A736BD" w:rsidRPr="000C210C" w:rsidTr="00CD73EF">
        <w:tc>
          <w:tcPr>
            <w:tcW w:w="534" w:type="dxa"/>
          </w:tcPr>
          <w:p w:rsidR="00A736BD" w:rsidRPr="000C210C" w:rsidRDefault="004C76A7" w:rsidP="004C76A7">
            <w:pPr>
              <w:pStyle w:val="1"/>
              <w:ind w:firstLine="0"/>
              <w:jc w:val="center"/>
              <w:rPr>
                <w:sz w:val="24"/>
                <w:szCs w:val="24"/>
              </w:rPr>
            </w:pPr>
            <w:r w:rsidRPr="000C210C">
              <w:rPr>
                <w:sz w:val="24"/>
                <w:szCs w:val="24"/>
              </w:rPr>
              <w:t>№</w:t>
            </w:r>
          </w:p>
        </w:tc>
        <w:tc>
          <w:tcPr>
            <w:tcW w:w="1417" w:type="dxa"/>
          </w:tcPr>
          <w:p w:rsidR="00A736BD" w:rsidRPr="000C210C" w:rsidRDefault="004C76A7" w:rsidP="004C76A7">
            <w:pPr>
              <w:pStyle w:val="1"/>
              <w:ind w:firstLine="0"/>
              <w:jc w:val="center"/>
              <w:rPr>
                <w:sz w:val="24"/>
                <w:szCs w:val="24"/>
              </w:rPr>
            </w:pPr>
            <w:r w:rsidRPr="000C210C">
              <w:rPr>
                <w:sz w:val="24"/>
                <w:szCs w:val="24"/>
              </w:rPr>
              <w:t>Философ</w:t>
            </w:r>
          </w:p>
        </w:tc>
        <w:tc>
          <w:tcPr>
            <w:tcW w:w="5670" w:type="dxa"/>
          </w:tcPr>
          <w:p w:rsidR="00A736BD" w:rsidRPr="000C210C" w:rsidRDefault="004C76A7" w:rsidP="004C76A7">
            <w:pPr>
              <w:pStyle w:val="1"/>
              <w:ind w:firstLine="0"/>
              <w:jc w:val="center"/>
              <w:rPr>
                <w:sz w:val="24"/>
                <w:szCs w:val="24"/>
              </w:rPr>
            </w:pPr>
            <w:r w:rsidRPr="000C210C">
              <w:rPr>
                <w:sz w:val="24"/>
                <w:szCs w:val="24"/>
              </w:rPr>
              <w:t>Основные идеи</w:t>
            </w:r>
          </w:p>
        </w:tc>
        <w:tc>
          <w:tcPr>
            <w:tcW w:w="2126" w:type="dxa"/>
          </w:tcPr>
          <w:p w:rsidR="00A736BD" w:rsidRPr="000C210C" w:rsidRDefault="004C76A7" w:rsidP="004C76A7">
            <w:pPr>
              <w:pStyle w:val="1"/>
              <w:ind w:firstLine="0"/>
              <w:jc w:val="center"/>
              <w:rPr>
                <w:sz w:val="24"/>
                <w:szCs w:val="24"/>
              </w:rPr>
            </w:pPr>
            <w:r w:rsidRPr="000C210C">
              <w:rPr>
                <w:sz w:val="24"/>
                <w:szCs w:val="24"/>
              </w:rPr>
              <w:t>Труды</w:t>
            </w:r>
          </w:p>
        </w:tc>
      </w:tr>
      <w:tr w:rsidR="00A736BD" w:rsidRPr="000C210C" w:rsidTr="00CD73EF">
        <w:tc>
          <w:tcPr>
            <w:tcW w:w="534" w:type="dxa"/>
          </w:tcPr>
          <w:p w:rsidR="00A736BD" w:rsidRPr="000C210C" w:rsidRDefault="00CD73EF" w:rsidP="00704E18">
            <w:pPr>
              <w:pStyle w:val="1"/>
              <w:ind w:firstLine="0"/>
              <w:rPr>
                <w:sz w:val="24"/>
                <w:szCs w:val="24"/>
              </w:rPr>
            </w:pPr>
            <w:r w:rsidRPr="000C210C">
              <w:rPr>
                <w:sz w:val="24"/>
                <w:szCs w:val="24"/>
              </w:rPr>
              <w:t>1</w:t>
            </w:r>
          </w:p>
        </w:tc>
        <w:tc>
          <w:tcPr>
            <w:tcW w:w="1417" w:type="dxa"/>
          </w:tcPr>
          <w:p w:rsidR="00A736BD" w:rsidRPr="000C210C" w:rsidRDefault="00CD73EF" w:rsidP="00704E18">
            <w:pPr>
              <w:pStyle w:val="1"/>
              <w:ind w:firstLine="0"/>
              <w:rPr>
                <w:sz w:val="24"/>
                <w:szCs w:val="24"/>
              </w:rPr>
            </w:pPr>
            <w:r w:rsidRPr="000C210C">
              <w:rPr>
                <w:sz w:val="24"/>
                <w:szCs w:val="24"/>
              </w:rPr>
              <w:t>Фалес</w:t>
            </w:r>
            <w:r w:rsidR="00686E9F" w:rsidRPr="000C210C">
              <w:rPr>
                <w:sz w:val="24"/>
                <w:szCs w:val="24"/>
              </w:rPr>
              <w:t xml:space="preserve"> Милетский</w:t>
            </w:r>
          </w:p>
        </w:tc>
        <w:tc>
          <w:tcPr>
            <w:tcW w:w="5670" w:type="dxa"/>
          </w:tcPr>
          <w:p w:rsidR="00A736BD" w:rsidRPr="000C210C" w:rsidRDefault="00CD73EF" w:rsidP="00686E9F">
            <w:pPr>
              <w:pStyle w:val="1"/>
              <w:ind w:firstLine="0"/>
              <w:rPr>
                <w:sz w:val="24"/>
                <w:szCs w:val="24"/>
              </w:rPr>
            </w:pPr>
            <w:r w:rsidRPr="000C210C">
              <w:rPr>
                <w:sz w:val="24"/>
                <w:szCs w:val="24"/>
              </w:rPr>
              <w:t xml:space="preserve">Познание должно основываться на чувственном восприятии вещей. </w:t>
            </w:r>
            <w:r w:rsidR="00686E9F" w:rsidRPr="000C210C">
              <w:rPr>
                <w:sz w:val="24"/>
                <w:szCs w:val="24"/>
              </w:rPr>
              <w:t>Фалес полагал, что все рождается из воды; все возникает из воды и в неё превращается. Начало элементов, сущих вещей - вода; начало и конец Вселенной - вода</w:t>
            </w:r>
          </w:p>
        </w:tc>
        <w:tc>
          <w:tcPr>
            <w:tcW w:w="2126" w:type="dxa"/>
          </w:tcPr>
          <w:p w:rsidR="00A736BD" w:rsidRPr="000C210C" w:rsidRDefault="00686E9F" w:rsidP="00686E9F">
            <w:pPr>
              <w:pStyle w:val="1"/>
              <w:ind w:firstLine="0"/>
              <w:rPr>
                <w:sz w:val="24"/>
                <w:szCs w:val="24"/>
              </w:rPr>
            </w:pPr>
            <w:r w:rsidRPr="000C210C">
              <w:rPr>
                <w:sz w:val="24"/>
                <w:szCs w:val="24"/>
              </w:rPr>
              <w:t>«О солнцеворотах», «О равноденствиях»</w:t>
            </w:r>
          </w:p>
        </w:tc>
      </w:tr>
      <w:tr w:rsidR="00A736BD" w:rsidRPr="000C210C" w:rsidTr="00CD73EF">
        <w:tc>
          <w:tcPr>
            <w:tcW w:w="534" w:type="dxa"/>
          </w:tcPr>
          <w:p w:rsidR="00A736BD" w:rsidRPr="000C210C" w:rsidRDefault="00686E9F" w:rsidP="00704E18">
            <w:pPr>
              <w:pStyle w:val="1"/>
              <w:ind w:firstLine="0"/>
              <w:rPr>
                <w:sz w:val="24"/>
                <w:szCs w:val="24"/>
              </w:rPr>
            </w:pPr>
            <w:r w:rsidRPr="000C210C">
              <w:rPr>
                <w:sz w:val="24"/>
                <w:szCs w:val="24"/>
              </w:rPr>
              <w:t>2</w:t>
            </w:r>
          </w:p>
        </w:tc>
        <w:tc>
          <w:tcPr>
            <w:tcW w:w="1417" w:type="dxa"/>
          </w:tcPr>
          <w:p w:rsidR="00A736BD" w:rsidRPr="000C210C" w:rsidRDefault="00686E9F" w:rsidP="00704E18">
            <w:pPr>
              <w:pStyle w:val="1"/>
              <w:ind w:firstLine="0"/>
              <w:rPr>
                <w:sz w:val="24"/>
                <w:szCs w:val="24"/>
              </w:rPr>
            </w:pPr>
            <w:r w:rsidRPr="000C210C">
              <w:rPr>
                <w:sz w:val="24"/>
                <w:szCs w:val="24"/>
              </w:rPr>
              <w:t>Гераклит Эфесский</w:t>
            </w:r>
          </w:p>
        </w:tc>
        <w:tc>
          <w:tcPr>
            <w:tcW w:w="5670" w:type="dxa"/>
          </w:tcPr>
          <w:p w:rsidR="00A736BD" w:rsidRPr="000C210C" w:rsidRDefault="00686E9F" w:rsidP="00686E9F">
            <w:pPr>
              <w:pStyle w:val="1"/>
              <w:ind w:firstLine="0"/>
              <w:rPr>
                <w:sz w:val="24"/>
                <w:szCs w:val="24"/>
              </w:rPr>
            </w:pPr>
            <w:r w:rsidRPr="000C210C">
              <w:rPr>
                <w:sz w:val="24"/>
                <w:szCs w:val="24"/>
              </w:rPr>
              <w:t xml:space="preserve">Согласно его учению, все произошло из огня и пребывает в состоянии постоянного изменения. Огонь - наиболее динамичная, изменчивая из всех стихий. Поэтому для Гераклита огонь стал </w:t>
            </w:r>
            <w:r w:rsidRPr="000C210C">
              <w:rPr>
                <w:sz w:val="24"/>
                <w:szCs w:val="24"/>
              </w:rPr>
              <w:lastRenderedPageBreak/>
              <w:t>первоначалом мира, в то время как вода - лишь одно из его состояний.</w:t>
            </w:r>
          </w:p>
        </w:tc>
        <w:tc>
          <w:tcPr>
            <w:tcW w:w="2126" w:type="dxa"/>
          </w:tcPr>
          <w:p w:rsidR="00A736BD" w:rsidRPr="000C210C" w:rsidRDefault="00686E9F" w:rsidP="00704E18">
            <w:pPr>
              <w:pStyle w:val="1"/>
              <w:ind w:firstLine="0"/>
              <w:rPr>
                <w:sz w:val="24"/>
                <w:szCs w:val="24"/>
              </w:rPr>
            </w:pPr>
            <w:r w:rsidRPr="000C210C">
              <w:rPr>
                <w:sz w:val="24"/>
                <w:szCs w:val="24"/>
              </w:rPr>
              <w:lastRenderedPageBreak/>
              <w:t>«О природе»</w:t>
            </w:r>
          </w:p>
        </w:tc>
      </w:tr>
      <w:tr w:rsidR="00686E9F" w:rsidRPr="000C210C" w:rsidTr="00CD73EF">
        <w:tc>
          <w:tcPr>
            <w:tcW w:w="534" w:type="dxa"/>
          </w:tcPr>
          <w:p w:rsidR="00686E9F" w:rsidRPr="000C210C" w:rsidRDefault="00686E9F" w:rsidP="00704E18">
            <w:pPr>
              <w:pStyle w:val="1"/>
              <w:ind w:firstLine="0"/>
              <w:rPr>
                <w:sz w:val="24"/>
                <w:szCs w:val="24"/>
              </w:rPr>
            </w:pPr>
            <w:r w:rsidRPr="000C210C">
              <w:rPr>
                <w:sz w:val="24"/>
                <w:szCs w:val="24"/>
              </w:rPr>
              <w:lastRenderedPageBreak/>
              <w:t>3</w:t>
            </w:r>
          </w:p>
        </w:tc>
        <w:tc>
          <w:tcPr>
            <w:tcW w:w="1417" w:type="dxa"/>
          </w:tcPr>
          <w:p w:rsidR="00686E9F" w:rsidRPr="000C210C" w:rsidRDefault="00686E9F" w:rsidP="00704E18">
            <w:pPr>
              <w:pStyle w:val="1"/>
              <w:ind w:firstLine="0"/>
              <w:rPr>
                <w:sz w:val="24"/>
                <w:szCs w:val="24"/>
              </w:rPr>
            </w:pPr>
            <w:r w:rsidRPr="000C210C">
              <w:rPr>
                <w:sz w:val="24"/>
                <w:szCs w:val="24"/>
              </w:rPr>
              <w:t>Демокрит</w:t>
            </w:r>
          </w:p>
        </w:tc>
        <w:tc>
          <w:tcPr>
            <w:tcW w:w="5670" w:type="dxa"/>
          </w:tcPr>
          <w:p w:rsidR="00686E9F" w:rsidRPr="000C210C" w:rsidRDefault="00686E9F" w:rsidP="00686E9F">
            <w:pPr>
              <w:pStyle w:val="1"/>
              <w:ind w:firstLine="0"/>
              <w:rPr>
                <w:sz w:val="24"/>
                <w:szCs w:val="24"/>
              </w:rPr>
            </w:pPr>
            <w:r w:rsidRPr="000C210C">
              <w:rPr>
                <w:sz w:val="24"/>
                <w:szCs w:val="24"/>
              </w:rPr>
              <w:t>Мир как система атомов в пустоте, делимость материи, бесконечность числа атомов во Вселенной и бесконечность их форм</w:t>
            </w:r>
            <w:r w:rsidR="002275B9" w:rsidRPr="000C210C">
              <w:rPr>
                <w:sz w:val="24"/>
                <w:szCs w:val="24"/>
              </w:rPr>
              <w:t>. Любая вещь имеет свою причину как результат движения и столкновения атомов</w:t>
            </w:r>
          </w:p>
        </w:tc>
        <w:tc>
          <w:tcPr>
            <w:tcW w:w="2126" w:type="dxa"/>
          </w:tcPr>
          <w:p w:rsidR="00686E9F" w:rsidRPr="000C210C" w:rsidRDefault="00686E9F" w:rsidP="00704E18">
            <w:pPr>
              <w:pStyle w:val="1"/>
              <w:ind w:firstLine="0"/>
              <w:rPr>
                <w:sz w:val="24"/>
                <w:szCs w:val="24"/>
              </w:rPr>
            </w:pPr>
            <w:r w:rsidRPr="000C210C">
              <w:rPr>
                <w:sz w:val="24"/>
                <w:szCs w:val="24"/>
              </w:rPr>
              <w:t>«Великий мирострой»</w:t>
            </w:r>
          </w:p>
        </w:tc>
      </w:tr>
      <w:tr w:rsidR="00686E9F" w:rsidRPr="000C210C" w:rsidTr="00CD73EF">
        <w:tc>
          <w:tcPr>
            <w:tcW w:w="534" w:type="dxa"/>
          </w:tcPr>
          <w:p w:rsidR="00686E9F" w:rsidRPr="000C210C" w:rsidRDefault="00686E9F" w:rsidP="00704E18">
            <w:pPr>
              <w:pStyle w:val="1"/>
              <w:ind w:firstLine="0"/>
              <w:rPr>
                <w:sz w:val="24"/>
                <w:szCs w:val="24"/>
              </w:rPr>
            </w:pPr>
            <w:r w:rsidRPr="000C210C">
              <w:rPr>
                <w:sz w:val="24"/>
                <w:szCs w:val="24"/>
              </w:rPr>
              <w:t>4</w:t>
            </w:r>
          </w:p>
        </w:tc>
        <w:tc>
          <w:tcPr>
            <w:tcW w:w="1417" w:type="dxa"/>
          </w:tcPr>
          <w:p w:rsidR="00686E9F" w:rsidRPr="000C210C" w:rsidRDefault="002275B9" w:rsidP="00704E18">
            <w:pPr>
              <w:pStyle w:val="1"/>
              <w:ind w:firstLine="0"/>
              <w:rPr>
                <w:sz w:val="24"/>
                <w:szCs w:val="24"/>
              </w:rPr>
            </w:pPr>
            <w:r w:rsidRPr="000C210C">
              <w:rPr>
                <w:sz w:val="24"/>
                <w:szCs w:val="24"/>
              </w:rPr>
              <w:t>Сократ</w:t>
            </w:r>
          </w:p>
        </w:tc>
        <w:tc>
          <w:tcPr>
            <w:tcW w:w="5670" w:type="dxa"/>
          </w:tcPr>
          <w:p w:rsidR="00686E9F" w:rsidRPr="000C210C" w:rsidRDefault="002275B9" w:rsidP="002275B9">
            <w:pPr>
              <w:rPr>
                <w:sz w:val="24"/>
                <w:szCs w:val="24"/>
              </w:rPr>
            </w:pPr>
            <w:r w:rsidRPr="000C210C">
              <w:rPr>
                <w:sz w:val="24"/>
                <w:szCs w:val="24"/>
              </w:rPr>
              <w:t>В центре философии - человек. Познать себя означало осмыслить себя как общественное и нравственное существо, как личность</w:t>
            </w:r>
          </w:p>
        </w:tc>
        <w:tc>
          <w:tcPr>
            <w:tcW w:w="2126" w:type="dxa"/>
          </w:tcPr>
          <w:p w:rsidR="00686E9F" w:rsidRPr="000C210C" w:rsidRDefault="00686E9F" w:rsidP="00704E18">
            <w:pPr>
              <w:pStyle w:val="1"/>
              <w:ind w:firstLine="0"/>
              <w:rPr>
                <w:sz w:val="24"/>
                <w:szCs w:val="24"/>
              </w:rPr>
            </w:pPr>
          </w:p>
        </w:tc>
      </w:tr>
      <w:tr w:rsidR="002275B9" w:rsidRPr="000C210C" w:rsidTr="00CD73EF">
        <w:tc>
          <w:tcPr>
            <w:tcW w:w="534" w:type="dxa"/>
          </w:tcPr>
          <w:p w:rsidR="002275B9" w:rsidRPr="000C210C" w:rsidRDefault="002275B9" w:rsidP="00704E18">
            <w:pPr>
              <w:pStyle w:val="1"/>
              <w:ind w:firstLine="0"/>
              <w:rPr>
                <w:sz w:val="24"/>
                <w:szCs w:val="24"/>
              </w:rPr>
            </w:pPr>
            <w:r w:rsidRPr="000C210C">
              <w:rPr>
                <w:sz w:val="24"/>
                <w:szCs w:val="24"/>
              </w:rPr>
              <w:t>5</w:t>
            </w:r>
          </w:p>
        </w:tc>
        <w:tc>
          <w:tcPr>
            <w:tcW w:w="1417" w:type="dxa"/>
          </w:tcPr>
          <w:p w:rsidR="002275B9" w:rsidRPr="000C210C" w:rsidRDefault="002275B9" w:rsidP="00704E18">
            <w:pPr>
              <w:pStyle w:val="1"/>
              <w:ind w:firstLine="0"/>
              <w:rPr>
                <w:sz w:val="24"/>
                <w:szCs w:val="24"/>
              </w:rPr>
            </w:pPr>
            <w:r w:rsidRPr="000C210C">
              <w:rPr>
                <w:sz w:val="24"/>
                <w:szCs w:val="24"/>
              </w:rPr>
              <w:t>Платон</w:t>
            </w:r>
          </w:p>
        </w:tc>
        <w:tc>
          <w:tcPr>
            <w:tcW w:w="5670" w:type="dxa"/>
          </w:tcPr>
          <w:p w:rsidR="002275B9" w:rsidRPr="000C210C" w:rsidRDefault="002275B9" w:rsidP="002275B9">
            <w:pPr>
              <w:rPr>
                <w:sz w:val="24"/>
                <w:szCs w:val="24"/>
              </w:rPr>
            </w:pPr>
            <w:r w:rsidRPr="000C210C">
              <w:rPr>
                <w:sz w:val="24"/>
                <w:szCs w:val="24"/>
              </w:rPr>
              <w:t>Родоначальник философского идеализма. Бытием в подлинном смысле слова можно назвать только абсолютные сущности, сохраняющие своё бытие безотносительно пространства и времени. Такие абсолютные сущности называются идеями или эйдосами. Ряд диалогов Платона посвящены вопросам социальной жизни, этики, политики, теории и истории государства</w:t>
            </w:r>
          </w:p>
        </w:tc>
        <w:tc>
          <w:tcPr>
            <w:tcW w:w="2126" w:type="dxa"/>
          </w:tcPr>
          <w:p w:rsidR="002275B9" w:rsidRPr="000C210C" w:rsidRDefault="002275B9" w:rsidP="000C210C">
            <w:pPr>
              <w:pStyle w:val="1"/>
              <w:ind w:firstLine="0"/>
              <w:rPr>
                <w:sz w:val="24"/>
                <w:szCs w:val="24"/>
              </w:rPr>
            </w:pPr>
            <w:r w:rsidRPr="000C210C">
              <w:rPr>
                <w:sz w:val="24"/>
                <w:szCs w:val="24"/>
              </w:rPr>
              <w:t>«Государство», «Тимей» «Критий», «Законы»</w:t>
            </w:r>
            <w:r w:rsidR="000C210C" w:rsidRPr="000C210C">
              <w:rPr>
                <w:sz w:val="24"/>
                <w:szCs w:val="24"/>
              </w:rPr>
              <w:t xml:space="preserve"> и др.</w:t>
            </w:r>
          </w:p>
        </w:tc>
      </w:tr>
      <w:tr w:rsidR="000C210C" w:rsidRPr="000C210C" w:rsidTr="00CD73EF">
        <w:tc>
          <w:tcPr>
            <w:tcW w:w="534" w:type="dxa"/>
          </w:tcPr>
          <w:p w:rsidR="000C210C" w:rsidRPr="000C210C" w:rsidRDefault="000C210C" w:rsidP="00704E18">
            <w:pPr>
              <w:pStyle w:val="1"/>
              <w:ind w:firstLine="0"/>
              <w:rPr>
                <w:sz w:val="24"/>
                <w:szCs w:val="24"/>
              </w:rPr>
            </w:pPr>
            <w:r w:rsidRPr="000C210C">
              <w:rPr>
                <w:sz w:val="24"/>
                <w:szCs w:val="24"/>
              </w:rPr>
              <w:t>6</w:t>
            </w:r>
          </w:p>
        </w:tc>
        <w:tc>
          <w:tcPr>
            <w:tcW w:w="1417" w:type="dxa"/>
          </w:tcPr>
          <w:p w:rsidR="000C210C" w:rsidRPr="000C210C" w:rsidRDefault="000C210C" w:rsidP="00704E18">
            <w:pPr>
              <w:pStyle w:val="1"/>
              <w:ind w:firstLine="0"/>
              <w:rPr>
                <w:sz w:val="24"/>
                <w:szCs w:val="24"/>
              </w:rPr>
            </w:pPr>
            <w:r w:rsidRPr="000C210C">
              <w:rPr>
                <w:sz w:val="24"/>
                <w:szCs w:val="24"/>
              </w:rPr>
              <w:t>Аристотель</w:t>
            </w:r>
          </w:p>
        </w:tc>
        <w:tc>
          <w:tcPr>
            <w:tcW w:w="5670" w:type="dxa"/>
          </w:tcPr>
          <w:p w:rsidR="000C210C" w:rsidRPr="000C210C" w:rsidRDefault="000C210C" w:rsidP="000C210C">
            <w:pPr>
              <w:rPr>
                <w:sz w:val="24"/>
                <w:szCs w:val="24"/>
              </w:rPr>
            </w:pPr>
            <w:r w:rsidRPr="000C210C">
              <w:rPr>
                <w:sz w:val="24"/>
                <w:szCs w:val="24"/>
              </w:rPr>
              <w:t xml:space="preserve">Велик вклад Аристотеля в разработку категорий рода и вида. Именно род (всеобщее) касается сущности. Все, что сказано о роде, должно быть сказано и о виде. </w:t>
            </w:r>
          </w:p>
          <w:p w:rsidR="000C210C" w:rsidRPr="000C210C" w:rsidRDefault="000C210C" w:rsidP="000C210C">
            <w:pPr>
              <w:rPr>
                <w:sz w:val="24"/>
                <w:szCs w:val="24"/>
              </w:rPr>
            </w:pPr>
            <w:r w:rsidRPr="000C210C">
              <w:rPr>
                <w:sz w:val="24"/>
                <w:szCs w:val="24"/>
              </w:rPr>
              <w:t>В основе онтологии Аристотеля (учении о бытии) лежит понятие формы. Форма - суть бытия вещи. Она же служит первой сущностью. Форма не существует сама по себе; она как бы оформляет вещи и тогда становится сутью бытия.</w:t>
            </w:r>
          </w:p>
          <w:p w:rsidR="000C210C" w:rsidRPr="000C210C" w:rsidRDefault="000C210C" w:rsidP="000C210C">
            <w:pPr>
              <w:rPr>
                <w:sz w:val="24"/>
                <w:szCs w:val="24"/>
              </w:rPr>
            </w:pPr>
            <w:r>
              <w:rPr>
                <w:sz w:val="24"/>
                <w:szCs w:val="24"/>
              </w:rPr>
              <w:t>М</w:t>
            </w:r>
            <w:r w:rsidRPr="000C210C">
              <w:rPr>
                <w:sz w:val="24"/>
                <w:szCs w:val="24"/>
              </w:rPr>
              <w:t>атерия и форма - два первоначала всего сущего.</w:t>
            </w:r>
            <w:r>
              <w:rPr>
                <w:sz w:val="24"/>
                <w:szCs w:val="24"/>
              </w:rPr>
              <w:t xml:space="preserve"> </w:t>
            </w:r>
            <w:r w:rsidRPr="000C210C">
              <w:rPr>
                <w:sz w:val="24"/>
                <w:szCs w:val="24"/>
              </w:rPr>
              <w:t xml:space="preserve">Третьим первоначалом в философии Аристотеля служит целевая причина как своеобразная программа развития бытия. Если третья первопричина - это цель развития и движения, то четвертая первопричина - источник движения. </w:t>
            </w:r>
          </w:p>
          <w:p w:rsidR="000C210C" w:rsidRPr="000C210C" w:rsidRDefault="000C210C" w:rsidP="000C210C">
            <w:pPr>
              <w:rPr>
                <w:sz w:val="24"/>
                <w:szCs w:val="24"/>
              </w:rPr>
            </w:pPr>
            <w:r>
              <w:rPr>
                <w:sz w:val="24"/>
                <w:szCs w:val="24"/>
              </w:rPr>
              <w:t xml:space="preserve">Аристотель по праву является </w:t>
            </w:r>
            <w:r w:rsidRPr="000C210C">
              <w:rPr>
                <w:sz w:val="24"/>
                <w:szCs w:val="24"/>
              </w:rPr>
              <w:t>отцом логики, он разработал и сформулировал основные логические принципы и законы</w:t>
            </w:r>
          </w:p>
        </w:tc>
        <w:tc>
          <w:tcPr>
            <w:tcW w:w="2126" w:type="dxa"/>
          </w:tcPr>
          <w:p w:rsidR="000C210C" w:rsidRPr="000C210C" w:rsidRDefault="000C210C" w:rsidP="000C210C">
            <w:pPr>
              <w:rPr>
                <w:sz w:val="24"/>
                <w:szCs w:val="24"/>
              </w:rPr>
            </w:pPr>
            <w:r>
              <w:rPr>
                <w:sz w:val="24"/>
                <w:szCs w:val="24"/>
              </w:rPr>
              <w:t>«</w:t>
            </w:r>
            <w:r w:rsidRPr="000C210C">
              <w:rPr>
                <w:sz w:val="24"/>
                <w:szCs w:val="24"/>
              </w:rPr>
              <w:t>Категории</w:t>
            </w:r>
            <w:r>
              <w:rPr>
                <w:sz w:val="24"/>
                <w:szCs w:val="24"/>
              </w:rPr>
              <w:t>»,</w:t>
            </w:r>
            <w:r w:rsidRPr="000C210C">
              <w:rPr>
                <w:sz w:val="24"/>
                <w:szCs w:val="24"/>
              </w:rPr>
              <w:t xml:space="preserve"> </w:t>
            </w:r>
            <w:r>
              <w:rPr>
                <w:sz w:val="24"/>
                <w:szCs w:val="24"/>
              </w:rPr>
              <w:t>«</w:t>
            </w:r>
            <w:r w:rsidRPr="000C210C">
              <w:rPr>
                <w:sz w:val="24"/>
                <w:szCs w:val="24"/>
              </w:rPr>
              <w:t>О космосе</w:t>
            </w:r>
            <w:r>
              <w:rPr>
                <w:sz w:val="24"/>
                <w:szCs w:val="24"/>
              </w:rPr>
              <w:t>»,</w:t>
            </w:r>
            <w:r w:rsidRPr="000C210C">
              <w:rPr>
                <w:sz w:val="24"/>
                <w:szCs w:val="24"/>
              </w:rPr>
              <w:t xml:space="preserve"> </w:t>
            </w:r>
            <w:r>
              <w:rPr>
                <w:sz w:val="24"/>
                <w:szCs w:val="24"/>
              </w:rPr>
              <w:t>«</w:t>
            </w:r>
            <w:r w:rsidRPr="000C210C">
              <w:rPr>
                <w:sz w:val="24"/>
                <w:szCs w:val="24"/>
              </w:rPr>
              <w:t>О душе</w:t>
            </w:r>
            <w:r>
              <w:rPr>
                <w:sz w:val="24"/>
                <w:szCs w:val="24"/>
              </w:rPr>
              <w:t>», «</w:t>
            </w:r>
            <w:r w:rsidRPr="000C210C">
              <w:rPr>
                <w:sz w:val="24"/>
                <w:szCs w:val="24"/>
              </w:rPr>
              <w:t>Метафизика</w:t>
            </w:r>
            <w:r>
              <w:rPr>
                <w:sz w:val="24"/>
                <w:szCs w:val="24"/>
              </w:rPr>
              <w:t>»</w:t>
            </w:r>
          </w:p>
        </w:tc>
      </w:tr>
    </w:tbl>
    <w:p w:rsidR="00A736BD" w:rsidRPr="004C76A7" w:rsidRDefault="004C76A7" w:rsidP="00704E18">
      <w:pPr>
        <w:pStyle w:val="1"/>
        <w:rPr>
          <w:b/>
        </w:rPr>
      </w:pPr>
      <w:r w:rsidRPr="004C76A7">
        <w:rPr>
          <w:b/>
        </w:rPr>
        <w:t>2. Философия средневековья</w:t>
      </w:r>
    </w:p>
    <w:p w:rsidR="004C76A7" w:rsidRDefault="004C76A7" w:rsidP="004C76A7">
      <w:pPr>
        <w:pStyle w:val="1"/>
        <w:rPr>
          <w:i/>
        </w:rPr>
      </w:pPr>
      <w:r>
        <w:rPr>
          <w:i/>
        </w:rPr>
        <w:t>Каковы отличительные черты средневековой философии?</w:t>
      </w:r>
    </w:p>
    <w:p w:rsidR="006F62AC" w:rsidRDefault="006F62AC" w:rsidP="004C76A7">
      <w:pPr>
        <w:pStyle w:val="1"/>
      </w:pPr>
      <w:r>
        <w:t xml:space="preserve">Характерные черты средневековой философии: теоцентризм – важнейшим предметом познания является Бог, человеческая душа; креационизм – учение о сотворении мира Богом из ничего; провиденциализм – понимание истории как проявления воли Бога; эсхатология – учение о конечных судьбах мира и человека; экзегетика – искусство толкования религиозных текстов. Считалось, что мир сотворен Богом не ради человека, но ради Слова, второй Божественной ипостаси, воплощением которой на земле являлся Христос в единстве Божественной и человеческой природы. Функции философии заключаются в том, чтобы обнаружить правильные пути для осуществления причастия: этот смысл и заключен в выражении «философия - служанка богословия». </w:t>
      </w:r>
    </w:p>
    <w:p w:rsidR="004C76A7" w:rsidRDefault="004C76A7" w:rsidP="004C76A7">
      <w:pPr>
        <w:pStyle w:val="1"/>
        <w:rPr>
          <w:i/>
        </w:rPr>
      </w:pPr>
      <w:r>
        <w:rPr>
          <w:i/>
        </w:rPr>
        <w:t>Заполните таблицу</w:t>
      </w:r>
    </w:p>
    <w:tbl>
      <w:tblPr>
        <w:tblStyle w:val="a6"/>
        <w:tblW w:w="9606" w:type="dxa"/>
        <w:tblLook w:val="04A0"/>
      </w:tblPr>
      <w:tblGrid>
        <w:gridCol w:w="531"/>
        <w:gridCol w:w="2053"/>
        <w:gridCol w:w="5064"/>
        <w:gridCol w:w="1958"/>
      </w:tblGrid>
      <w:tr w:rsidR="004C76A7" w:rsidRPr="00A736BD" w:rsidTr="006F62AC">
        <w:tc>
          <w:tcPr>
            <w:tcW w:w="534" w:type="dxa"/>
          </w:tcPr>
          <w:p w:rsidR="004C76A7" w:rsidRPr="00A736BD" w:rsidRDefault="004C76A7" w:rsidP="007373BA">
            <w:pPr>
              <w:pStyle w:val="1"/>
              <w:ind w:firstLine="0"/>
              <w:jc w:val="center"/>
              <w:rPr>
                <w:sz w:val="24"/>
                <w:szCs w:val="24"/>
              </w:rPr>
            </w:pPr>
            <w:r>
              <w:rPr>
                <w:sz w:val="24"/>
                <w:szCs w:val="24"/>
              </w:rPr>
              <w:lastRenderedPageBreak/>
              <w:t>№</w:t>
            </w:r>
          </w:p>
        </w:tc>
        <w:tc>
          <w:tcPr>
            <w:tcW w:w="2053" w:type="dxa"/>
          </w:tcPr>
          <w:p w:rsidR="004C76A7" w:rsidRPr="00A736BD" w:rsidRDefault="004C76A7" w:rsidP="007373BA">
            <w:pPr>
              <w:pStyle w:val="1"/>
              <w:ind w:firstLine="0"/>
              <w:jc w:val="center"/>
              <w:rPr>
                <w:sz w:val="24"/>
                <w:szCs w:val="24"/>
              </w:rPr>
            </w:pPr>
            <w:r>
              <w:rPr>
                <w:sz w:val="24"/>
                <w:szCs w:val="24"/>
              </w:rPr>
              <w:t>Философ</w:t>
            </w:r>
          </w:p>
        </w:tc>
        <w:tc>
          <w:tcPr>
            <w:tcW w:w="5176" w:type="dxa"/>
          </w:tcPr>
          <w:p w:rsidR="004C76A7" w:rsidRPr="00A736BD" w:rsidRDefault="004C76A7" w:rsidP="007373BA">
            <w:pPr>
              <w:pStyle w:val="1"/>
              <w:ind w:firstLine="0"/>
              <w:jc w:val="center"/>
              <w:rPr>
                <w:sz w:val="24"/>
                <w:szCs w:val="24"/>
              </w:rPr>
            </w:pPr>
            <w:r>
              <w:rPr>
                <w:sz w:val="24"/>
                <w:szCs w:val="24"/>
              </w:rPr>
              <w:t>Основные идеи</w:t>
            </w:r>
          </w:p>
        </w:tc>
        <w:tc>
          <w:tcPr>
            <w:tcW w:w="1843" w:type="dxa"/>
          </w:tcPr>
          <w:p w:rsidR="004C76A7" w:rsidRPr="00A736BD" w:rsidRDefault="004C76A7" w:rsidP="007373BA">
            <w:pPr>
              <w:pStyle w:val="1"/>
              <w:ind w:firstLine="0"/>
              <w:jc w:val="center"/>
              <w:rPr>
                <w:sz w:val="24"/>
                <w:szCs w:val="24"/>
              </w:rPr>
            </w:pPr>
            <w:r>
              <w:rPr>
                <w:sz w:val="24"/>
                <w:szCs w:val="24"/>
              </w:rPr>
              <w:t>Труды</w:t>
            </w:r>
          </w:p>
        </w:tc>
      </w:tr>
      <w:tr w:rsidR="004C76A7" w:rsidRPr="00755E50" w:rsidTr="006F62AC">
        <w:tc>
          <w:tcPr>
            <w:tcW w:w="534" w:type="dxa"/>
          </w:tcPr>
          <w:p w:rsidR="004C76A7" w:rsidRPr="00755E50" w:rsidRDefault="006F62AC" w:rsidP="007373BA">
            <w:pPr>
              <w:pStyle w:val="1"/>
              <w:ind w:firstLine="0"/>
              <w:rPr>
                <w:sz w:val="24"/>
                <w:szCs w:val="24"/>
              </w:rPr>
            </w:pPr>
            <w:r w:rsidRPr="00755E50">
              <w:rPr>
                <w:sz w:val="24"/>
                <w:szCs w:val="24"/>
              </w:rPr>
              <w:t>1</w:t>
            </w:r>
          </w:p>
        </w:tc>
        <w:tc>
          <w:tcPr>
            <w:tcW w:w="2053" w:type="dxa"/>
          </w:tcPr>
          <w:p w:rsidR="004C76A7" w:rsidRPr="00755E50" w:rsidRDefault="006F62AC" w:rsidP="007373BA">
            <w:pPr>
              <w:pStyle w:val="1"/>
              <w:ind w:firstLine="0"/>
              <w:rPr>
                <w:sz w:val="24"/>
                <w:szCs w:val="24"/>
              </w:rPr>
            </w:pPr>
            <w:r w:rsidRPr="00755E50">
              <w:rPr>
                <w:sz w:val="24"/>
                <w:szCs w:val="24"/>
              </w:rPr>
              <w:t>Климент Александрийский</w:t>
            </w:r>
          </w:p>
        </w:tc>
        <w:tc>
          <w:tcPr>
            <w:tcW w:w="5176" w:type="dxa"/>
          </w:tcPr>
          <w:p w:rsidR="004C76A7" w:rsidRPr="00755E50" w:rsidRDefault="006F62AC" w:rsidP="006F62AC">
            <w:pPr>
              <w:pStyle w:val="1"/>
              <w:ind w:firstLine="0"/>
              <w:rPr>
                <w:sz w:val="24"/>
                <w:szCs w:val="24"/>
              </w:rPr>
            </w:pPr>
            <w:r w:rsidRPr="00755E50">
              <w:rPr>
                <w:sz w:val="24"/>
                <w:szCs w:val="24"/>
              </w:rPr>
              <w:t>Климент обосновывает необходимость философии для Церкви. Он пишет, что сам Бог даровал философию эллинам как инструмент богопознания. Климент первым отчетливо ставит проблему соотношения веры и разума как путь преодоления античного скептицизма. Вера - это непосредственное восприятие знания.</w:t>
            </w:r>
          </w:p>
        </w:tc>
        <w:tc>
          <w:tcPr>
            <w:tcW w:w="1843" w:type="dxa"/>
          </w:tcPr>
          <w:p w:rsidR="004C76A7" w:rsidRPr="00755E50" w:rsidRDefault="006F62AC" w:rsidP="006F62AC">
            <w:pPr>
              <w:spacing w:before="100" w:beforeAutospacing="1" w:after="100" w:afterAutospacing="1"/>
              <w:rPr>
                <w:sz w:val="24"/>
                <w:szCs w:val="24"/>
              </w:rPr>
            </w:pPr>
            <w:r w:rsidRPr="00755E50">
              <w:rPr>
                <w:sz w:val="24"/>
                <w:szCs w:val="24"/>
              </w:rPr>
              <w:t>«Строматы», «Педагог», «Кто из богатых спасётся», «Протрептик, или увещание к эллинам»</w:t>
            </w:r>
          </w:p>
        </w:tc>
      </w:tr>
      <w:tr w:rsidR="004C76A7" w:rsidRPr="00755E50" w:rsidTr="006F62AC">
        <w:tc>
          <w:tcPr>
            <w:tcW w:w="534" w:type="dxa"/>
          </w:tcPr>
          <w:p w:rsidR="004C76A7" w:rsidRPr="00755E50" w:rsidRDefault="006F62AC" w:rsidP="007373BA">
            <w:pPr>
              <w:pStyle w:val="1"/>
              <w:ind w:firstLine="0"/>
              <w:rPr>
                <w:sz w:val="24"/>
                <w:szCs w:val="24"/>
              </w:rPr>
            </w:pPr>
            <w:r w:rsidRPr="00755E50">
              <w:rPr>
                <w:sz w:val="24"/>
                <w:szCs w:val="24"/>
              </w:rPr>
              <w:t>2</w:t>
            </w:r>
          </w:p>
        </w:tc>
        <w:tc>
          <w:tcPr>
            <w:tcW w:w="2053" w:type="dxa"/>
          </w:tcPr>
          <w:p w:rsidR="004C76A7" w:rsidRPr="00755E50" w:rsidRDefault="009C48EF" w:rsidP="007373BA">
            <w:pPr>
              <w:pStyle w:val="1"/>
              <w:ind w:firstLine="0"/>
              <w:rPr>
                <w:sz w:val="24"/>
                <w:szCs w:val="24"/>
              </w:rPr>
            </w:pPr>
            <w:r w:rsidRPr="00755E50">
              <w:rPr>
                <w:sz w:val="24"/>
                <w:szCs w:val="24"/>
              </w:rPr>
              <w:t>Августин Блаженный</w:t>
            </w:r>
          </w:p>
        </w:tc>
        <w:tc>
          <w:tcPr>
            <w:tcW w:w="5176" w:type="dxa"/>
          </w:tcPr>
          <w:p w:rsidR="004C76A7" w:rsidRPr="00755E50" w:rsidRDefault="009C48EF" w:rsidP="009C48EF">
            <w:pPr>
              <w:pStyle w:val="1"/>
              <w:ind w:firstLine="0"/>
              <w:rPr>
                <w:sz w:val="24"/>
                <w:szCs w:val="24"/>
              </w:rPr>
            </w:pPr>
            <w:r w:rsidRPr="00755E50">
              <w:rPr>
                <w:sz w:val="24"/>
                <w:szCs w:val="24"/>
              </w:rPr>
              <w:t>Бог сотворил материю и наделил её различными формами, свойствами и назначениями, тем самым сотворив все сущее в нашем мире. Деяния Бога есть благо, а значит и все сущее, именно потому, что оно существует, есть благо. Человек - это душа, которую вдохнул в него Бог. Тело (плоть) презренны и греховны.</w:t>
            </w:r>
          </w:p>
        </w:tc>
        <w:tc>
          <w:tcPr>
            <w:tcW w:w="1843" w:type="dxa"/>
          </w:tcPr>
          <w:p w:rsidR="004C76A7" w:rsidRPr="00755E50" w:rsidRDefault="009C48EF" w:rsidP="009C48EF">
            <w:pPr>
              <w:pStyle w:val="1"/>
              <w:ind w:firstLine="0"/>
              <w:rPr>
                <w:sz w:val="24"/>
                <w:szCs w:val="24"/>
              </w:rPr>
            </w:pPr>
            <w:r w:rsidRPr="00755E50">
              <w:rPr>
                <w:sz w:val="24"/>
                <w:szCs w:val="24"/>
              </w:rPr>
              <w:t>«О граде Божьем», «Исповедь», «</w:t>
            </w:r>
            <w:r w:rsidRPr="00755E50">
              <w:rPr>
                <w:iCs/>
                <w:sz w:val="24"/>
                <w:szCs w:val="24"/>
              </w:rPr>
              <w:t>О Троице»</w:t>
            </w:r>
            <w:r w:rsidRPr="00755E50">
              <w:rPr>
                <w:sz w:val="24"/>
                <w:szCs w:val="24"/>
              </w:rPr>
              <w:t>, «</w:t>
            </w:r>
            <w:r w:rsidRPr="00755E50">
              <w:rPr>
                <w:iCs/>
                <w:sz w:val="24"/>
                <w:szCs w:val="24"/>
              </w:rPr>
              <w:t>Пересмотры</w:t>
            </w:r>
            <w:r w:rsidRPr="00755E50">
              <w:rPr>
                <w:i/>
                <w:iCs/>
                <w:sz w:val="24"/>
                <w:szCs w:val="24"/>
              </w:rPr>
              <w:t>»</w:t>
            </w:r>
          </w:p>
        </w:tc>
      </w:tr>
      <w:tr w:rsidR="009C48EF" w:rsidRPr="00755E50" w:rsidTr="006F62AC">
        <w:tc>
          <w:tcPr>
            <w:tcW w:w="534" w:type="dxa"/>
          </w:tcPr>
          <w:p w:rsidR="009C48EF" w:rsidRPr="00755E50" w:rsidRDefault="009C48EF" w:rsidP="007373BA">
            <w:pPr>
              <w:pStyle w:val="1"/>
              <w:ind w:firstLine="0"/>
              <w:rPr>
                <w:sz w:val="24"/>
                <w:szCs w:val="24"/>
              </w:rPr>
            </w:pPr>
            <w:r w:rsidRPr="00755E50">
              <w:rPr>
                <w:sz w:val="24"/>
                <w:szCs w:val="24"/>
              </w:rPr>
              <w:t>3</w:t>
            </w:r>
          </w:p>
        </w:tc>
        <w:tc>
          <w:tcPr>
            <w:tcW w:w="2053" w:type="dxa"/>
          </w:tcPr>
          <w:p w:rsidR="009C48EF" w:rsidRPr="00755E50" w:rsidRDefault="009C48EF" w:rsidP="007373BA">
            <w:pPr>
              <w:pStyle w:val="1"/>
              <w:ind w:firstLine="0"/>
              <w:rPr>
                <w:sz w:val="24"/>
                <w:szCs w:val="24"/>
              </w:rPr>
            </w:pPr>
            <w:r w:rsidRPr="00755E50">
              <w:rPr>
                <w:sz w:val="24"/>
                <w:szCs w:val="24"/>
              </w:rPr>
              <w:t>Фома Аквинский</w:t>
            </w:r>
          </w:p>
        </w:tc>
        <w:tc>
          <w:tcPr>
            <w:tcW w:w="5176" w:type="dxa"/>
          </w:tcPr>
          <w:p w:rsidR="009C48EF" w:rsidRPr="00755E50" w:rsidRDefault="009C48EF" w:rsidP="009C48EF">
            <w:pPr>
              <w:pStyle w:val="1"/>
              <w:ind w:firstLine="0"/>
              <w:rPr>
                <w:sz w:val="24"/>
                <w:szCs w:val="24"/>
              </w:rPr>
            </w:pPr>
            <w:r w:rsidRPr="00755E50">
              <w:rPr>
                <w:sz w:val="24"/>
                <w:szCs w:val="24"/>
              </w:rPr>
              <w:t>Сформулировал пять доказательств бытия Бога. Признавая относительную самостоятельность естественного бытия и человеческого разума, утверждал, что природа завершается в благодати, разум - в вере, философское познание и естественная теология, основанная на аналогии сущего, - в сверхъестественном откровении.</w:t>
            </w:r>
          </w:p>
        </w:tc>
        <w:tc>
          <w:tcPr>
            <w:tcW w:w="1843" w:type="dxa"/>
          </w:tcPr>
          <w:p w:rsidR="009C48EF" w:rsidRPr="00755E50" w:rsidRDefault="00755E50" w:rsidP="00755E50">
            <w:pPr>
              <w:pStyle w:val="1"/>
              <w:ind w:firstLine="0"/>
              <w:rPr>
                <w:sz w:val="24"/>
                <w:szCs w:val="24"/>
              </w:rPr>
            </w:pPr>
            <w:r w:rsidRPr="00755E50">
              <w:rPr>
                <w:sz w:val="24"/>
                <w:szCs w:val="24"/>
              </w:rPr>
              <w:t>«Сумма теологии», «Сумма против язычников» («Сумма философии»), «Дискуссионные вопросы»</w:t>
            </w:r>
          </w:p>
        </w:tc>
      </w:tr>
    </w:tbl>
    <w:p w:rsidR="004C76A7" w:rsidRPr="004C76A7" w:rsidRDefault="004C76A7" w:rsidP="00704E18">
      <w:pPr>
        <w:pStyle w:val="1"/>
        <w:rPr>
          <w:b/>
        </w:rPr>
      </w:pPr>
      <w:r w:rsidRPr="004C76A7">
        <w:rPr>
          <w:b/>
        </w:rPr>
        <w:t>3. Философия эпохи Возрождения и Нового времени</w:t>
      </w:r>
    </w:p>
    <w:p w:rsidR="004C76A7" w:rsidRDefault="004C76A7" w:rsidP="004C76A7">
      <w:pPr>
        <w:pStyle w:val="1"/>
        <w:rPr>
          <w:i/>
        </w:rPr>
      </w:pPr>
      <w:r>
        <w:rPr>
          <w:i/>
        </w:rPr>
        <w:t>Каковы отличительные черты философии</w:t>
      </w:r>
      <w:r w:rsidRPr="004C76A7">
        <w:rPr>
          <w:b/>
        </w:rPr>
        <w:t xml:space="preserve"> </w:t>
      </w:r>
      <w:r w:rsidRPr="004C76A7">
        <w:rPr>
          <w:i/>
        </w:rPr>
        <w:t>эпохи Возрождения и Нового времени?</w:t>
      </w:r>
    </w:p>
    <w:p w:rsidR="00AE0CB2" w:rsidRDefault="00755E50" w:rsidP="00755E50">
      <w:pPr>
        <w:pStyle w:val="1"/>
      </w:pPr>
      <w:r w:rsidRPr="00755E50">
        <w:t>Идеологической основой стали гуманизм, а затем натурфилософия.</w:t>
      </w:r>
      <w:r w:rsidR="00AE0CB2">
        <w:t xml:space="preserve"> </w:t>
      </w:r>
      <w:r w:rsidRPr="00755E50">
        <w:t xml:space="preserve">Гуманизм - признание ценности человека как личности, его права на свободное развитие и проявление своих способностей. Утверждение блага человека, как критерия оценки общественных отношений. В философском смысле - светское вольномыслие, противостоящее </w:t>
      </w:r>
      <w:hyperlink r:id="rId8" w:history="1">
        <w:r w:rsidRPr="00755E50">
          <w:rPr>
            <w:rStyle w:val="a7"/>
            <w:color w:val="auto"/>
            <w:u w:val="none"/>
          </w:rPr>
          <w:t>схоластике</w:t>
        </w:r>
      </w:hyperlink>
      <w:r w:rsidRPr="00755E50">
        <w:t xml:space="preserve"> и духовному господству церкви. </w:t>
      </w:r>
    </w:p>
    <w:p w:rsidR="00755E50" w:rsidRPr="00755E50" w:rsidRDefault="00755E50" w:rsidP="00755E50">
      <w:pPr>
        <w:pStyle w:val="1"/>
      </w:pPr>
      <w:r w:rsidRPr="00755E50">
        <w:t>Философия "Нового времени" началась с астрономической революции Коперника, изменившей образ мира. Развитие науки и общественной жизни обнаруживает ограниченность всех прежних философских систем, их мировоззренческих и методологических установок. Передовые мыслители ХVII-ХVIII вв., опираясь на достижения современного им естествознания, идеологически подготавливали революционные преобразования в общественной жизни и продвинули философскую науку. Борьба материализма и идеализма в этот период приобрела еще более острый характер,, чем в древности.</w:t>
      </w:r>
    </w:p>
    <w:p w:rsidR="004C76A7" w:rsidRDefault="004C76A7" w:rsidP="004C76A7">
      <w:pPr>
        <w:pStyle w:val="1"/>
        <w:rPr>
          <w:i/>
        </w:rPr>
      </w:pPr>
      <w:r>
        <w:rPr>
          <w:i/>
        </w:rPr>
        <w:t>Заполните таблицу</w:t>
      </w:r>
    </w:p>
    <w:tbl>
      <w:tblPr>
        <w:tblStyle w:val="a6"/>
        <w:tblW w:w="0" w:type="auto"/>
        <w:tblLook w:val="04A0"/>
      </w:tblPr>
      <w:tblGrid>
        <w:gridCol w:w="817"/>
        <w:gridCol w:w="2126"/>
        <w:gridCol w:w="4253"/>
        <w:gridCol w:w="2464"/>
      </w:tblGrid>
      <w:tr w:rsidR="004C76A7" w:rsidRPr="00B513B1" w:rsidTr="007373BA">
        <w:tc>
          <w:tcPr>
            <w:tcW w:w="817" w:type="dxa"/>
          </w:tcPr>
          <w:p w:rsidR="004C76A7" w:rsidRPr="00B513B1" w:rsidRDefault="004C76A7" w:rsidP="007373BA">
            <w:pPr>
              <w:pStyle w:val="1"/>
              <w:ind w:firstLine="0"/>
              <w:jc w:val="center"/>
              <w:rPr>
                <w:sz w:val="24"/>
                <w:szCs w:val="24"/>
              </w:rPr>
            </w:pPr>
            <w:r w:rsidRPr="00B513B1">
              <w:rPr>
                <w:sz w:val="24"/>
                <w:szCs w:val="24"/>
              </w:rPr>
              <w:t>№</w:t>
            </w:r>
          </w:p>
        </w:tc>
        <w:tc>
          <w:tcPr>
            <w:tcW w:w="2126" w:type="dxa"/>
          </w:tcPr>
          <w:p w:rsidR="004C76A7" w:rsidRPr="00B513B1" w:rsidRDefault="004C76A7" w:rsidP="007373BA">
            <w:pPr>
              <w:pStyle w:val="1"/>
              <w:ind w:firstLine="0"/>
              <w:jc w:val="center"/>
              <w:rPr>
                <w:sz w:val="24"/>
                <w:szCs w:val="24"/>
              </w:rPr>
            </w:pPr>
            <w:r w:rsidRPr="00B513B1">
              <w:rPr>
                <w:sz w:val="24"/>
                <w:szCs w:val="24"/>
              </w:rPr>
              <w:t>Философ</w:t>
            </w:r>
          </w:p>
        </w:tc>
        <w:tc>
          <w:tcPr>
            <w:tcW w:w="4253" w:type="dxa"/>
          </w:tcPr>
          <w:p w:rsidR="004C76A7" w:rsidRPr="00B513B1" w:rsidRDefault="004C76A7" w:rsidP="007373BA">
            <w:pPr>
              <w:pStyle w:val="1"/>
              <w:ind w:firstLine="0"/>
              <w:jc w:val="center"/>
              <w:rPr>
                <w:sz w:val="24"/>
                <w:szCs w:val="24"/>
              </w:rPr>
            </w:pPr>
            <w:r w:rsidRPr="00B513B1">
              <w:rPr>
                <w:sz w:val="24"/>
                <w:szCs w:val="24"/>
              </w:rPr>
              <w:t>Основные идеи</w:t>
            </w:r>
          </w:p>
        </w:tc>
        <w:tc>
          <w:tcPr>
            <w:tcW w:w="2464" w:type="dxa"/>
          </w:tcPr>
          <w:p w:rsidR="004C76A7" w:rsidRPr="00B513B1" w:rsidRDefault="004C76A7" w:rsidP="007373BA">
            <w:pPr>
              <w:pStyle w:val="1"/>
              <w:ind w:firstLine="0"/>
              <w:jc w:val="center"/>
              <w:rPr>
                <w:sz w:val="24"/>
                <w:szCs w:val="24"/>
              </w:rPr>
            </w:pPr>
            <w:r w:rsidRPr="00B513B1">
              <w:rPr>
                <w:sz w:val="24"/>
                <w:szCs w:val="24"/>
              </w:rPr>
              <w:t>Труды</w:t>
            </w:r>
          </w:p>
        </w:tc>
      </w:tr>
      <w:tr w:rsidR="004C76A7" w:rsidRPr="00B513B1" w:rsidTr="007373BA">
        <w:tc>
          <w:tcPr>
            <w:tcW w:w="817" w:type="dxa"/>
          </w:tcPr>
          <w:p w:rsidR="004C76A7" w:rsidRPr="00B513B1" w:rsidRDefault="00AE0CB2" w:rsidP="007373BA">
            <w:pPr>
              <w:pStyle w:val="1"/>
              <w:ind w:firstLine="0"/>
              <w:rPr>
                <w:sz w:val="24"/>
                <w:szCs w:val="24"/>
              </w:rPr>
            </w:pPr>
            <w:r w:rsidRPr="00B513B1">
              <w:rPr>
                <w:sz w:val="24"/>
                <w:szCs w:val="24"/>
              </w:rPr>
              <w:t>1</w:t>
            </w:r>
          </w:p>
        </w:tc>
        <w:tc>
          <w:tcPr>
            <w:tcW w:w="2126" w:type="dxa"/>
          </w:tcPr>
          <w:p w:rsidR="004C76A7" w:rsidRPr="00B513B1" w:rsidRDefault="00AE0CB2" w:rsidP="007373BA">
            <w:pPr>
              <w:pStyle w:val="1"/>
              <w:ind w:firstLine="0"/>
              <w:rPr>
                <w:sz w:val="24"/>
                <w:szCs w:val="24"/>
              </w:rPr>
            </w:pPr>
            <w:r w:rsidRPr="00B513B1">
              <w:rPr>
                <w:sz w:val="24"/>
                <w:szCs w:val="24"/>
              </w:rPr>
              <w:t>Николай Кузанский</w:t>
            </w:r>
          </w:p>
        </w:tc>
        <w:tc>
          <w:tcPr>
            <w:tcW w:w="4253" w:type="dxa"/>
          </w:tcPr>
          <w:p w:rsidR="004C76A7" w:rsidRPr="00B513B1" w:rsidRDefault="00AE0CB2" w:rsidP="00AE0CB2">
            <w:pPr>
              <w:pStyle w:val="1"/>
              <w:ind w:firstLine="0"/>
              <w:rPr>
                <w:sz w:val="24"/>
                <w:szCs w:val="24"/>
              </w:rPr>
            </w:pPr>
            <w:r w:rsidRPr="00B513B1">
              <w:rPr>
                <w:sz w:val="24"/>
                <w:szCs w:val="24"/>
              </w:rPr>
              <w:t>Высказывал идею единства Бога и его проявления в природе. Предлагал гелиоцентрическую систему мира, вселенную считал бесконечной</w:t>
            </w:r>
          </w:p>
        </w:tc>
        <w:tc>
          <w:tcPr>
            <w:tcW w:w="2464" w:type="dxa"/>
          </w:tcPr>
          <w:p w:rsidR="004C76A7" w:rsidRPr="00B513B1" w:rsidRDefault="00AE0CB2" w:rsidP="007373BA">
            <w:pPr>
              <w:pStyle w:val="1"/>
              <w:ind w:firstLine="0"/>
              <w:rPr>
                <w:sz w:val="24"/>
                <w:szCs w:val="24"/>
              </w:rPr>
            </w:pPr>
            <w:r w:rsidRPr="00B513B1">
              <w:rPr>
                <w:sz w:val="24"/>
                <w:szCs w:val="24"/>
              </w:rPr>
              <w:t>«Об ученом незнании»</w:t>
            </w:r>
          </w:p>
        </w:tc>
      </w:tr>
      <w:tr w:rsidR="004C76A7" w:rsidRPr="00B513B1" w:rsidTr="007373BA">
        <w:tc>
          <w:tcPr>
            <w:tcW w:w="817" w:type="dxa"/>
          </w:tcPr>
          <w:p w:rsidR="004C76A7" w:rsidRPr="00B513B1" w:rsidRDefault="00AE0CB2" w:rsidP="007373BA">
            <w:pPr>
              <w:pStyle w:val="1"/>
              <w:ind w:firstLine="0"/>
              <w:rPr>
                <w:sz w:val="24"/>
                <w:szCs w:val="24"/>
              </w:rPr>
            </w:pPr>
            <w:r w:rsidRPr="00B513B1">
              <w:rPr>
                <w:sz w:val="24"/>
                <w:szCs w:val="24"/>
              </w:rPr>
              <w:t>2</w:t>
            </w:r>
          </w:p>
        </w:tc>
        <w:tc>
          <w:tcPr>
            <w:tcW w:w="2126" w:type="dxa"/>
          </w:tcPr>
          <w:p w:rsidR="004C76A7" w:rsidRPr="00B513B1" w:rsidRDefault="00AE0CB2" w:rsidP="00AE0CB2">
            <w:pPr>
              <w:pStyle w:val="1"/>
              <w:ind w:firstLine="0"/>
              <w:rPr>
                <w:sz w:val="24"/>
                <w:szCs w:val="24"/>
              </w:rPr>
            </w:pPr>
            <w:r w:rsidRPr="00B513B1">
              <w:rPr>
                <w:sz w:val="24"/>
                <w:szCs w:val="24"/>
              </w:rPr>
              <w:t>Джордано Бруно</w:t>
            </w:r>
          </w:p>
        </w:tc>
        <w:tc>
          <w:tcPr>
            <w:tcW w:w="4253" w:type="dxa"/>
          </w:tcPr>
          <w:p w:rsidR="004C76A7" w:rsidRPr="00B513B1" w:rsidRDefault="00AE0CB2" w:rsidP="00B513B1">
            <w:pPr>
              <w:pStyle w:val="1"/>
              <w:ind w:firstLine="0"/>
              <w:rPr>
                <w:sz w:val="24"/>
                <w:szCs w:val="24"/>
              </w:rPr>
            </w:pPr>
            <w:r w:rsidRPr="00B513B1">
              <w:rPr>
                <w:sz w:val="24"/>
                <w:szCs w:val="24"/>
              </w:rPr>
              <w:t xml:space="preserve">Придерживался пантеизма, согласно которому Бог отождествляется с </w:t>
            </w:r>
            <w:r w:rsidRPr="00B513B1">
              <w:rPr>
                <w:sz w:val="24"/>
                <w:szCs w:val="24"/>
              </w:rPr>
              <w:lastRenderedPageBreak/>
              <w:t>мировым целым. Единицей сущего считал монаду, в деятельности которой оказываются телесное и духовное, объект и субъект.</w:t>
            </w:r>
          </w:p>
        </w:tc>
        <w:tc>
          <w:tcPr>
            <w:tcW w:w="2464" w:type="dxa"/>
          </w:tcPr>
          <w:p w:rsidR="004C76A7" w:rsidRPr="00B513B1" w:rsidRDefault="00E0051D" w:rsidP="007373BA">
            <w:pPr>
              <w:pStyle w:val="1"/>
              <w:ind w:firstLine="0"/>
              <w:rPr>
                <w:sz w:val="24"/>
                <w:szCs w:val="24"/>
              </w:rPr>
            </w:pPr>
            <w:r w:rsidRPr="00B513B1">
              <w:rPr>
                <w:sz w:val="24"/>
                <w:szCs w:val="24"/>
              </w:rPr>
              <w:lastRenderedPageBreak/>
              <w:t>«О бесконечности вселенной и мирах»</w:t>
            </w:r>
          </w:p>
        </w:tc>
      </w:tr>
      <w:tr w:rsidR="00AE0CB2" w:rsidRPr="00B513B1" w:rsidTr="007373BA">
        <w:tc>
          <w:tcPr>
            <w:tcW w:w="817" w:type="dxa"/>
          </w:tcPr>
          <w:p w:rsidR="00AE0CB2" w:rsidRPr="00B513B1" w:rsidRDefault="00AE0CB2" w:rsidP="007373BA">
            <w:pPr>
              <w:pStyle w:val="1"/>
              <w:ind w:firstLine="0"/>
              <w:rPr>
                <w:sz w:val="24"/>
                <w:szCs w:val="24"/>
              </w:rPr>
            </w:pPr>
            <w:r w:rsidRPr="00B513B1">
              <w:rPr>
                <w:sz w:val="24"/>
                <w:szCs w:val="24"/>
              </w:rPr>
              <w:lastRenderedPageBreak/>
              <w:t>3</w:t>
            </w:r>
          </w:p>
        </w:tc>
        <w:tc>
          <w:tcPr>
            <w:tcW w:w="2126" w:type="dxa"/>
          </w:tcPr>
          <w:p w:rsidR="00AE0CB2" w:rsidRPr="00B513B1" w:rsidRDefault="00AE0CB2" w:rsidP="007373BA">
            <w:pPr>
              <w:pStyle w:val="1"/>
              <w:ind w:firstLine="0"/>
              <w:rPr>
                <w:sz w:val="24"/>
                <w:szCs w:val="24"/>
              </w:rPr>
            </w:pPr>
            <w:r w:rsidRPr="00B513B1">
              <w:rPr>
                <w:sz w:val="24"/>
                <w:szCs w:val="24"/>
              </w:rPr>
              <w:t>Мишель Монтень</w:t>
            </w:r>
          </w:p>
        </w:tc>
        <w:tc>
          <w:tcPr>
            <w:tcW w:w="4253" w:type="dxa"/>
          </w:tcPr>
          <w:p w:rsidR="00AE0CB2" w:rsidRPr="00B513B1" w:rsidRDefault="00AE0CB2" w:rsidP="00B513B1">
            <w:pPr>
              <w:pStyle w:val="1"/>
              <w:ind w:firstLine="0"/>
              <w:rPr>
                <w:sz w:val="24"/>
                <w:szCs w:val="24"/>
              </w:rPr>
            </w:pPr>
            <w:r w:rsidRPr="00B513B1">
              <w:rPr>
                <w:sz w:val="24"/>
                <w:szCs w:val="24"/>
              </w:rPr>
              <w:t>Исходный пункт учения</w:t>
            </w:r>
            <w:r w:rsidR="00E0051D" w:rsidRPr="00B513B1">
              <w:rPr>
                <w:sz w:val="24"/>
                <w:szCs w:val="24"/>
              </w:rPr>
              <w:t xml:space="preserve"> -</w:t>
            </w:r>
            <w:r w:rsidRPr="00B513B1">
              <w:rPr>
                <w:sz w:val="24"/>
                <w:szCs w:val="24"/>
              </w:rPr>
              <w:t xml:space="preserve"> скептицизм.</w:t>
            </w:r>
            <w:r w:rsidR="00E0051D" w:rsidRPr="00B513B1">
              <w:rPr>
                <w:sz w:val="24"/>
                <w:szCs w:val="24"/>
              </w:rPr>
              <w:t xml:space="preserve"> </w:t>
            </w:r>
            <w:r w:rsidRPr="00B513B1">
              <w:rPr>
                <w:sz w:val="24"/>
                <w:szCs w:val="24"/>
              </w:rPr>
              <w:t>В отличие от агностицизма скептицизм не отрицает познаваемости мира</w:t>
            </w:r>
          </w:p>
        </w:tc>
        <w:tc>
          <w:tcPr>
            <w:tcW w:w="2464" w:type="dxa"/>
          </w:tcPr>
          <w:p w:rsidR="00AE0CB2" w:rsidRPr="00B513B1" w:rsidRDefault="00AE0CB2" w:rsidP="007373BA">
            <w:pPr>
              <w:pStyle w:val="1"/>
              <w:ind w:firstLine="0"/>
              <w:rPr>
                <w:sz w:val="24"/>
                <w:szCs w:val="24"/>
              </w:rPr>
            </w:pPr>
            <w:r w:rsidRPr="00B513B1">
              <w:rPr>
                <w:sz w:val="24"/>
                <w:szCs w:val="24"/>
              </w:rPr>
              <w:t>«Опыты»</w:t>
            </w:r>
          </w:p>
        </w:tc>
      </w:tr>
      <w:tr w:rsidR="00AE0CB2" w:rsidRPr="00B513B1" w:rsidTr="007373BA">
        <w:tc>
          <w:tcPr>
            <w:tcW w:w="817" w:type="dxa"/>
          </w:tcPr>
          <w:p w:rsidR="00AE0CB2" w:rsidRPr="00B513B1" w:rsidRDefault="00AE0CB2" w:rsidP="007373BA">
            <w:pPr>
              <w:pStyle w:val="1"/>
              <w:ind w:firstLine="0"/>
              <w:rPr>
                <w:sz w:val="24"/>
                <w:szCs w:val="24"/>
              </w:rPr>
            </w:pPr>
            <w:r w:rsidRPr="00B513B1">
              <w:rPr>
                <w:sz w:val="24"/>
                <w:szCs w:val="24"/>
              </w:rPr>
              <w:t>4</w:t>
            </w:r>
          </w:p>
        </w:tc>
        <w:tc>
          <w:tcPr>
            <w:tcW w:w="2126" w:type="dxa"/>
          </w:tcPr>
          <w:p w:rsidR="00AE0CB2" w:rsidRPr="00B513B1" w:rsidRDefault="00AE0CB2" w:rsidP="007373BA">
            <w:pPr>
              <w:pStyle w:val="1"/>
              <w:ind w:firstLine="0"/>
              <w:rPr>
                <w:sz w:val="24"/>
                <w:szCs w:val="24"/>
              </w:rPr>
            </w:pPr>
            <w:r w:rsidRPr="00B513B1">
              <w:rPr>
                <w:sz w:val="24"/>
                <w:szCs w:val="24"/>
              </w:rPr>
              <w:t>Томас Мор</w:t>
            </w:r>
          </w:p>
        </w:tc>
        <w:tc>
          <w:tcPr>
            <w:tcW w:w="4253" w:type="dxa"/>
          </w:tcPr>
          <w:p w:rsidR="00AE0CB2" w:rsidRPr="00B513B1" w:rsidRDefault="00E0051D" w:rsidP="00E0051D">
            <w:pPr>
              <w:pStyle w:val="1"/>
              <w:ind w:firstLine="0"/>
              <w:rPr>
                <w:sz w:val="24"/>
                <w:szCs w:val="24"/>
              </w:rPr>
            </w:pPr>
            <w:r w:rsidRPr="00B513B1">
              <w:rPr>
                <w:sz w:val="24"/>
                <w:szCs w:val="24"/>
              </w:rPr>
              <w:t>Социализм Мора ставит вопрос об организации общественного производства, притом в общегосударственном масштабе</w:t>
            </w:r>
          </w:p>
        </w:tc>
        <w:tc>
          <w:tcPr>
            <w:tcW w:w="2464" w:type="dxa"/>
          </w:tcPr>
          <w:p w:rsidR="00AE0CB2" w:rsidRPr="00B513B1" w:rsidRDefault="00E0051D" w:rsidP="007373BA">
            <w:pPr>
              <w:pStyle w:val="1"/>
              <w:ind w:firstLine="0"/>
              <w:rPr>
                <w:sz w:val="24"/>
                <w:szCs w:val="24"/>
              </w:rPr>
            </w:pPr>
            <w:r w:rsidRPr="00B513B1">
              <w:rPr>
                <w:sz w:val="24"/>
                <w:szCs w:val="24"/>
              </w:rPr>
              <w:t>«Утопия»</w:t>
            </w:r>
          </w:p>
        </w:tc>
      </w:tr>
      <w:tr w:rsidR="00AE0CB2" w:rsidRPr="00B513B1" w:rsidTr="007373BA">
        <w:tc>
          <w:tcPr>
            <w:tcW w:w="817" w:type="dxa"/>
          </w:tcPr>
          <w:p w:rsidR="00AE0CB2" w:rsidRPr="00B513B1" w:rsidRDefault="00AE0CB2" w:rsidP="007373BA">
            <w:pPr>
              <w:pStyle w:val="1"/>
              <w:ind w:firstLine="0"/>
              <w:rPr>
                <w:sz w:val="24"/>
                <w:szCs w:val="24"/>
              </w:rPr>
            </w:pPr>
            <w:r w:rsidRPr="00B513B1">
              <w:rPr>
                <w:sz w:val="24"/>
                <w:szCs w:val="24"/>
              </w:rPr>
              <w:t>5</w:t>
            </w:r>
          </w:p>
        </w:tc>
        <w:tc>
          <w:tcPr>
            <w:tcW w:w="2126" w:type="dxa"/>
          </w:tcPr>
          <w:p w:rsidR="00AE0CB2" w:rsidRPr="00B513B1" w:rsidRDefault="00E0051D" w:rsidP="00E0051D">
            <w:pPr>
              <w:spacing w:before="100" w:beforeAutospacing="1" w:after="100" w:afterAutospacing="1"/>
              <w:outlineLvl w:val="2"/>
              <w:rPr>
                <w:bCs/>
                <w:sz w:val="24"/>
                <w:szCs w:val="24"/>
              </w:rPr>
            </w:pPr>
            <w:r w:rsidRPr="00B513B1">
              <w:rPr>
                <w:bCs/>
                <w:sz w:val="24"/>
                <w:szCs w:val="24"/>
              </w:rPr>
              <w:t>Френсис Бэкон</w:t>
            </w:r>
          </w:p>
        </w:tc>
        <w:tc>
          <w:tcPr>
            <w:tcW w:w="4253" w:type="dxa"/>
          </w:tcPr>
          <w:p w:rsidR="00AE0CB2" w:rsidRPr="00B513B1" w:rsidRDefault="00E0051D" w:rsidP="00E0051D">
            <w:pPr>
              <w:pStyle w:val="1"/>
              <w:ind w:firstLine="0"/>
              <w:rPr>
                <w:sz w:val="24"/>
                <w:szCs w:val="24"/>
              </w:rPr>
            </w:pPr>
            <w:r w:rsidRPr="00B513B1">
              <w:rPr>
                <w:sz w:val="24"/>
                <w:szCs w:val="24"/>
              </w:rPr>
              <w:t>Основоположник методологии экспериментального естествознания. Указал на значимость опыта в постижении истины.</w:t>
            </w:r>
          </w:p>
        </w:tc>
        <w:tc>
          <w:tcPr>
            <w:tcW w:w="2464" w:type="dxa"/>
          </w:tcPr>
          <w:p w:rsidR="00AE0CB2" w:rsidRPr="00B513B1" w:rsidRDefault="00E0051D" w:rsidP="007373BA">
            <w:pPr>
              <w:pStyle w:val="1"/>
              <w:ind w:firstLine="0"/>
              <w:rPr>
                <w:sz w:val="24"/>
                <w:szCs w:val="24"/>
              </w:rPr>
            </w:pPr>
            <w:r w:rsidRPr="00B513B1">
              <w:rPr>
                <w:sz w:val="24"/>
                <w:szCs w:val="24"/>
              </w:rPr>
              <w:t>«Новый Органон»</w:t>
            </w:r>
          </w:p>
        </w:tc>
      </w:tr>
      <w:tr w:rsidR="00AE0CB2" w:rsidRPr="00B513B1" w:rsidTr="007373BA">
        <w:tc>
          <w:tcPr>
            <w:tcW w:w="817" w:type="dxa"/>
          </w:tcPr>
          <w:p w:rsidR="00AE0CB2" w:rsidRPr="00B513B1" w:rsidRDefault="00AE0CB2" w:rsidP="007373BA">
            <w:pPr>
              <w:pStyle w:val="1"/>
              <w:ind w:firstLine="0"/>
              <w:rPr>
                <w:sz w:val="24"/>
                <w:szCs w:val="24"/>
              </w:rPr>
            </w:pPr>
            <w:r w:rsidRPr="00B513B1">
              <w:rPr>
                <w:sz w:val="24"/>
                <w:szCs w:val="24"/>
              </w:rPr>
              <w:t>6</w:t>
            </w:r>
          </w:p>
        </w:tc>
        <w:tc>
          <w:tcPr>
            <w:tcW w:w="2126" w:type="dxa"/>
          </w:tcPr>
          <w:p w:rsidR="00AE0CB2" w:rsidRPr="00B513B1" w:rsidRDefault="00E0051D" w:rsidP="007373BA">
            <w:pPr>
              <w:pStyle w:val="1"/>
              <w:ind w:firstLine="0"/>
              <w:rPr>
                <w:sz w:val="24"/>
                <w:szCs w:val="24"/>
              </w:rPr>
            </w:pPr>
            <w:r w:rsidRPr="00B513B1">
              <w:rPr>
                <w:sz w:val="24"/>
                <w:szCs w:val="24"/>
              </w:rPr>
              <w:t>Томас Гоббс</w:t>
            </w:r>
          </w:p>
        </w:tc>
        <w:tc>
          <w:tcPr>
            <w:tcW w:w="4253" w:type="dxa"/>
          </w:tcPr>
          <w:p w:rsidR="00AE0CB2" w:rsidRPr="00B513B1" w:rsidRDefault="00B513B1" w:rsidP="00B513B1">
            <w:pPr>
              <w:pStyle w:val="1"/>
              <w:ind w:firstLine="0"/>
              <w:rPr>
                <w:sz w:val="24"/>
                <w:szCs w:val="24"/>
              </w:rPr>
            </w:pPr>
            <w:r w:rsidRPr="00B513B1">
              <w:rPr>
                <w:sz w:val="24"/>
                <w:szCs w:val="24"/>
              </w:rPr>
              <w:t>Приверженец сенсуализма и фатализма, рассматривал волю как «силу природы». Был сторонником механистической картины мира.</w:t>
            </w:r>
          </w:p>
        </w:tc>
        <w:tc>
          <w:tcPr>
            <w:tcW w:w="2464" w:type="dxa"/>
          </w:tcPr>
          <w:p w:rsidR="00AE0CB2" w:rsidRPr="00B513B1" w:rsidRDefault="00E0051D" w:rsidP="007373BA">
            <w:pPr>
              <w:pStyle w:val="1"/>
              <w:ind w:firstLine="0"/>
              <w:rPr>
                <w:sz w:val="24"/>
                <w:szCs w:val="24"/>
              </w:rPr>
            </w:pPr>
            <w:r w:rsidRPr="00B513B1">
              <w:rPr>
                <w:sz w:val="24"/>
                <w:szCs w:val="24"/>
              </w:rPr>
              <w:t>«Левиафан»</w:t>
            </w:r>
          </w:p>
        </w:tc>
      </w:tr>
      <w:tr w:rsidR="00B513B1" w:rsidRPr="00B513B1" w:rsidTr="007373BA">
        <w:tc>
          <w:tcPr>
            <w:tcW w:w="817" w:type="dxa"/>
          </w:tcPr>
          <w:p w:rsidR="00B513B1" w:rsidRPr="00B513B1" w:rsidRDefault="00B513B1" w:rsidP="007373BA">
            <w:pPr>
              <w:pStyle w:val="1"/>
              <w:ind w:firstLine="0"/>
              <w:rPr>
                <w:sz w:val="24"/>
                <w:szCs w:val="24"/>
              </w:rPr>
            </w:pPr>
            <w:r w:rsidRPr="00B513B1">
              <w:rPr>
                <w:sz w:val="24"/>
                <w:szCs w:val="24"/>
              </w:rPr>
              <w:t>7</w:t>
            </w:r>
          </w:p>
        </w:tc>
        <w:tc>
          <w:tcPr>
            <w:tcW w:w="2126" w:type="dxa"/>
          </w:tcPr>
          <w:p w:rsidR="00B513B1" w:rsidRPr="00B513B1" w:rsidRDefault="00B513B1" w:rsidP="00B513B1">
            <w:pPr>
              <w:spacing w:before="100" w:beforeAutospacing="1" w:after="100" w:afterAutospacing="1"/>
              <w:outlineLvl w:val="2"/>
              <w:rPr>
                <w:b/>
                <w:bCs/>
                <w:sz w:val="24"/>
                <w:szCs w:val="24"/>
              </w:rPr>
            </w:pPr>
            <w:r w:rsidRPr="00B513B1">
              <w:rPr>
                <w:b/>
                <w:bCs/>
                <w:sz w:val="24"/>
                <w:szCs w:val="24"/>
              </w:rPr>
              <w:t>Рене Декарт</w:t>
            </w:r>
          </w:p>
          <w:p w:rsidR="00B513B1" w:rsidRPr="00B513B1" w:rsidRDefault="00B513B1" w:rsidP="007373BA">
            <w:pPr>
              <w:pStyle w:val="1"/>
              <w:ind w:firstLine="0"/>
              <w:rPr>
                <w:sz w:val="24"/>
                <w:szCs w:val="24"/>
              </w:rPr>
            </w:pPr>
          </w:p>
        </w:tc>
        <w:tc>
          <w:tcPr>
            <w:tcW w:w="4253" w:type="dxa"/>
          </w:tcPr>
          <w:p w:rsidR="00B513B1" w:rsidRPr="00B513B1" w:rsidRDefault="00B513B1" w:rsidP="00B513B1">
            <w:pPr>
              <w:pStyle w:val="1"/>
              <w:ind w:firstLine="0"/>
              <w:rPr>
                <w:sz w:val="24"/>
                <w:szCs w:val="24"/>
              </w:rPr>
            </w:pPr>
            <w:r w:rsidRPr="00B513B1">
              <w:rPr>
                <w:sz w:val="24"/>
                <w:szCs w:val="24"/>
              </w:rPr>
              <w:t>Декарт ставил во главу всего разум, а опыт считал лишь инструментом, подтверждающим выводы разума. Декарт придерживался рационализма. Впервые ввел идеи эволюции.</w:t>
            </w:r>
          </w:p>
        </w:tc>
        <w:tc>
          <w:tcPr>
            <w:tcW w:w="2464" w:type="dxa"/>
          </w:tcPr>
          <w:p w:rsidR="00B513B1" w:rsidRPr="00B513B1" w:rsidRDefault="00B513B1" w:rsidP="007373BA">
            <w:pPr>
              <w:pStyle w:val="1"/>
              <w:ind w:firstLine="0"/>
              <w:rPr>
                <w:sz w:val="24"/>
                <w:szCs w:val="24"/>
              </w:rPr>
            </w:pPr>
            <w:r w:rsidRPr="00B513B1">
              <w:rPr>
                <w:sz w:val="24"/>
                <w:szCs w:val="24"/>
              </w:rPr>
              <w:t>«Рассуждение о методе…»</w:t>
            </w:r>
          </w:p>
        </w:tc>
      </w:tr>
      <w:tr w:rsidR="00B513B1" w:rsidRPr="00B513B1" w:rsidTr="007373BA">
        <w:tc>
          <w:tcPr>
            <w:tcW w:w="817" w:type="dxa"/>
          </w:tcPr>
          <w:p w:rsidR="00B513B1" w:rsidRPr="00B513B1" w:rsidRDefault="00B513B1" w:rsidP="007373BA">
            <w:pPr>
              <w:pStyle w:val="1"/>
              <w:ind w:firstLine="0"/>
              <w:rPr>
                <w:sz w:val="24"/>
                <w:szCs w:val="24"/>
              </w:rPr>
            </w:pPr>
            <w:r w:rsidRPr="00B513B1">
              <w:rPr>
                <w:sz w:val="24"/>
                <w:szCs w:val="24"/>
              </w:rPr>
              <w:t>8</w:t>
            </w:r>
          </w:p>
        </w:tc>
        <w:tc>
          <w:tcPr>
            <w:tcW w:w="2126" w:type="dxa"/>
          </w:tcPr>
          <w:p w:rsidR="00B513B1" w:rsidRPr="00B513B1" w:rsidRDefault="00B513B1" w:rsidP="00B513B1">
            <w:pPr>
              <w:spacing w:before="100" w:beforeAutospacing="1" w:after="100" w:afterAutospacing="1"/>
              <w:outlineLvl w:val="2"/>
              <w:rPr>
                <w:bCs/>
                <w:sz w:val="24"/>
                <w:szCs w:val="24"/>
              </w:rPr>
            </w:pPr>
            <w:r w:rsidRPr="00B513B1">
              <w:rPr>
                <w:bCs/>
                <w:sz w:val="24"/>
                <w:szCs w:val="24"/>
              </w:rPr>
              <w:t>Бенедикт Спиноза</w:t>
            </w:r>
          </w:p>
        </w:tc>
        <w:tc>
          <w:tcPr>
            <w:tcW w:w="4253" w:type="dxa"/>
          </w:tcPr>
          <w:p w:rsidR="00B513B1" w:rsidRPr="00B513B1" w:rsidRDefault="00B513B1" w:rsidP="00B513B1">
            <w:pPr>
              <w:pStyle w:val="1"/>
              <w:ind w:firstLine="0"/>
              <w:rPr>
                <w:sz w:val="24"/>
                <w:szCs w:val="24"/>
              </w:rPr>
            </w:pPr>
            <w:r w:rsidRPr="00B513B1">
              <w:rPr>
                <w:sz w:val="24"/>
                <w:szCs w:val="24"/>
              </w:rPr>
              <w:t>Придерживается монизма, рассматривая Вселенную как нечто, состоящее из одной субстанции (идея субстанционального единства мира), соединившей в себе духовное и материальное начала, являющейся причиной самой себе.</w:t>
            </w:r>
          </w:p>
        </w:tc>
        <w:tc>
          <w:tcPr>
            <w:tcW w:w="2464" w:type="dxa"/>
          </w:tcPr>
          <w:p w:rsidR="00B513B1" w:rsidRPr="00B513B1" w:rsidRDefault="00B513B1" w:rsidP="00B513B1">
            <w:pPr>
              <w:pStyle w:val="1"/>
              <w:ind w:firstLine="0"/>
              <w:rPr>
                <w:sz w:val="24"/>
                <w:szCs w:val="24"/>
              </w:rPr>
            </w:pPr>
            <w:r w:rsidRPr="00B513B1">
              <w:rPr>
                <w:sz w:val="24"/>
                <w:szCs w:val="24"/>
              </w:rPr>
              <w:t>«Этика», «О Боге, человеке и его счастье»</w:t>
            </w:r>
          </w:p>
        </w:tc>
      </w:tr>
    </w:tbl>
    <w:p w:rsidR="004C76A7" w:rsidRPr="004C76A7" w:rsidRDefault="004C76A7" w:rsidP="00704E18">
      <w:pPr>
        <w:pStyle w:val="1"/>
        <w:rPr>
          <w:b/>
        </w:rPr>
      </w:pPr>
      <w:r w:rsidRPr="004C76A7">
        <w:rPr>
          <w:b/>
        </w:rPr>
        <w:t>4. Классическая немецкая философия</w:t>
      </w:r>
    </w:p>
    <w:p w:rsidR="004C76A7" w:rsidRDefault="004C76A7" w:rsidP="004C76A7">
      <w:pPr>
        <w:pStyle w:val="1"/>
        <w:rPr>
          <w:i/>
        </w:rPr>
      </w:pPr>
      <w:r>
        <w:rPr>
          <w:i/>
        </w:rPr>
        <w:t>Каковы отличительные черты классической немецкой философии</w:t>
      </w:r>
      <w:r w:rsidRPr="004C76A7">
        <w:rPr>
          <w:i/>
        </w:rPr>
        <w:t>?</w:t>
      </w:r>
    </w:p>
    <w:p w:rsidR="00B513B1" w:rsidRPr="00B513B1" w:rsidRDefault="00B513B1" w:rsidP="00B513B1">
      <w:pPr>
        <w:pStyle w:val="1"/>
      </w:pPr>
      <w:r w:rsidRPr="00B513B1">
        <w:t xml:space="preserve">Характерной чертой немецкой философии была абсолютизация понятийного познания на основе особой формы работы с понятием. Доказательство истины было доведено до крайней черты немецкой классической философии. Для всей немецкой классической философии свойственна особенная техника философствования (работа с понятием). Немецкой классической философией был разработан диалектический метод: мир рассматривается в целом, не по частям. Мир рассматривается в движении, развитии. Мир развивается от низшего к высшему, изменения происходят количественно, и переходит в новое качество. </w:t>
      </w:r>
    </w:p>
    <w:p w:rsidR="004C76A7" w:rsidRDefault="004C76A7" w:rsidP="004C76A7">
      <w:pPr>
        <w:pStyle w:val="1"/>
        <w:rPr>
          <w:i/>
        </w:rPr>
      </w:pPr>
      <w:r>
        <w:rPr>
          <w:i/>
        </w:rPr>
        <w:t>Заполните таблицу</w:t>
      </w:r>
    </w:p>
    <w:tbl>
      <w:tblPr>
        <w:tblStyle w:val="a6"/>
        <w:tblW w:w="0" w:type="auto"/>
        <w:tblLook w:val="04A0"/>
      </w:tblPr>
      <w:tblGrid>
        <w:gridCol w:w="817"/>
        <w:gridCol w:w="2126"/>
        <w:gridCol w:w="4253"/>
        <w:gridCol w:w="2464"/>
      </w:tblGrid>
      <w:tr w:rsidR="004C76A7" w:rsidRPr="00A736BD" w:rsidTr="007373BA">
        <w:tc>
          <w:tcPr>
            <w:tcW w:w="817" w:type="dxa"/>
          </w:tcPr>
          <w:p w:rsidR="004C76A7" w:rsidRPr="00A736BD" w:rsidRDefault="004C76A7" w:rsidP="007373BA">
            <w:pPr>
              <w:pStyle w:val="1"/>
              <w:ind w:firstLine="0"/>
              <w:jc w:val="center"/>
              <w:rPr>
                <w:sz w:val="24"/>
                <w:szCs w:val="24"/>
              </w:rPr>
            </w:pPr>
            <w:r>
              <w:rPr>
                <w:sz w:val="24"/>
                <w:szCs w:val="24"/>
              </w:rPr>
              <w:t>№</w:t>
            </w:r>
          </w:p>
        </w:tc>
        <w:tc>
          <w:tcPr>
            <w:tcW w:w="2126" w:type="dxa"/>
          </w:tcPr>
          <w:p w:rsidR="004C76A7" w:rsidRPr="00A736BD" w:rsidRDefault="004C76A7" w:rsidP="007373BA">
            <w:pPr>
              <w:pStyle w:val="1"/>
              <w:ind w:firstLine="0"/>
              <w:jc w:val="center"/>
              <w:rPr>
                <w:sz w:val="24"/>
                <w:szCs w:val="24"/>
              </w:rPr>
            </w:pPr>
            <w:r>
              <w:rPr>
                <w:sz w:val="24"/>
                <w:szCs w:val="24"/>
              </w:rPr>
              <w:t>Философ</w:t>
            </w:r>
          </w:p>
        </w:tc>
        <w:tc>
          <w:tcPr>
            <w:tcW w:w="4253" w:type="dxa"/>
          </w:tcPr>
          <w:p w:rsidR="004C76A7" w:rsidRPr="00A736BD" w:rsidRDefault="004C76A7" w:rsidP="007373BA">
            <w:pPr>
              <w:pStyle w:val="1"/>
              <w:ind w:firstLine="0"/>
              <w:jc w:val="center"/>
              <w:rPr>
                <w:sz w:val="24"/>
                <w:szCs w:val="24"/>
              </w:rPr>
            </w:pPr>
            <w:r>
              <w:rPr>
                <w:sz w:val="24"/>
                <w:szCs w:val="24"/>
              </w:rPr>
              <w:t>Основные идеи</w:t>
            </w:r>
          </w:p>
        </w:tc>
        <w:tc>
          <w:tcPr>
            <w:tcW w:w="2464" w:type="dxa"/>
          </w:tcPr>
          <w:p w:rsidR="004C76A7" w:rsidRPr="00A736BD" w:rsidRDefault="004C76A7" w:rsidP="007373BA">
            <w:pPr>
              <w:pStyle w:val="1"/>
              <w:ind w:firstLine="0"/>
              <w:jc w:val="center"/>
              <w:rPr>
                <w:sz w:val="24"/>
                <w:szCs w:val="24"/>
              </w:rPr>
            </w:pPr>
            <w:r>
              <w:rPr>
                <w:sz w:val="24"/>
                <w:szCs w:val="24"/>
              </w:rPr>
              <w:t>Труды</w:t>
            </w:r>
          </w:p>
        </w:tc>
      </w:tr>
      <w:tr w:rsidR="004C76A7" w:rsidRPr="00886B84" w:rsidTr="007373BA">
        <w:tc>
          <w:tcPr>
            <w:tcW w:w="817" w:type="dxa"/>
          </w:tcPr>
          <w:p w:rsidR="004C76A7" w:rsidRPr="00886B84" w:rsidRDefault="00886B84" w:rsidP="00886B84">
            <w:pPr>
              <w:rPr>
                <w:sz w:val="24"/>
                <w:szCs w:val="24"/>
              </w:rPr>
            </w:pPr>
            <w:r w:rsidRPr="00886B84">
              <w:rPr>
                <w:sz w:val="24"/>
                <w:szCs w:val="24"/>
              </w:rPr>
              <w:t>1</w:t>
            </w:r>
          </w:p>
        </w:tc>
        <w:tc>
          <w:tcPr>
            <w:tcW w:w="2126" w:type="dxa"/>
          </w:tcPr>
          <w:p w:rsidR="004C76A7" w:rsidRPr="00886B84" w:rsidRDefault="00886B84" w:rsidP="00886B84">
            <w:pPr>
              <w:rPr>
                <w:sz w:val="24"/>
                <w:szCs w:val="24"/>
              </w:rPr>
            </w:pPr>
            <w:r w:rsidRPr="00886B84">
              <w:rPr>
                <w:sz w:val="24"/>
                <w:szCs w:val="24"/>
              </w:rPr>
              <w:t>И. Кант</w:t>
            </w:r>
          </w:p>
        </w:tc>
        <w:tc>
          <w:tcPr>
            <w:tcW w:w="4253" w:type="dxa"/>
          </w:tcPr>
          <w:p w:rsidR="004C76A7" w:rsidRPr="00886B84" w:rsidRDefault="00886B84" w:rsidP="00886B84">
            <w:pPr>
              <w:rPr>
                <w:sz w:val="24"/>
                <w:szCs w:val="24"/>
              </w:rPr>
            </w:pPr>
            <w:r w:rsidRPr="00886B84">
              <w:rPr>
                <w:sz w:val="24"/>
                <w:szCs w:val="24"/>
              </w:rPr>
              <w:t>Создает критику чистого разума</w:t>
            </w:r>
            <w:r>
              <w:rPr>
                <w:sz w:val="24"/>
                <w:szCs w:val="24"/>
              </w:rPr>
              <w:t xml:space="preserve">, </w:t>
            </w:r>
            <w:r w:rsidRPr="00886B84">
              <w:rPr>
                <w:sz w:val="24"/>
                <w:szCs w:val="24"/>
              </w:rPr>
              <w:t>критику практического разума</w:t>
            </w:r>
            <w:r>
              <w:rPr>
                <w:sz w:val="24"/>
                <w:szCs w:val="24"/>
              </w:rPr>
              <w:t xml:space="preserve">, </w:t>
            </w:r>
            <w:r w:rsidRPr="00886B84">
              <w:rPr>
                <w:sz w:val="24"/>
                <w:szCs w:val="24"/>
              </w:rPr>
              <w:t>критику способности суждения.</w:t>
            </w:r>
          </w:p>
        </w:tc>
        <w:tc>
          <w:tcPr>
            <w:tcW w:w="2464" w:type="dxa"/>
          </w:tcPr>
          <w:p w:rsidR="004C76A7" w:rsidRPr="00886B84" w:rsidRDefault="00886B84" w:rsidP="00886B84">
            <w:pPr>
              <w:rPr>
                <w:sz w:val="24"/>
                <w:szCs w:val="24"/>
              </w:rPr>
            </w:pPr>
            <w:r w:rsidRPr="00886B84">
              <w:rPr>
                <w:sz w:val="24"/>
                <w:szCs w:val="24"/>
              </w:rPr>
              <w:t>«Критика чистого разума»</w:t>
            </w:r>
          </w:p>
        </w:tc>
      </w:tr>
      <w:tr w:rsidR="004C76A7" w:rsidRPr="00886B84" w:rsidTr="007373BA">
        <w:tc>
          <w:tcPr>
            <w:tcW w:w="817" w:type="dxa"/>
          </w:tcPr>
          <w:p w:rsidR="004C76A7" w:rsidRPr="00886B84" w:rsidRDefault="00886B84" w:rsidP="00886B84">
            <w:pPr>
              <w:rPr>
                <w:sz w:val="24"/>
                <w:szCs w:val="24"/>
              </w:rPr>
            </w:pPr>
            <w:r w:rsidRPr="00886B84">
              <w:rPr>
                <w:sz w:val="24"/>
                <w:szCs w:val="24"/>
              </w:rPr>
              <w:t>2</w:t>
            </w:r>
          </w:p>
        </w:tc>
        <w:tc>
          <w:tcPr>
            <w:tcW w:w="2126" w:type="dxa"/>
          </w:tcPr>
          <w:p w:rsidR="004C76A7" w:rsidRPr="00886B84" w:rsidRDefault="00886B84" w:rsidP="00886B84">
            <w:pPr>
              <w:rPr>
                <w:sz w:val="24"/>
                <w:szCs w:val="24"/>
              </w:rPr>
            </w:pPr>
            <w:r w:rsidRPr="00886B84">
              <w:rPr>
                <w:sz w:val="24"/>
                <w:szCs w:val="24"/>
              </w:rPr>
              <w:t>Гегель</w:t>
            </w:r>
          </w:p>
        </w:tc>
        <w:tc>
          <w:tcPr>
            <w:tcW w:w="4253" w:type="dxa"/>
          </w:tcPr>
          <w:p w:rsidR="004C76A7" w:rsidRPr="00886B84" w:rsidRDefault="00FC1AC6" w:rsidP="00FC1AC6">
            <w:pPr>
              <w:rPr>
                <w:sz w:val="24"/>
                <w:szCs w:val="24"/>
              </w:rPr>
            </w:pPr>
            <w:r>
              <w:rPr>
                <w:sz w:val="24"/>
                <w:szCs w:val="24"/>
              </w:rPr>
              <w:t>А</w:t>
            </w:r>
            <w:r w:rsidR="00886B84" w:rsidRPr="00886B84">
              <w:rPr>
                <w:sz w:val="24"/>
                <w:szCs w:val="24"/>
              </w:rPr>
              <w:t xml:space="preserve">бсолютная идея как предмет философии. Философская система </w:t>
            </w:r>
            <w:r w:rsidR="00886B84" w:rsidRPr="00886B84">
              <w:rPr>
                <w:sz w:val="24"/>
                <w:szCs w:val="24"/>
              </w:rPr>
              <w:lastRenderedPageBreak/>
              <w:t>состоит из трех основных частей : логики, философии природы</w:t>
            </w:r>
            <w:r>
              <w:rPr>
                <w:sz w:val="24"/>
                <w:szCs w:val="24"/>
              </w:rPr>
              <w:t>, философии духа</w:t>
            </w:r>
            <w:r w:rsidR="00886B84" w:rsidRPr="00886B84">
              <w:rPr>
                <w:sz w:val="24"/>
                <w:szCs w:val="24"/>
              </w:rPr>
              <w:t>. Вся эта система и каждая ее часть развиваются по трехчленному делению (триаде)</w:t>
            </w:r>
            <w:r>
              <w:rPr>
                <w:sz w:val="24"/>
                <w:szCs w:val="24"/>
              </w:rPr>
              <w:t>-</w:t>
            </w:r>
            <w:r w:rsidR="00886B84" w:rsidRPr="00886B84">
              <w:rPr>
                <w:sz w:val="24"/>
                <w:szCs w:val="24"/>
              </w:rPr>
              <w:t xml:space="preserve"> тезис, антитезис, синтез.</w:t>
            </w:r>
          </w:p>
        </w:tc>
        <w:tc>
          <w:tcPr>
            <w:tcW w:w="2464" w:type="dxa"/>
          </w:tcPr>
          <w:p w:rsidR="004C76A7" w:rsidRPr="00886B84" w:rsidRDefault="00886B84" w:rsidP="00886B84">
            <w:pPr>
              <w:rPr>
                <w:sz w:val="24"/>
                <w:szCs w:val="24"/>
              </w:rPr>
            </w:pPr>
            <w:r w:rsidRPr="00886B84">
              <w:rPr>
                <w:sz w:val="24"/>
                <w:szCs w:val="24"/>
              </w:rPr>
              <w:lastRenderedPageBreak/>
              <w:t xml:space="preserve">«Феноменология Духа», «Наука </w:t>
            </w:r>
            <w:r w:rsidRPr="00886B84">
              <w:rPr>
                <w:sz w:val="24"/>
                <w:szCs w:val="24"/>
              </w:rPr>
              <w:lastRenderedPageBreak/>
              <w:t>логики»</w:t>
            </w:r>
          </w:p>
        </w:tc>
      </w:tr>
      <w:tr w:rsidR="00886B84" w:rsidRPr="00886B84" w:rsidTr="007373BA">
        <w:tc>
          <w:tcPr>
            <w:tcW w:w="817" w:type="dxa"/>
          </w:tcPr>
          <w:p w:rsidR="00886B84" w:rsidRPr="00886B84" w:rsidRDefault="00886B84" w:rsidP="00886B84">
            <w:pPr>
              <w:rPr>
                <w:sz w:val="24"/>
                <w:szCs w:val="24"/>
              </w:rPr>
            </w:pPr>
            <w:r w:rsidRPr="00886B84">
              <w:rPr>
                <w:sz w:val="24"/>
                <w:szCs w:val="24"/>
              </w:rPr>
              <w:lastRenderedPageBreak/>
              <w:t>3</w:t>
            </w:r>
          </w:p>
        </w:tc>
        <w:tc>
          <w:tcPr>
            <w:tcW w:w="2126" w:type="dxa"/>
          </w:tcPr>
          <w:p w:rsidR="00886B84" w:rsidRPr="00886B84" w:rsidRDefault="00886B84" w:rsidP="00886B84">
            <w:pPr>
              <w:rPr>
                <w:sz w:val="24"/>
                <w:szCs w:val="24"/>
              </w:rPr>
            </w:pPr>
            <w:r w:rsidRPr="00886B84">
              <w:rPr>
                <w:sz w:val="24"/>
                <w:szCs w:val="24"/>
              </w:rPr>
              <w:t>Л. Фейербах</w:t>
            </w:r>
          </w:p>
        </w:tc>
        <w:tc>
          <w:tcPr>
            <w:tcW w:w="4253" w:type="dxa"/>
          </w:tcPr>
          <w:p w:rsidR="00886B84" w:rsidRPr="00886B84" w:rsidRDefault="00886B84" w:rsidP="00FC1AC6">
            <w:pPr>
              <w:rPr>
                <w:sz w:val="24"/>
                <w:szCs w:val="24"/>
              </w:rPr>
            </w:pPr>
            <w:r w:rsidRPr="00886B84">
              <w:rPr>
                <w:sz w:val="24"/>
                <w:szCs w:val="24"/>
              </w:rPr>
              <w:t>Человека рассматривал как существо биологическое и физиологическое, не видя его общественной сущности. Это привело немецкого философа к идеализму в понимании общества и общественных явлений.</w:t>
            </w:r>
          </w:p>
        </w:tc>
        <w:tc>
          <w:tcPr>
            <w:tcW w:w="2464" w:type="dxa"/>
          </w:tcPr>
          <w:p w:rsidR="00886B84" w:rsidRPr="00886B84" w:rsidRDefault="00886B84" w:rsidP="00886B84">
            <w:pPr>
              <w:rPr>
                <w:sz w:val="24"/>
                <w:szCs w:val="24"/>
              </w:rPr>
            </w:pPr>
            <w:r w:rsidRPr="00886B84">
              <w:rPr>
                <w:sz w:val="24"/>
                <w:szCs w:val="24"/>
              </w:rPr>
              <w:t>«История новой философии от Бэкона до Спинозы»</w:t>
            </w:r>
          </w:p>
        </w:tc>
      </w:tr>
    </w:tbl>
    <w:p w:rsidR="004C76A7" w:rsidRPr="004C76A7" w:rsidRDefault="004C76A7" w:rsidP="00704E18">
      <w:pPr>
        <w:pStyle w:val="1"/>
        <w:rPr>
          <w:b/>
        </w:rPr>
      </w:pPr>
      <w:r w:rsidRPr="004C76A7">
        <w:rPr>
          <w:b/>
        </w:rPr>
        <w:t xml:space="preserve">5. Русская философия </w:t>
      </w:r>
      <w:r w:rsidRPr="004C76A7">
        <w:rPr>
          <w:b/>
          <w:lang w:val="en-US"/>
        </w:rPr>
        <w:t>XIX</w:t>
      </w:r>
      <w:r w:rsidRPr="004C76A7">
        <w:rPr>
          <w:b/>
        </w:rPr>
        <w:t xml:space="preserve"> – начала </w:t>
      </w:r>
      <w:r w:rsidRPr="004C76A7">
        <w:rPr>
          <w:b/>
          <w:lang w:val="en-US"/>
        </w:rPr>
        <w:t>XX</w:t>
      </w:r>
      <w:r w:rsidRPr="004C76A7">
        <w:rPr>
          <w:b/>
        </w:rPr>
        <w:t xml:space="preserve"> в.в.</w:t>
      </w:r>
    </w:p>
    <w:p w:rsidR="004C76A7" w:rsidRDefault="004C76A7" w:rsidP="004C76A7">
      <w:pPr>
        <w:pStyle w:val="1"/>
        <w:rPr>
          <w:i/>
        </w:rPr>
      </w:pPr>
      <w:r w:rsidRPr="004C76A7">
        <w:rPr>
          <w:i/>
        </w:rPr>
        <w:t xml:space="preserve">Каковы отличительные черты русской философии </w:t>
      </w:r>
      <w:r w:rsidRPr="004C76A7">
        <w:rPr>
          <w:i/>
          <w:lang w:val="en-US"/>
        </w:rPr>
        <w:t>XIX</w:t>
      </w:r>
      <w:r w:rsidRPr="004C76A7">
        <w:rPr>
          <w:i/>
        </w:rPr>
        <w:t xml:space="preserve"> – начала </w:t>
      </w:r>
      <w:r w:rsidRPr="004C76A7">
        <w:rPr>
          <w:i/>
          <w:lang w:val="en-US"/>
        </w:rPr>
        <w:t>XX</w:t>
      </w:r>
      <w:r w:rsidRPr="004C76A7">
        <w:rPr>
          <w:i/>
        </w:rPr>
        <w:t xml:space="preserve"> в.в.?</w:t>
      </w:r>
    </w:p>
    <w:p w:rsidR="00FC1AC6" w:rsidRPr="004C76A7" w:rsidRDefault="00FC1AC6" w:rsidP="004C76A7">
      <w:pPr>
        <w:pStyle w:val="1"/>
        <w:rPr>
          <w:i/>
        </w:rPr>
      </w:pPr>
      <w:r>
        <w:t xml:space="preserve">Характерными чертами русской философии являются: </w:t>
      </w:r>
      <w:r w:rsidRPr="00FC1AC6">
        <w:t>космизм</w:t>
      </w:r>
      <w:r>
        <w:t xml:space="preserve">, </w:t>
      </w:r>
      <w:r w:rsidRPr="00FC1AC6">
        <w:t>софиология (учения о Софии)</w:t>
      </w:r>
      <w:r>
        <w:t xml:space="preserve">, </w:t>
      </w:r>
      <w:r w:rsidRPr="00FC1AC6">
        <w:t>соборность</w:t>
      </w:r>
      <w:r>
        <w:t xml:space="preserve">, </w:t>
      </w:r>
      <w:r w:rsidRPr="00FC1AC6">
        <w:t>метафизичность</w:t>
      </w:r>
      <w:r>
        <w:t>, религиозность. Русская философия связана с эллинизмом. Важную роль всегда играли вопросы нравственности.</w:t>
      </w:r>
    </w:p>
    <w:p w:rsidR="004C76A7" w:rsidRDefault="004C76A7" w:rsidP="004C76A7">
      <w:pPr>
        <w:pStyle w:val="1"/>
        <w:rPr>
          <w:i/>
        </w:rPr>
      </w:pPr>
      <w:r>
        <w:rPr>
          <w:i/>
        </w:rPr>
        <w:t>Заполните таблицу</w:t>
      </w:r>
    </w:p>
    <w:tbl>
      <w:tblPr>
        <w:tblStyle w:val="a6"/>
        <w:tblW w:w="0" w:type="auto"/>
        <w:tblLook w:val="04A0"/>
      </w:tblPr>
      <w:tblGrid>
        <w:gridCol w:w="817"/>
        <w:gridCol w:w="2126"/>
        <w:gridCol w:w="4253"/>
        <w:gridCol w:w="2464"/>
      </w:tblGrid>
      <w:tr w:rsidR="004C76A7" w:rsidRPr="00FD6893" w:rsidTr="007373BA">
        <w:tc>
          <w:tcPr>
            <w:tcW w:w="817" w:type="dxa"/>
          </w:tcPr>
          <w:p w:rsidR="004C76A7" w:rsidRPr="00FD6893" w:rsidRDefault="004C76A7" w:rsidP="007373BA">
            <w:pPr>
              <w:pStyle w:val="1"/>
              <w:ind w:firstLine="0"/>
              <w:jc w:val="center"/>
              <w:rPr>
                <w:sz w:val="24"/>
                <w:szCs w:val="24"/>
              </w:rPr>
            </w:pPr>
            <w:r w:rsidRPr="00FD6893">
              <w:rPr>
                <w:sz w:val="24"/>
                <w:szCs w:val="24"/>
              </w:rPr>
              <w:t>№</w:t>
            </w:r>
          </w:p>
        </w:tc>
        <w:tc>
          <w:tcPr>
            <w:tcW w:w="2126" w:type="dxa"/>
          </w:tcPr>
          <w:p w:rsidR="004C76A7" w:rsidRPr="00FD6893" w:rsidRDefault="004C76A7" w:rsidP="007373BA">
            <w:pPr>
              <w:pStyle w:val="1"/>
              <w:ind w:firstLine="0"/>
              <w:jc w:val="center"/>
              <w:rPr>
                <w:sz w:val="24"/>
                <w:szCs w:val="24"/>
              </w:rPr>
            </w:pPr>
            <w:r w:rsidRPr="00FD6893">
              <w:rPr>
                <w:sz w:val="24"/>
                <w:szCs w:val="24"/>
              </w:rPr>
              <w:t>Философ</w:t>
            </w:r>
          </w:p>
        </w:tc>
        <w:tc>
          <w:tcPr>
            <w:tcW w:w="4253" w:type="dxa"/>
          </w:tcPr>
          <w:p w:rsidR="004C76A7" w:rsidRPr="00FD6893" w:rsidRDefault="004C76A7" w:rsidP="007373BA">
            <w:pPr>
              <w:pStyle w:val="1"/>
              <w:ind w:firstLine="0"/>
              <w:jc w:val="center"/>
              <w:rPr>
                <w:sz w:val="24"/>
                <w:szCs w:val="24"/>
              </w:rPr>
            </w:pPr>
            <w:r w:rsidRPr="00FD6893">
              <w:rPr>
                <w:sz w:val="24"/>
                <w:szCs w:val="24"/>
              </w:rPr>
              <w:t>Основные идеи</w:t>
            </w:r>
          </w:p>
        </w:tc>
        <w:tc>
          <w:tcPr>
            <w:tcW w:w="2464" w:type="dxa"/>
          </w:tcPr>
          <w:p w:rsidR="004C76A7" w:rsidRPr="00FD6893" w:rsidRDefault="004C76A7" w:rsidP="007373BA">
            <w:pPr>
              <w:pStyle w:val="1"/>
              <w:ind w:firstLine="0"/>
              <w:jc w:val="center"/>
              <w:rPr>
                <w:sz w:val="24"/>
                <w:szCs w:val="24"/>
              </w:rPr>
            </w:pPr>
            <w:r w:rsidRPr="00FD6893">
              <w:rPr>
                <w:sz w:val="24"/>
                <w:szCs w:val="24"/>
              </w:rPr>
              <w:t>Труды</w:t>
            </w:r>
          </w:p>
        </w:tc>
      </w:tr>
      <w:tr w:rsidR="004C76A7" w:rsidRPr="00FD6893" w:rsidTr="007373BA">
        <w:tc>
          <w:tcPr>
            <w:tcW w:w="817" w:type="dxa"/>
          </w:tcPr>
          <w:p w:rsidR="004C76A7" w:rsidRPr="00FD6893" w:rsidRDefault="00FC1AC6" w:rsidP="007373BA">
            <w:pPr>
              <w:pStyle w:val="1"/>
              <w:ind w:firstLine="0"/>
              <w:rPr>
                <w:sz w:val="24"/>
                <w:szCs w:val="24"/>
              </w:rPr>
            </w:pPr>
            <w:r w:rsidRPr="00FD6893">
              <w:rPr>
                <w:sz w:val="24"/>
                <w:szCs w:val="24"/>
              </w:rPr>
              <w:t>1</w:t>
            </w:r>
          </w:p>
        </w:tc>
        <w:tc>
          <w:tcPr>
            <w:tcW w:w="2126" w:type="dxa"/>
          </w:tcPr>
          <w:p w:rsidR="004C76A7" w:rsidRPr="00FD6893" w:rsidRDefault="00FC1AC6" w:rsidP="007373BA">
            <w:pPr>
              <w:pStyle w:val="1"/>
              <w:ind w:firstLine="0"/>
              <w:rPr>
                <w:sz w:val="24"/>
                <w:szCs w:val="24"/>
              </w:rPr>
            </w:pPr>
            <w:r w:rsidRPr="00FD6893">
              <w:rPr>
                <w:sz w:val="24"/>
                <w:szCs w:val="24"/>
              </w:rPr>
              <w:t>П.Я. Чаадаев</w:t>
            </w:r>
          </w:p>
        </w:tc>
        <w:tc>
          <w:tcPr>
            <w:tcW w:w="4253" w:type="dxa"/>
          </w:tcPr>
          <w:p w:rsidR="004C76A7" w:rsidRPr="00FD6893" w:rsidRDefault="00FC1AC6" w:rsidP="00FD6893">
            <w:pPr>
              <w:pStyle w:val="1"/>
              <w:ind w:firstLine="0"/>
              <w:rPr>
                <w:sz w:val="24"/>
                <w:szCs w:val="24"/>
              </w:rPr>
            </w:pPr>
            <w:r w:rsidRPr="00FD6893">
              <w:rPr>
                <w:sz w:val="24"/>
                <w:szCs w:val="24"/>
              </w:rPr>
              <w:t xml:space="preserve">Материальный мир он представлял состоящим из частиц и считал, что для его описания необходима логика. В мире же духовности господствует откровение. </w:t>
            </w:r>
          </w:p>
        </w:tc>
        <w:tc>
          <w:tcPr>
            <w:tcW w:w="2464" w:type="dxa"/>
          </w:tcPr>
          <w:p w:rsidR="004C76A7" w:rsidRPr="00FD6893" w:rsidRDefault="00FC1AC6" w:rsidP="007373BA">
            <w:pPr>
              <w:pStyle w:val="1"/>
              <w:ind w:firstLine="0"/>
              <w:rPr>
                <w:sz w:val="24"/>
                <w:szCs w:val="24"/>
              </w:rPr>
            </w:pPr>
            <w:r w:rsidRPr="00FD6893">
              <w:rPr>
                <w:sz w:val="24"/>
                <w:szCs w:val="24"/>
              </w:rPr>
              <w:t>«Письма о философии истории»</w:t>
            </w:r>
          </w:p>
        </w:tc>
      </w:tr>
      <w:tr w:rsidR="004C76A7" w:rsidRPr="00FD6893" w:rsidTr="007373BA">
        <w:tc>
          <w:tcPr>
            <w:tcW w:w="817" w:type="dxa"/>
          </w:tcPr>
          <w:p w:rsidR="004C76A7" w:rsidRPr="00FD6893" w:rsidRDefault="00FC1AC6" w:rsidP="007373BA">
            <w:pPr>
              <w:pStyle w:val="1"/>
              <w:ind w:firstLine="0"/>
              <w:rPr>
                <w:sz w:val="24"/>
                <w:szCs w:val="24"/>
              </w:rPr>
            </w:pPr>
            <w:r w:rsidRPr="00FD6893">
              <w:rPr>
                <w:sz w:val="24"/>
                <w:szCs w:val="24"/>
              </w:rPr>
              <w:t>2</w:t>
            </w:r>
          </w:p>
        </w:tc>
        <w:tc>
          <w:tcPr>
            <w:tcW w:w="2126" w:type="dxa"/>
          </w:tcPr>
          <w:p w:rsidR="004C76A7" w:rsidRPr="00FD6893" w:rsidRDefault="00FC1AC6" w:rsidP="007373BA">
            <w:pPr>
              <w:pStyle w:val="1"/>
              <w:ind w:firstLine="0"/>
              <w:rPr>
                <w:sz w:val="24"/>
                <w:szCs w:val="24"/>
              </w:rPr>
            </w:pPr>
            <w:r w:rsidRPr="00FD6893">
              <w:rPr>
                <w:sz w:val="24"/>
                <w:szCs w:val="24"/>
              </w:rPr>
              <w:t>Вл. Соловьев</w:t>
            </w:r>
          </w:p>
        </w:tc>
        <w:tc>
          <w:tcPr>
            <w:tcW w:w="4253" w:type="dxa"/>
          </w:tcPr>
          <w:p w:rsidR="004C76A7" w:rsidRPr="00FD6893" w:rsidRDefault="00FC1AC6" w:rsidP="00FC1AC6">
            <w:pPr>
              <w:pStyle w:val="1"/>
              <w:ind w:firstLine="0"/>
              <w:rPr>
                <w:sz w:val="24"/>
                <w:szCs w:val="24"/>
              </w:rPr>
            </w:pPr>
            <w:r w:rsidRPr="00FD6893">
              <w:rPr>
                <w:sz w:val="24"/>
                <w:szCs w:val="24"/>
              </w:rPr>
              <w:t>Основной идеей его религиозной философии была идея Софии - Душа Мира. Речь идёт о мистическом космическом существе, объединяющем Бога с земным миром.</w:t>
            </w:r>
          </w:p>
        </w:tc>
        <w:tc>
          <w:tcPr>
            <w:tcW w:w="2464" w:type="dxa"/>
          </w:tcPr>
          <w:p w:rsidR="004C76A7" w:rsidRPr="00FD6893" w:rsidRDefault="00FC1AC6" w:rsidP="007373BA">
            <w:pPr>
              <w:pStyle w:val="1"/>
              <w:ind w:firstLine="0"/>
              <w:rPr>
                <w:sz w:val="24"/>
                <w:szCs w:val="24"/>
              </w:rPr>
            </w:pPr>
            <w:r w:rsidRPr="00FD6893">
              <w:rPr>
                <w:sz w:val="24"/>
                <w:szCs w:val="24"/>
              </w:rPr>
              <w:t>«Три силы»</w:t>
            </w:r>
          </w:p>
        </w:tc>
      </w:tr>
      <w:tr w:rsidR="007373BA" w:rsidRPr="00FD6893" w:rsidTr="007373BA">
        <w:tc>
          <w:tcPr>
            <w:tcW w:w="817" w:type="dxa"/>
          </w:tcPr>
          <w:p w:rsidR="007373BA" w:rsidRPr="00FD6893" w:rsidRDefault="007373BA" w:rsidP="007373BA">
            <w:pPr>
              <w:pStyle w:val="1"/>
              <w:ind w:firstLine="0"/>
              <w:rPr>
                <w:sz w:val="24"/>
                <w:szCs w:val="24"/>
              </w:rPr>
            </w:pPr>
            <w:r w:rsidRPr="00FD6893">
              <w:rPr>
                <w:sz w:val="24"/>
                <w:szCs w:val="24"/>
              </w:rPr>
              <w:t>3</w:t>
            </w:r>
          </w:p>
        </w:tc>
        <w:tc>
          <w:tcPr>
            <w:tcW w:w="2126" w:type="dxa"/>
          </w:tcPr>
          <w:p w:rsidR="007373BA" w:rsidRPr="00FD6893" w:rsidRDefault="007373BA" w:rsidP="007373BA">
            <w:pPr>
              <w:pStyle w:val="1"/>
              <w:ind w:firstLine="0"/>
              <w:rPr>
                <w:sz w:val="24"/>
                <w:szCs w:val="24"/>
              </w:rPr>
            </w:pPr>
            <w:r w:rsidRPr="00FD6893">
              <w:rPr>
                <w:sz w:val="24"/>
                <w:szCs w:val="24"/>
              </w:rPr>
              <w:t>А.И. Герцен</w:t>
            </w:r>
          </w:p>
        </w:tc>
        <w:tc>
          <w:tcPr>
            <w:tcW w:w="4253" w:type="dxa"/>
          </w:tcPr>
          <w:p w:rsidR="007373BA" w:rsidRPr="00FD6893" w:rsidRDefault="007373BA" w:rsidP="00FC1AC6">
            <w:pPr>
              <w:pStyle w:val="1"/>
              <w:ind w:firstLine="0"/>
              <w:rPr>
                <w:sz w:val="24"/>
                <w:szCs w:val="24"/>
              </w:rPr>
            </w:pPr>
            <w:r w:rsidRPr="00FD6893">
              <w:rPr>
                <w:sz w:val="24"/>
                <w:szCs w:val="24"/>
              </w:rPr>
              <w:t>Теоретическая философия как возможность ее практического применения в борьбе за социальную справедливость.</w:t>
            </w:r>
          </w:p>
        </w:tc>
        <w:tc>
          <w:tcPr>
            <w:tcW w:w="2464" w:type="dxa"/>
          </w:tcPr>
          <w:p w:rsidR="007373BA" w:rsidRPr="00FD6893" w:rsidRDefault="007373BA" w:rsidP="007373BA">
            <w:pPr>
              <w:pStyle w:val="1"/>
              <w:ind w:firstLine="0"/>
              <w:rPr>
                <w:sz w:val="24"/>
                <w:szCs w:val="24"/>
              </w:rPr>
            </w:pPr>
            <w:r w:rsidRPr="00FD6893">
              <w:rPr>
                <w:sz w:val="24"/>
                <w:szCs w:val="24"/>
              </w:rPr>
              <w:t>«Кто виноват?»</w:t>
            </w:r>
          </w:p>
        </w:tc>
      </w:tr>
      <w:tr w:rsidR="007373BA" w:rsidRPr="00FD6893" w:rsidTr="007373BA">
        <w:tc>
          <w:tcPr>
            <w:tcW w:w="817" w:type="dxa"/>
          </w:tcPr>
          <w:p w:rsidR="007373BA" w:rsidRPr="00FD6893" w:rsidRDefault="007373BA" w:rsidP="007373BA">
            <w:pPr>
              <w:pStyle w:val="1"/>
              <w:ind w:firstLine="0"/>
              <w:rPr>
                <w:sz w:val="24"/>
                <w:szCs w:val="24"/>
              </w:rPr>
            </w:pPr>
            <w:r w:rsidRPr="00FD6893">
              <w:rPr>
                <w:sz w:val="24"/>
                <w:szCs w:val="24"/>
              </w:rPr>
              <w:t>4</w:t>
            </w:r>
          </w:p>
        </w:tc>
        <w:tc>
          <w:tcPr>
            <w:tcW w:w="2126" w:type="dxa"/>
          </w:tcPr>
          <w:p w:rsidR="007373BA" w:rsidRPr="00FD6893" w:rsidRDefault="007373BA" w:rsidP="007373BA">
            <w:pPr>
              <w:pStyle w:val="1"/>
              <w:ind w:firstLine="0"/>
              <w:rPr>
                <w:sz w:val="24"/>
                <w:szCs w:val="24"/>
              </w:rPr>
            </w:pPr>
            <w:r w:rsidRPr="00FD6893">
              <w:rPr>
                <w:sz w:val="24"/>
                <w:szCs w:val="24"/>
              </w:rPr>
              <w:t>Н.Г. Чернышевский</w:t>
            </w:r>
          </w:p>
        </w:tc>
        <w:tc>
          <w:tcPr>
            <w:tcW w:w="4253" w:type="dxa"/>
          </w:tcPr>
          <w:p w:rsidR="007373BA" w:rsidRPr="00FD6893" w:rsidRDefault="007373BA" w:rsidP="00FD6893">
            <w:pPr>
              <w:pStyle w:val="1"/>
              <w:ind w:firstLine="0"/>
              <w:rPr>
                <w:sz w:val="24"/>
                <w:szCs w:val="24"/>
              </w:rPr>
            </w:pPr>
            <w:r w:rsidRPr="00FD6893">
              <w:rPr>
                <w:sz w:val="24"/>
                <w:szCs w:val="24"/>
              </w:rPr>
              <w:t>Человек как био-социальное существо принадлежит к миру природы, детерминирующем его «сущность», и состоит в общественных отношениях с другими людьми, в которых он реализует изначальное стремление своей «натуры» к удовольствию.</w:t>
            </w:r>
          </w:p>
        </w:tc>
        <w:tc>
          <w:tcPr>
            <w:tcW w:w="2464" w:type="dxa"/>
          </w:tcPr>
          <w:p w:rsidR="007373BA" w:rsidRPr="00FD6893" w:rsidRDefault="007373BA" w:rsidP="007373BA">
            <w:pPr>
              <w:pStyle w:val="1"/>
              <w:ind w:firstLine="0"/>
              <w:rPr>
                <w:sz w:val="24"/>
                <w:szCs w:val="24"/>
              </w:rPr>
            </w:pPr>
            <w:r w:rsidRPr="00FD6893">
              <w:rPr>
                <w:sz w:val="24"/>
                <w:szCs w:val="24"/>
              </w:rPr>
              <w:t>«Что делать?»</w:t>
            </w:r>
          </w:p>
        </w:tc>
      </w:tr>
      <w:tr w:rsidR="007373BA" w:rsidRPr="00FD6893" w:rsidTr="007373BA">
        <w:tc>
          <w:tcPr>
            <w:tcW w:w="817" w:type="dxa"/>
          </w:tcPr>
          <w:p w:rsidR="007373BA" w:rsidRPr="00FD6893" w:rsidRDefault="007373BA" w:rsidP="007373BA">
            <w:pPr>
              <w:pStyle w:val="1"/>
              <w:ind w:firstLine="0"/>
              <w:rPr>
                <w:sz w:val="24"/>
                <w:szCs w:val="24"/>
              </w:rPr>
            </w:pPr>
            <w:r w:rsidRPr="00FD6893">
              <w:rPr>
                <w:sz w:val="24"/>
                <w:szCs w:val="24"/>
              </w:rPr>
              <w:t>5</w:t>
            </w:r>
          </w:p>
        </w:tc>
        <w:tc>
          <w:tcPr>
            <w:tcW w:w="2126" w:type="dxa"/>
          </w:tcPr>
          <w:p w:rsidR="007373BA" w:rsidRPr="00FD6893" w:rsidRDefault="007373BA" w:rsidP="007373BA">
            <w:pPr>
              <w:pStyle w:val="1"/>
              <w:ind w:firstLine="0"/>
              <w:rPr>
                <w:sz w:val="24"/>
                <w:szCs w:val="24"/>
              </w:rPr>
            </w:pPr>
            <w:r w:rsidRPr="00FD6893">
              <w:rPr>
                <w:sz w:val="24"/>
                <w:szCs w:val="24"/>
              </w:rPr>
              <w:t>Н.А. Бердяев</w:t>
            </w:r>
          </w:p>
        </w:tc>
        <w:tc>
          <w:tcPr>
            <w:tcW w:w="4253" w:type="dxa"/>
          </w:tcPr>
          <w:p w:rsidR="007373BA" w:rsidRPr="00FD6893" w:rsidRDefault="007373BA" w:rsidP="007373BA">
            <w:pPr>
              <w:rPr>
                <w:sz w:val="24"/>
                <w:szCs w:val="24"/>
              </w:rPr>
            </w:pPr>
            <w:r w:rsidRPr="00FD6893">
              <w:rPr>
                <w:sz w:val="24"/>
                <w:szCs w:val="24"/>
              </w:rPr>
              <w:t>У Бердяева ключевая роль принадлежала свободе и творчеству: единственный механизм творчества - свобода.</w:t>
            </w:r>
          </w:p>
        </w:tc>
        <w:tc>
          <w:tcPr>
            <w:tcW w:w="2464" w:type="dxa"/>
          </w:tcPr>
          <w:p w:rsidR="007373BA" w:rsidRPr="00FD6893" w:rsidRDefault="007373BA" w:rsidP="007373BA">
            <w:pPr>
              <w:pStyle w:val="1"/>
              <w:ind w:firstLine="0"/>
              <w:rPr>
                <w:sz w:val="24"/>
                <w:szCs w:val="24"/>
              </w:rPr>
            </w:pPr>
            <w:r w:rsidRPr="00FD6893">
              <w:rPr>
                <w:sz w:val="24"/>
                <w:szCs w:val="24"/>
              </w:rPr>
              <w:t>«Философия свободы», «Смысл творчества»</w:t>
            </w:r>
          </w:p>
        </w:tc>
      </w:tr>
      <w:tr w:rsidR="007373BA" w:rsidRPr="00FD6893" w:rsidTr="007373BA">
        <w:tc>
          <w:tcPr>
            <w:tcW w:w="817" w:type="dxa"/>
          </w:tcPr>
          <w:p w:rsidR="007373BA" w:rsidRPr="00FD6893" w:rsidRDefault="007373BA" w:rsidP="007373BA">
            <w:pPr>
              <w:pStyle w:val="1"/>
              <w:ind w:firstLine="0"/>
              <w:rPr>
                <w:sz w:val="24"/>
                <w:szCs w:val="24"/>
              </w:rPr>
            </w:pPr>
            <w:r w:rsidRPr="00FD6893">
              <w:rPr>
                <w:sz w:val="24"/>
                <w:szCs w:val="24"/>
              </w:rPr>
              <w:t>6</w:t>
            </w:r>
          </w:p>
        </w:tc>
        <w:tc>
          <w:tcPr>
            <w:tcW w:w="2126" w:type="dxa"/>
          </w:tcPr>
          <w:p w:rsidR="007373BA" w:rsidRPr="00FD6893" w:rsidRDefault="007373BA" w:rsidP="007373BA">
            <w:pPr>
              <w:pStyle w:val="1"/>
              <w:ind w:firstLine="0"/>
              <w:rPr>
                <w:sz w:val="24"/>
                <w:szCs w:val="24"/>
              </w:rPr>
            </w:pPr>
            <w:r w:rsidRPr="00FD6893">
              <w:rPr>
                <w:sz w:val="24"/>
                <w:szCs w:val="24"/>
              </w:rPr>
              <w:t>В.И. Вернадский</w:t>
            </w:r>
          </w:p>
        </w:tc>
        <w:tc>
          <w:tcPr>
            <w:tcW w:w="4253" w:type="dxa"/>
          </w:tcPr>
          <w:p w:rsidR="007373BA" w:rsidRPr="00FD6893" w:rsidRDefault="007373BA" w:rsidP="007373BA">
            <w:pPr>
              <w:rPr>
                <w:sz w:val="24"/>
                <w:szCs w:val="24"/>
              </w:rPr>
            </w:pPr>
            <w:r w:rsidRPr="00FD6893">
              <w:rPr>
                <w:sz w:val="24"/>
                <w:szCs w:val="24"/>
              </w:rPr>
              <w:t>Учение о биосфере и ноосфере</w:t>
            </w:r>
          </w:p>
        </w:tc>
        <w:tc>
          <w:tcPr>
            <w:tcW w:w="2464" w:type="dxa"/>
          </w:tcPr>
          <w:p w:rsidR="007373BA" w:rsidRPr="00FD6893" w:rsidRDefault="00FD6893" w:rsidP="00FD6893">
            <w:pPr>
              <w:pStyle w:val="1"/>
              <w:ind w:firstLine="0"/>
              <w:rPr>
                <w:sz w:val="24"/>
                <w:szCs w:val="24"/>
              </w:rPr>
            </w:pPr>
            <w:r w:rsidRPr="00FD6893">
              <w:rPr>
                <w:sz w:val="24"/>
                <w:szCs w:val="24"/>
              </w:rPr>
              <w:t>«О Науке»</w:t>
            </w:r>
          </w:p>
        </w:tc>
      </w:tr>
    </w:tbl>
    <w:p w:rsidR="004C76A7" w:rsidRPr="004C76A7" w:rsidRDefault="004C76A7" w:rsidP="00704E18">
      <w:pPr>
        <w:pStyle w:val="1"/>
        <w:rPr>
          <w:b/>
        </w:rPr>
      </w:pPr>
      <w:r w:rsidRPr="004C76A7">
        <w:rPr>
          <w:b/>
        </w:rPr>
        <w:t>6. Марксистская философия в России</w:t>
      </w:r>
    </w:p>
    <w:p w:rsidR="004C76A7" w:rsidRDefault="004C76A7" w:rsidP="004C76A7">
      <w:pPr>
        <w:pStyle w:val="1"/>
        <w:rPr>
          <w:i/>
        </w:rPr>
      </w:pPr>
      <w:r w:rsidRPr="004C76A7">
        <w:rPr>
          <w:i/>
        </w:rPr>
        <w:t xml:space="preserve">Каковы отличительные черты </w:t>
      </w:r>
      <w:r>
        <w:rPr>
          <w:i/>
        </w:rPr>
        <w:t>марксистской философии</w:t>
      </w:r>
      <w:r w:rsidRPr="004C76A7">
        <w:rPr>
          <w:i/>
        </w:rPr>
        <w:t>?</w:t>
      </w:r>
    </w:p>
    <w:p w:rsidR="000E1E99" w:rsidRDefault="00F57166" w:rsidP="00F57166">
      <w:pPr>
        <w:pStyle w:val="1"/>
      </w:pPr>
      <w:r>
        <w:t xml:space="preserve">Марксистская философия – это философия диалектического материализма, с присущими ей особыми принципами объяснения и понимания </w:t>
      </w:r>
      <w:r>
        <w:lastRenderedPageBreak/>
        <w:t xml:space="preserve">бытия мира, человеческой истории и их развития. В отличие от предыдущих форм материализма, которые признавали объективные формы движения материи, природы преимущественно с точки зрения механицизма, в марксистской философии утверждается принцип диалектики, развития объективного мира, его качественного и направленного изменения. </w:t>
      </w:r>
    </w:p>
    <w:p w:rsidR="004C76A7" w:rsidRDefault="004C76A7" w:rsidP="004C76A7">
      <w:pPr>
        <w:pStyle w:val="1"/>
        <w:rPr>
          <w:i/>
        </w:rPr>
      </w:pPr>
      <w:r>
        <w:rPr>
          <w:i/>
        </w:rPr>
        <w:t>Заполните таблицу</w:t>
      </w:r>
    </w:p>
    <w:tbl>
      <w:tblPr>
        <w:tblStyle w:val="a6"/>
        <w:tblW w:w="9747" w:type="dxa"/>
        <w:tblLook w:val="04A0"/>
      </w:tblPr>
      <w:tblGrid>
        <w:gridCol w:w="534"/>
        <w:gridCol w:w="1701"/>
        <w:gridCol w:w="5386"/>
        <w:gridCol w:w="2126"/>
      </w:tblGrid>
      <w:tr w:rsidR="004C76A7" w:rsidRPr="00A736BD" w:rsidTr="000E1E99">
        <w:tc>
          <w:tcPr>
            <w:tcW w:w="534" w:type="dxa"/>
          </w:tcPr>
          <w:p w:rsidR="004C76A7" w:rsidRPr="00A736BD" w:rsidRDefault="004C76A7" w:rsidP="007373BA">
            <w:pPr>
              <w:pStyle w:val="1"/>
              <w:ind w:firstLine="0"/>
              <w:jc w:val="center"/>
              <w:rPr>
                <w:sz w:val="24"/>
                <w:szCs w:val="24"/>
              </w:rPr>
            </w:pPr>
            <w:r>
              <w:rPr>
                <w:sz w:val="24"/>
                <w:szCs w:val="24"/>
              </w:rPr>
              <w:t>№</w:t>
            </w:r>
          </w:p>
        </w:tc>
        <w:tc>
          <w:tcPr>
            <w:tcW w:w="1701" w:type="dxa"/>
          </w:tcPr>
          <w:p w:rsidR="004C76A7" w:rsidRPr="00A736BD" w:rsidRDefault="004C76A7" w:rsidP="007373BA">
            <w:pPr>
              <w:pStyle w:val="1"/>
              <w:ind w:firstLine="0"/>
              <w:jc w:val="center"/>
              <w:rPr>
                <w:sz w:val="24"/>
                <w:szCs w:val="24"/>
              </w:rPr>
            </w:pPr>
            <w:r>
              <w:rPr>
                <w:sz w:val="24"/>
                <w:szCs w:val="24"/>
              </w:rPr>
              <w:t>Философ</w:t>
            </w:r>
          </w:p>
        </w:tc>
        <w:tc>
          <w:tcPr>
            <w:tcW w:w="5386" w:type="dxa"/>
          </w:tcPr>
          <w:p w:rsidR="004C76A7" w:rsidRPr="00A736BD" w:rsidRDefault="004C76A7" w:rsidP="007373BA">
            <w:pPr>
              <w:pStyle w:val="1"/>
              <w:ind w:firstLine="0"/>
              <w:jc w:val="center"/>
              <w:rPr>
                <w:sz w:val="24"/>
                <w:szCs w:val="24"/>
              </w:rPr>
            </w:pPr>
            <w:r>
              <w:rPr>
                <w:sz w:val="24"/>
                <w:szCs w:val="24"/>
              </w:rPr>
              <w:t>Основные идеи</w:t>
            </w:r>
          </w:p>
        </w:tc>
        <w:tc>
          <w:tcPr>
            <w:tcW w:w="2126" w:type="dxa"/>
          </w:tcPr>
          <w:p w:rsidR="004C76A7" w:rsidRPr="00A736BD" w:rsidRDefault="004C76A7" w:rsidP="007373BA">
            <w:pPr>
              <w:pStyle w:val="1"/>
              <w:ind w:firstLine="0"/>
              <w:jc w:val="center"/>
              <w:rPr>
                <w:sz w:val="24"/>
                <w:szCs w:val="24"/>
              </w:rPr>
            </w:pPr>
            <w:r>
              <w:rPr>
                <w:sz w:val="24"/>
                <w:szCs w:val="24"/>
              </w:rPr>
              <w:t>Труды</w:t>
            </w:r>
          </w:p>
        </w:tc>
      </w:tr>
      <w:tr w:rsidR="004C76A7" w:rsidRPr="00C62A28" w:rsidTr="000E1E99">
        <w:tc>
          <w:tcPr>
            <w:tcW w:w="534" w:type="dxa"/>
          </w:tcPr>
          <w:p w:rsidR="004C76A7" w:rsidRPr="00C62A28" w:rsidRDefault="000E1E99" w:rsidP="007373BA">
            <w:pPr>
              <w:pStyle w:val="1"/>
              <w:ind w:firstLine="0"/>
              <w:rPr>
                <w:sz w:val="24"/>
                <w:szCs w:val="24"/>
              </w:rPr>
            </w:pPr>
            <w:r w:rsidRPr="00C62A28">
              <w:rPr>
                <w:sz w:val="24"/>
                <w:szCs w:val="24"/>
              </w:rPr>
              <w:t>1</w:t>
            </w:r>
          </w:p>
        </w:tc>
        <w:tc>
          <w:tcPr>
            <w:tcW w:w="1701" w:type="dxa"/>
          </w:tcPr>
          <w:p w:rsidR="004C76A7" w:rsidRPr="00C62A28" w:rsidRDefault="000E1E99" w:rsidP="007373BA">
            <w:pPr>
              <w:pStyle w:val="1"/>
              <w:ind w:firstLine="0"/>
              <w:rPr>
                <w:sz w:val="24"/>
                <w:szCs w:val="24"/>
              </w:rPr>
            </w:pPr>
            <w:r w:rsidRPr="00C62A28">
              <w:rPr>
                <w:sz w:val="24"/>
                <w:szCs w:val="24"/>
              </w:rPr>
              <w:t>К. Маркс</w:t>
            </w:r>
          </w:p>
        </w:tc>
        <w:tc>
          <w:tcPr>
            <w:tcW w:w="5386" w:type="dxa"/>
          </w:tcPr>
          <w:p w:rsidR="004C76A7" w:rsidRPr="00C62A28" w:rsidRDefault="000E1E99" w:rsidP="000E1E99">
            <w:pPr>
              <w:pStyle w:val="1"/>
              <w:ind w:firstLine="0"/>
              <w:rPr>
                <w:sz w:val="24"/>
                <w:szCs w:val="24"/>
              </w:rPr>
            </w:pPr>
            <w:r w:rsidRPr="00C62A28">
              <w:rPr>
                <w:sz w:val="24"/>
                <w:szCs w:val="24"/>
              </w:rPr>
              <w:t>Большое значение в теории Маркса имеют следующие положения: учение о прибавочной стоимости, материалистическое понимание истории (исторический материализм) и учение о диктатуре пролетариата. В центре внимания стоит вскрытие экономических механизмов («базиса») всемирной истории, над которыми надстраивается духовная жизнь общества (идеология). Человек воспринимается как продукт производственной деятельности и как совокупность общественных отношений.</w:t>
            </w:r>
          </w:p>
        </w:tc>
        <w:tc>
          <w:tcPr>
            <w:tcW w:w="2126" w:type="dxa"/>
          </w:tcPr>
          <w:p w:rsidR="004C76A7" w:rsidRPr="00C62A28" w:rsidRDefault="000E1E99" w:rsidP="007373BA">
            <w:pPr>
              <w:pStyle w:val="1"/>
              <w:ind w:firstLine="0"/>
              <w:rPr>
                <w:sz w:val="24"/>
                <w:szCs w:val="24"/>
              </w:rPr>
            </w:pPr>
            <w:r w:rsidRPr="00C62A28">
              <w:rPr>
                <w:sz w:val="24"/>
                <w:szCs w:val="24"/>
              </w:rPr>
              <w:t>«Капитал»</w:t>
            </w:r>
          </w:p>
        </w:tc>
      </w:tr>
      <w:tr w:rsidR="004C76A7" w:rsidRPr="00C62A28" w:rsidTr="000E1E99">
        <w:tc>
          <w:tcPr>
            <w:tcW w:w="534" w:type="dxa"/>
          </w:tcPr>
          <w:p w:rsidR="004C76A7" w:rsidRPr="00C62A28" w:rsidRDefault="000E1E99" w:rsidP="007373BA">
            <w:pPr>
              <w:pStyle w:val="1"/>
              <w:ind w:firstLine="0"/>
              <w:rPr>
                <w:sz w:val="24"/>
                <w:szCs w:val="24"/>
              </w:rPr>
            </w:pPr>
            <w:r w:rsidRPr="00C62A28">
              <w:rPr>
                <w:sz w:val="24"/>
                <w:szCs w:val="24"/>
              </w:rPr>
              <w:t>2</w:t>
            </w:r>
          </w:p>
        </w:tc>
        <w:tc>
          <w:tcPr>
            <w:tcW w:w="1701" w:type="dxa"/>
          </w:tcPr>
          <w:p w:rsidR="004C76A7" w:rsidRPr="00C62A28" w:rsidRDefault="000E1E99" w:rsidP="007373BA">
            <w:pPr>
              <w:pStyle w:val="1"/>
              <w:ind w:firstLine="0"/>
              <w:rPr>
                <w:sz w:val="24"/>
                <w:szCs w:val="24"/>
              </w:rPr>
            </w:pPr>
            <w:r w:rsidRPr="00C62A28">
              <w:rPr>
                <w:sz w:val="24"/>
                <w:szCs w:val="24"/>
              </w:rPr>
              <w:t>Ф. Энгельс</w:t>
            </w:r>
          </w:p>
        </w:tc>
        <w:tc>
          <w:tcPr>
            <w:tcW w:w="5386" w:type="dxa"/>
          </w:tcPr>
          <w:p w:rsidR="004C76A7" w:rsidRPr="00C62A28" w:rsidRDefault="000E1E99" w:rsidP="00EA2DBF">
            <w:pPr>
              <w:pStyle w:val="1"/>
              <w:ind w:firstLine="0"/>
              <w:rPr>
                <w:sz w:val="24"/>
                <w:szCs w:val="24"/>
              </w:rPr>
            </w:pPr>
            <w:r w:rsidRPr="00C62A28">
              <w:rPr>
                <w:sz w:val="24"/>
                <w:szCs w:val="24"/>
              </w:rPr>
              <w:t>Энгельс в систематизированной форме изложил марксизм как цельное мировоззрение, показал его составные части и теоретические источники. Энгельс раскрыл ряд специфических закономерностей первобытнообщинного строя, античного и феодального обществ, возникновения в них частной собственности и классов, формирования государства.</w:t>
            </w:r>
          </w:p>
        </w:tc>
        <w:tc>
          <w:tcPr>
            <w:tcW w:w="2126" w:type="dxa"/>
          </w:tcPr>
          <w:p w:rsidR="004C76A7" w:rsidRPr="00C62A28" w:rsidRDefault="000E1E99" w:rsidP="007373BA">
            <w:pPr>
              <w:pStyle w:val="1"/>
              <w:ind w:firstLine="0"/>
              <w:rPr>
                <w:sz w:val="24"/>
                <w:szCs w:val="24"/>
              </w:rPr>
            </w:pPr>
            <w:r w:rsidRPr="00C62A28">
              <w:rPr>
                <w:sz w:val="24"/>
                <w:szCs w:val="24"/>
              </w:rPr>
              <w:t>«Наброски к критике политической экономии»</w:t>
            </w:r>
          </w:p>
        </w:tc>
      </w:tr>
      <w:tr w:rsidR="000E1E99" w:rsidRPr="00C62A28" w:rsidTr="000E1E99">
        <w:tc>
          <w:tcPr>
            <w:tcW w:w="534" w:type="dxa"/>
          </w:tcPr>
          <w:p w:rsidR="000E1E99" w:rsidRPr="00C62A28" w:rsidRDefault="000E1E99" w:rsidP="007373BA">
            <w:pPr>
              <w:pStyle w:val="1"/>
              <w:ind w:firstLine="0"/>
              <w:rPr>
                <w:sz w:val="24"/>
                <w:szCs w:val="24"/>
              </w:rPr>
            </w:pPr>
            <w:r w:rsidRPr="00C62A28">
              <w:rPr>
                <w:sz w:val="24"/>
                <w:szCs w:val="24"/>
              </w:rPr>
              <w:t>3</w:t>
            </w:r>
          </w:p>
        </w:tc>
        <w:tc>
          <w:tcPr>
            <w:tcW w:w="1701" w:type="dxa"/>
          </w:tcPr>
          <w:p w:rsidR="000E1E99" w:rsidRPr="00C62A28" w:rsidRDefault="000E1E99" w:rsidP="007373BA">
            <w:pPr>
              <w:pStyle w:val="1"/>
              <w:ind w:firstLine="0"/>
              <w:rPr>
                <w:sz w:val="24"/>
                <w:szCs w:val="24"/>
              </w:rPr>
            </w:pPr>
            <w:r w:rsidRPr="00C62A28">
              <w:rPr>
                <w:sz w:val="24"/>
                <w:szCs w:val="24"/>
              </w:rPr>
              <w:t>Г.В. Плеханов</w:t>
            </w:r>
          </w:p>
        </w:tc>
        <w:tc>
          <w:tcPr>
            <w:tcW w:w="5386" w:type="dxa"/>
          </w:tcPr>
          <w:p w:rsidR="000E1E99" w:rsidRPr="00C62A28" w:rsidRDefault="00EA2DBF" w:rsidP="007373BA">
            <w:pPr>
              <w:pStyle w:val="1"/>
              <w:ind w:firstLine="0"/>
              <w:rPr>
                <w:sz w:val="24"/>
                <w:szCs w:val="24"/>
              </w:rPr>
            </w:pPr>
            <w:r w:rsidRPr="00C62A28">
              <w:rPr>
                <w:sz w:val="24"/>
                <w:szCs w:val="24"/>
              </w:rPr>
              <w:t>Материя в качестве источников ощущений представляет собой совокупность «вещей в себе». Плеханов раскрыл преемственность марксизма с лучшими традициями прошлого и подчеркивал необходимость творческого его развития.</w:t>
            </w:r>
          </w:p>
        </w:tc>
        <w:tc>
          <w:tcPr>
            <w:tcW w:w="2126" w:type="dxa"/>
          </w:tcPr>
          <w:p w:rsidR="000E1E99" w:rsidRPr="00C62A28" w:rsidRDefault="00EA2DBF" w:rsidP="007373BA">
            <w:pPr>
              <w:pStyle w:val="1"/>
              <w:ind w:firstLine="0"/>
              <w:rPr>
                <w:sz w:val="24"/>
                <w:szCs w:val="24"/>
              </w:rPr>
            </w:pPr>
            <w:r w:rsidRPr="00C62A28">
              <w:rPr>
                <w:sz w:val="24"/>
                <w:szCs w:val="24"/>
              </w:rPr>
              <w:t>«Критика наших критиков», «Об изучении философии»</w:t>
            </w:r>
          </w:p>
        </w:tc>
      </w:tr>
      <w:tr w:rsidR="000E1E99" w:rsidRPr="00C62A28" w:rsidTr="000E1E99">
        <w:tc>
          <w:tcPr>
            <w:tcW w:w="534" w:type="dxa"/>
          </w:tcPr>
          <w:p w:rsidR="000E1E99" w:rsidRPr="00C62A28" w:rsidRDefault="000E1E99" w:rsidP="007373BA">
            <w:pPr>
              <w:pStyle w:val="1"/>
              <w:ind w:firstLine="0"/>
              <w:rPr>
                <w:sz w:val="24"/>
                <w:szCs w:val="24"/>
              </w:rPr>
            </w:pPr>
            <w:r w:rsidRPr="00C62A28">
              <w:rPr>
                <w:sz w:val="24"/>
                <w:szCs w:val="24"/>
              </w:rPr>
              <w:t>4</w:t>
            </w:r>
          </w:p>
        </w:tc>
        <w:tc>
          <w:tcPr>
            <w:tcW w:w="1701" w:type="dxa"/>
          </w:tcPr>
          <w:p w:rsidR="000E1E99" w:rsidRPr="00C62A28" w:rsidRDefault="000E1E99" w:rsidP="007373BA">
            <w:pPr>
              <w:pStyle w:val="1"/>
              <w:ind w:firstLine="0"/>
              <w:rPr>
                <w:sz w:val="24"/>
                <w:szCs w:val="24"/>
              </w:rPr>
            </w:pPr>
            <w:r w:rsidRPr="00C62A28">
              <w:rPr>
                <w:sz w:val="24"/>
                <w:szCs w:val="24"/>
              </w:rPr>
              <w:t>В.И. Ленин</w:t>
            </w:r>
          </w:p>
        </w:tc>
        <w:tc>
          <w:tcPr>
            <w:tcW w:w="5386" w:type="dxa"/>
          </w:tcPr>
          <w:p w:rsidR="000E1E99" w:rsidRPr="00C62A28" w:rsidRDefault="00C62A28" w:rsidP="007373BA">
            <w:pPr>
              <w:pStyle w:val="1"/>
              <w:ind w:firstLine="0"/>
              <w:rPr>
                <w:sz w:val="24"/>
                <w:szCs w:val="24"/>
              </w:rPr>
            </w:pPr>
            <w:r w:rsidRPr="00C62A28">
              <w:rPr>
                <w:sz w:val="24"/>
                <w:szCs w:val="24"/>
              </w:rPr>
              <w:t>Материя есть объективная реальность. Субъективность истины и объективность ее содержания. Соотношение абсолютной и относительной истины. Диалектика как теория и всеобщий метод познания. Принцип единства диалектики, логии и теории познания.</w:t>
            </w:r>
          </w:p>
        </w:tc>
        <w:tc>
          <w:tcPr>
            <w:tcW w:w="2126" w:type="dxa"/>
          </w:tcPr>
          <w:p w:rsidR="000E1E99" w:rsidRPr="00C62A28" w:rsidRDefault="00EA2DBF" w:rsidP="007373BA">
            <w:pPr>
              <w:pStyle w:val="1"/>
              <w:ind w:firstLine="0"/>
              <w:rPr>
                <w:sz w:val="24"/>
                <w:szCs w:val="24"/>
              </w:rPr>
            </w:pPr>
            <w:r w:rsidRPr="00C62A28">
              <w:rPr>
                <w:sz w:val="24"/>
                <w:szCs w:val="24"/>
              </w:rPr>
              <w:t>«Империализм как высшая стадия капитализма (популярный очерк)», «</w:t>
            </w:r>
            <w:r w:rsidR="00C62A28" w:rsidRPr="00C62A28">
              <w:rPr>
                <w:sz w:val="24"/>
                <w:szCs w:val="24"/>
              </w:rPr>
              <w:t>Философские тетради»</w:t>
            </w:r>
          </w:p>
        </w:tc>
      </w:tr>
    </w:tbl>
    <w:p w:rsidR="004C76A7" w:rsidRPr="004C76A7" w:rsidRDefault="004C76A7" w:rsidP="00704E18">
      <w:pPr>
        <w:pStyle w:val="1"/>
        <w:rPr>
          <w:b/>
        </w:rPr>
      </w:pPr>
      <w:r w:rsidRPr="004C76A7">
        <w:rPr>
          <w:b/>
        </w:rPr>
        <w:t>7. Основные направления современной западной философии</w:t>
      </w:r>
    </w:p>
    <w:p w:rsidR="004C76A7" w:rsidRDefault="004C76A7" w:rsidP="004C76A7">
      <w:pPr>
        <w:pStyle w:val="1"/>
        <w:rPr>
          <w:i/>
        </w:rPr>
      </w:pPr>
      <w:r w:rsidRPr="004C76A7">
        <w:rPr>
          <w:i/>
        </w:rPr>
        <w:t>Каковы отличительные черты</w:t>
      </w:r>
      <w:r>
        <w:rPr>
          <w:i/>
        </w:rPr>
        <w:t xml:space="preserve"> современной западной философии</w:t>
      </w:r>
      <w:r w:rsidRPr="004C76A7">
        <w:rPr>
          <w:i/>
        </w:rPr>
        <w:t>?</w:t>
      </w:r>
    </w:p>
    <w:p w:rsidR="008D7F13" w:rsidRPr="008D7F13" w:rsidRDefault="008D7F13" w:rsidP="008D7F13">
      <w:pPr>
        <w:pStyle w:val="1"/>
      </w:pPr>
      <w:r>
        <w:t>Ф</w:t>
      </w:r>
      <w:r w:rsidRPr="008D7F13">
        <w:t>илософия XX века</w:t>
      </w:r>
      <w:r>
        <w:t xml:space="preserve"> подразделяется на </w:t>
      </w:r>
      <w:r w:rsidRPr="008D7F13">
        <w:t>аналитическую и континентальную философию.</w:t>
      </w:r>
      <w:r w:rsidR="001C7445">
        <w:t xml:space="preserve"> Аналитическая философия -</w:t>
      </w:r>
      <w:r w:rsidRPr="008D7F13">
        <w:t xml:space="preserve"> направление, развивающееся преимущественно в англоязычных странах и объединяющее большое количество разнообразных концепций и школ.</w:t>
      </w:r>
      <w:r w:rsidR="001C7445">
        <w:t xml:space="preserve"> </w:t>
      </w:r>
      <w:r w:rsidRPr="008D7F13">
        <w:t>Общими для аналитической философии являются следующие моменты:</w:t>
      </w:r>
      <w:r w:rsidR="001C7445">
        <w:t xml:space="preserve"> </w:t>
      </w:r>
      <w:r w:rsidRPr="008D7F13">
        <w:t>лингвистический поворот</w:t>
      </w:r>
      <w:r w:rsidR="001C7445">
        <w:t xml:space="preserve"> -</w:t>
      </w:r>
      <w:r w:rsidRPr="008D7F13">
        <w:t xml:space="preserve"> философские проблемы определяются как лежащие в области языка, поэтому их решение связано с анализом языковых выражений;</w:t>
      </w:r>
      <w:r w:rsidR="001C7445">
        <w:t xml:space="preserve"> </w:t>
      </w:r>
      <w:r w:rsidRPr="008D7F13">
        <w:t>семантический акцент</w:t>
      </w:r>
      <w:r w:rsidR="001C7445">
        <w:t xml:space="preserve"> -</w:t>
      </w:r>
      <w:r w:rsidRPr="008D7F13">
        <w:t xml:space="preserve"> сосредоточение внимание на проблемах значения;</w:t>
      </w:r>
      <w:r w:rsidR="001C7445">
        <w:t xml:space="preserve"> </w:t>
      </w:r>
      <w:r w:rsidRPr="008D7F13">
        <w:t>аналитический метод</w:t>
      </w:r>
      <w:r w:rsidR="001C7445">
        <w:t xml:space="preserve"> -</w:t>
      </w:r>
      <w:r w:rsidRPr="008D7F13">
        <w:t xml:space="preserve"> предпочтение анализа всем остальным видам философской рефлексии.</w:t>
      </w:r>
      <w:r w:rsidR="001C7445">
        <w:t xml:space="preserve"> </w:t>
      </w:r>
      <w:r w:rsidRPr="008D7F13">
        <w:lastRenderedPageBreak/>
        <w:t xml:space="preserve">Основателям аналитической философии являются </w:t>
      </w:r>
      <w:r w:rsidRPr="001C7445">
        <w:t>Готлоб Фреге</w:t>
      </w:r>
      <w:r w:rsidRPr="008D7F13">
        <w:t xml:space="preserve">, </w:t>
      </w:r>
      <w:r w:rsidRPr="001C7445">
        <w:t>Джордж Мур</w:t>
      </w:r>
      <w:r w:rsidRPr="008D7F13">
        <w:t xml:space="preserve">, </w:t>
      </w:r>
      <w:r w:rsidRPr="001C7445">
        <w:t>Бертран Рассел</w:t>
      </w:r>
      <w:r w:rsidRPr="008D7F13">
        <w:t xml:space="preserve"> и </w:t>
      </w:r>
      <w:r w:rsidRPr="001C7445">
        <w:t>Людвиг Витгенштейн</w:t>
      </w:r>
      <w:r w:rsidRPr="008D7F13">
        <w:t xml:space="preserve">. </w:t>
      </w:r>
      <w:r w:rsidR="001C7445">
        <w:t xml:space="preserve">Континентальная философия </w:t>
      </w:r>
      <w:r w:rsidRPr="008D7F13">
        <w:t xml:space="preserve">включает </w:t>
      </w:r>
      <w:r w:rsidRPr="001C7445">
        <w:t>феноменологию</w:t>
      </w:r>
      <w:r w:rsidRPr="008D7F13">
        <w:t xml:space="preserve">, </w:t>
      </w:r>
      <w:r w:rsidRPr="001C7445">
        <w:t>экзистенциализм</w:t>
      </w:r>
      <w:r w:rsidRPr="008D7F13">
        <w:t xml:space="preserve">, </w:t>
      </w:r>
      <w:r w:rsidRPr="001C7445">
        <w:t>постмодернизм</w:t>
      </w:r>
      <w:r w:rsidRPr="008D7F13">
        <w:t xml:space="preserve">, </w:t>
      </w:r>
      <w:r w:rsidRPr="001C7445">
        <w:t>психоанализ</w:t>
      </w:r>
      <w:r w:rsidR="001C7445">
        <w:t xml:space="preserve"> и другие направления. То есть общефилософский стержень разрушается и происходит выделение отдельных философских направлений. Современная философия трактуется как попытка преодоления классической философии.</w:t>
      </w:r>
    </w:p>
    <w:p w:rsidR="004C76A7" w:rsidRDefault="004C76A7" w:rsidP="00704E18">
      <w:pPr>
        <w:pStyle w:val="1"/>
        <w:rPr>
          <w:i/>
        </w:rPr>
      </w:pPr>
      <w:r>
        <w:rPr>
          <w:i/>
        </w:rPr>
        <w:t>Охарактеризуйте сциентизм</w:t>
      </w:r>
    </w:p>
    <w:p w:rsidR="001C7445" w:rsidRPr="001C7445" w:rsidRDefault="001C7445" w:rsidP="00704E18">
      <w:pPr>
        <w:pStyle w:val="1"/>
      </w:pPr>
      <w:r w:rsidRPr="001C7445">
        <w:rPr>
          <w:bCs/>
        </w:rPr>
        <w:t>Сциентизм</w:t>
      </w:r>
      <w:r>
        <w:t xml:space="preserve"> (от </w:t>
      </w:r>
      <w:r w:rsidRPr="001C7445">
        <w:t>лат.</w:t>
      </w:r>
      <w:r>
        <w:rPr>
          <w:i/>
          <w:iCs/>
          <w:lang w:val="la-Latn"/>
        </w:rPr>
        <w:t>scientia</w:t>
      </w:r>
      <w:r>
        <w:t xml:space="preserve"> наука, знания) - это система убеждений, утверждающая основополагающую роль </w:t>
      </w:r>
      <w:r w:rsidRPr="001C7445">
        <w:t>науки</w:t>
      </w:r>
      <w:r>
        <w:t xml:space="preserve"> как источника знаний и суждений о мире. Нередко сциентисты считают «образцовыми науками» </w:t>
      </w:r>
      <w:r w:rsidRPr="001C7445">
        <w:t>физику</w:t>
      </w:r>
      <w:r>
        <w:t xml:space="preserve"> или </w:t>
      </w:r>
      <w:r w:rsidRPr="001C7445">
        <w:t>математику</w:t>
      </w:r>
      <w:r>
        <w:t xml:space="preserve"> и призывают строить остальные науки по их образу и подобию. Сциентизм ставит науку в главенствующее положение в идейной и культурной жизни общества.</w:t>
      </w:r>
    </w:p>
    <w:p w:rsidR="004C76A7" w:rsidRDefault="004C76A7" w:rsidP="00704E18">
      <w:pPr>
        <w:pStyle w:val="1"/>
        <w:rPr>
          <w:i/>
        </w:rPr>
      </w:pPr>
      <w:r>
        <w:rPr>
          <w:i/>
        </w:rPr>
        <w:t>Охарактеризуйте антисциентизм</w:t>
      </w:r>
    </w:p>
    <w:p w:rsidR="001C7445" w:rsidRDefault="001C7445" w:rsidP="00704E18">
      <w:pPr>
        <w:pStyle w:val="1"/>
        <w:rPr>
          <w:i/>
        </w:rPr>
      </w:pPr>
      <w:r w:rsidRPr="001C7445">
        <w:t>Антисциентизм</w:t>
      </w:r>
      <w:r>
        <w:t xml:space="preserve"> - полная противоположность сциентизма, </w:t>
      </w:r>
      <w:r w:rsidRPr="001C7445">
        <w:t>философско</w:t>
      </w:r>
      <w:r>
        <w:t>-</w:t>
      </w:r>
      <w:r w:rsidRPr="001C7445">
        <w:t>мировоззренческая</w:t>
      </w:r>
      <w:r>
        <w:t xml:space="preserve"> идейная позиция, состоящая в критической (вплоть до враждебной) оценке </w:t>
      </w:r>
      <w:r w:rsidRPr="001C7445">
        <w:t>науки</w:t>
      </w:r>
      <w:r>
        <w:t xml:space="preserve"> и ее роли в системе </w:t>
      </w:r>
      <w:r w:rsidRPr="001C7445">
        <w:t>культуры</w:t>
      </w:r>
      <w:r>
        <w:t xml:space="preserve"> и научного познания как фактора отношения человека к миру.</w:t>
      </w:r>
    </w:p>
    <w:p w:rsidR="00426CE9" w:rsidRDefault="00426CE9" w:rsidP="00426CE9">
      <w:pPr>
        <w:ind w:firstLine="709"/>
        <w:jc w:val="both"/>
        <w:rPr>
          <w:b/>
        </w:rPr>
      </w:pPr>
      <w:r w:rsidRPr="00026F1E">
        <w:rPr>
          <w:b/>
        </w:rPr>
        <w:t xml:space="preserve">РАЗДЕЛ </w:t>
      </w:r>
      <w:r w:rsidRPr="00026F1E">
        <w:rPr>
          <w:b/>
          <w:lang w:val="en-US"/>
        </w:rPr>
        <w:t>III</w:t>
      </w:r>
      <w:r w:rsidRPr="00026F1E">
        <w:rPr>
          <w:b/>
        </w:rPr>
        <w:t xml:space="preserve">. </w:t>
      </w:r>
      <w:r>
        <w:rPr>
          <w:b/>
        </w:rPr>
        <w:t>ФИЛОСОФИЯ БЫТИЯ (ОНТОЛОГИЯ)</w:t>
      </w:r>
    </w:p>
    <w:p w:rsidR="00426CE9" w:rsidRDefault="00426CE9" w:rsidP="00426CE9">
      <w:pPr>
        <w:ind w:firstLine="709"/>
        <w:jc w:val="both"/>
        <w:rPr>
          <w:b/>
        </w:rPr>
      </w:pPr>
      <w:r>
        <w:rPr>
          <w:b/>
        </w:rPr>
        <w:t>1. Понятие бытия</w:t>
      </w:r>
    </w:p>
    <w:p w:rsidR="00426CE9" w:rsidRDefault="00426CE9" w:rsidP="00426CE9">
      <w:pPr>
        <w:ind w:firstLine="709"/>
        <w:jc w:val="both"/>
        <w:rPr>
          <w:i/>
        </w:rPr>
      </w:pPr>
      <w:r>
        <w:rPr>
          <w:i/>
        </w:rPr>
        <w:t>Что в философии понимают под категорией «бытие»?</w:t>
      </w:r>
    </w:p>
    <w:p w:rsidR="00AE4B3C" w:rsidRDefault="001C7445" w:rsidP="00426CE9">
      <w:pPr>
        <w:ind w:firstLine="709"/>
        <w:jc w:val="both"/>
      </w:pPr>
      <w:r>
        <w:rPr>
          <w:b/>
          <w:bCs/>
        </w:rPr>
        <w:t>Бытие -</w:t>
      </w:r>
      <w:r>
        <w:t xml:space="preserve"> </w:t>
      </w:r>
      <w:r w:rsidRPr="001C7445">
        <w:t>философское</w:t>
      </w:r>
      <w:r>
        <w:t xml:space="preserve"> </w:t>
      </w:r>
      <w:r w:rsidRPr="001C7445">
        <w:t>понятие</w:t>
      </w:r>
      <w:r>
        <w:t xml:space="preserve">, фиксирующее аспект </w:t>
      </w:r>
      <w:r w:rsidRPr="00AE4B3C">
        <w:t>существования</w:t>
      </w:r>
      <w:r>
        <w:t xml:space="preserve"> </w:t>
      </w:r>
      <w:r w:rsidRPr="001C7445">
        <w:t>сущего</w:t>
      </w:r>
      <w:r>
        <w:t xml:space="preserve"> в отличие от его </w:t>
      </w:r>
      <w:r w:rsidRPr="001C7445">
        <w:t>сущности</w:t>
      </w:r>
      <w:r>
        <w:t>. То, что реально существует. Это понятие фиксирует наиболее общее в вещах – их простое наличие. Если сущность определяется вопросом: «</w:t>
      </w:r>
      <w:r>
        <w:rPr>
          <w:i/>
          <w:iCs/>
        </w:rPr>
        <w:t>Что</w:t>
      </w:r>
      <w:r>
        <w:t xml:space="preserve"> есть сущее?», то </w:t>
      </w:r>
      <w:r>
        <w:rPr>
          <w:i/>
          <w:iCs/>
        </w:rPr>
        <w:t>бытие</w:t>
      </w:r>
      <w:r>
        <w:t xml:space="preserve"> вопросом: «Что значит, что сущее </w:t>
      </w:r>
      <w:r>
        <w:rPr>
          <w:i/>
          <w:iCs/>
        </w:rPr>
        <w:t>есть</w:t>
      </w:r>
      <w:r>
        <w:t xml:space="preserve">?». </w:t>
      </w:r>
    </w:p>
    <w:p w:rsidR="00426CE9" w:rsidRDefault="00426CE9" w:rsidP="00426CE9">
      <w:pPr>
        <w:ind w:firstLine="709"/>
        <w:jc w:val="both"/>
        <w:rPr>
          <w:i/>
        </w:rPr>
      </w:pPr>
      <w:r>
        <w:rPr>
          <w:i/>
        </w:rPr>
        <w:t>Какой смысл вкладывали философы различных эпох в понятие категории «бытие»?</w:t>
      </w:r>
    </w:p>
    <w:p w:rsidR="00AE4B3C" w:rsidRDefault="00AE4B3C" w:rsidP="00AE4B3C">
      <w:pPr>
        <w:pStyle w:val="1"/>
      </w:pPr>
      <w:r w:rsidRPr="00AE4B3C">
        <w:t xml:space="preserve">Понятия бытие и небытие в своём происхождении восходят к рассуждениям древнегреческого философа Парменида. Парменид впервые обращает внимание на такой аспект всякого сущего как бытие. Есть сущее и есть существование этого сущего, которое и называют бытием. Небытия, «ничего» (того, что не существует) нет. </w:t>
      </w:r>
    </w:p>
    <w:p w:rsidR="00AE4B3C" w:rsidRPr="00AE4B3C" w:rsidRDefault="00AE4B3C" w:rsidP="00AE4B3C">
      <w:pPr>
        <w:pStyle w:val="1"/>
      </w:pPr>
      <w:r w:rsidRPr="00AE4B3C">
        <w:t>Аристотель разделил бытие на потенциальное (возможность) и актуальное (действительность).</w:t>
      </w:r>
    </w:p>
    <w:p w:rsidR="00AE4B3C" w:rsidRPr="00AE4B3C" w:rsidRDefault="00AE4B3C" w:rsidP="00AE4B3C">
      <w:pPr>
        <w:pStyle w:val="1"/>
      </w:pPr>
      <w:r w:rsidRPr="00AE4B3C">
        <w:t>В идеалистической философии под бытием понимают подлинную и абсолютную вневременную реальность, в противовес наличному миру становления.</w:t>
      </w:r>
      <w:r>
        <w:t xml:space="preserve"> </w:t>
      </w:r>
      <w:r w:rsidRPr="00AE4B3C">
        <w:t>С точки зрения идеализма, этим бытием является дух, разум, бог. Идеализм отождествляет объект познания с чувственным восприятием, «музами», идеями (сущностями) – истолковывает бытие как нечто идеальное, зависимое от сознания, порожденное им.</w:t>
      </w:r>
    </w:p>
    <w:p w:rsidR="00AE4B3C" w:rsidRDefault="00AE4B3C" w:rsidP="00AE4B3C">
      <w:pPr>
        <w:pStyle w:val="1"/>
      </w:pPr>
      <w:r w:rsidRPr="00AE4B3C">
        <w:t xml:space="preserve">Материалистическая философия уравнивает понятие реальности, бытия и природы. Марксизм также вводит понятие общественного бытия как оппозицию общественного сознания. Материалисты считают что таким бытием является природа, материя. Диалектический материализм в целом не отрицает </w:t>
      </w:r>
      <w:r w:rsidRPr="00AE4B3C">
        <w:lastRenderedPageBreak/>
        <w:t>что сознание, мышление имеют бытие, но придерживаются мнения что бытие сознания, мышления порожденное и обозначенное через бытие материи, природы.</w:t>
      </w:r>
    </w:p>
    <w:p w:rsidR="00AE4B3C" w:rsidRDefault="00AE4B3C" w:rsidP="00AE4B3C">
      <w:pPr>
        <w:pStyle w:val="1"/>
      </w:pPr>
      <w:r w:rsidRPr="00AE4B3C">
        <w:t>В гносеологии бытие противопоставлено сознанию как объективная реальность, что существует в подсознании (вне сознания) и этим обозначает ее (осознание). Материализм считает объективно реальное бытие (материю) независимым от сознания, чувств, опыта, человечества.</w:t>
      </w:r>
    </w:p>
    <w:p w:rsidR="00AE4B3C" w:rsidRPr="00AE4B3C" w:rsidRDefault="00AE4B3C" w:rsidP="00AE4B3C">
      <w:pPr>
        <w:pStyle w:val="1"/>
      </w:pPr>
      <w:r w:rsidRPr="00AE4B3C">
        <w:t>Диалектический материализм придерживается мнения что бытие это объективная реальность, а сознание есть отображение бытия.</w:t>
      </w:r>
    </w:p>
    <w:p w:rsidR="00AE4B3C" w:rsidRPr="00AE4B3C" w:rsidRDefault="00AE4B3C" w:rsidP="00AE4B3C">
      <w:pPr>
        <w:pStyle w:val="1"/>
      </w:pPr>
      <w:r w:rsidRPr="00AE4B3C">
        <w:t>В философии экзистенциализма бытие противопоставляется сущему (наличному существованию, данному в опыте) или сущности (застывшему, вневременному существованию). Как правило, под бытием понимается личность: трансцендентная (Бог), коллективная (общество) или индивидуальная (экзистенция, личность, сам конкретный, уникальный человек).</w:t>
      </w:r>
    </w:p>
    <w:p w:rsidR="00426CE9" w:rsidRDefault="00426CE9" w:rsidP="00426CE9">
      <w:pPr>
        <w:ind w:firstLine="709"/>
        <w:jc w:val="both"/>
        <w:rPr>
          <w:b/>
        </w:rPr>
      </w:pPr>
      <w:r>
        <w:rPr>
          <w:b/>
        </w:rPr>
        <w:t>2. Пространство и время</w:t>
      </w:r>
    </w:p>
    <w:p w:rsidR="00426CE9" w:rsidRDefault="00426CE9" w:rsidP="00426CE9">
      <w:pPr>
        <w:ind w:firstLine="709"/>
        <w:jc w:val="both"/>
        <w:rPr>
          <w:i/>
        </w:rPr>
      </w:pPr>
      <w:r>
        <w:rPr>
          <w:i/>
        </w:rPr>
        <w:t>Охарактеризовать категорию «пространство»</w:t>
      </w:r>
    </w:p>
    <w:p w:rsidR="00AE4B3C" w:rsidRPr="00AE4B3C" w:rsidRDefault="00AE4B3C" w:rsidP="00426CE9">
      <w:pPr>
        <w:ind w:firstLine="709"/>
        <w:jc w:val="both"/>
      </w:pPr>
      <w:r>
        <w:t xml:space="preserve">Пространство – атрибут бытия. </w:t>
      </w:r>
      <w:r w:rsidR="003D49C5">
        <w:t xml:space="preserve">Существуют две различные концепции </w:t>
      </w:r>
      <w:r>
        <w:t>пространства. Согласно первой, пространство – это бесконечное вместилище вещей, арена движения тел (Демокрит, Эпикур, Лукреций). Все сущее рассматривалось как совокупность бесконечного числа неизменных по форме и величине частиц – атомов, образующих при сцеплении друг с другом все многообразие тел природы. Этой концепции пустого пространства противопоставляется концепция, выдвинутая Аристотелем. Он полагал, что случайные сочетания неизменных частиц не могут обусловить качественное своеобразие и целостность вещей, их специфические закономерности. Хотя материя и является субстратом вещей, но движущее, активное начало – это форма. Отрицание атомизма вело за собой и отрицание пустого пространства. Отсюда делался вывод, что пространство – это совокупность мест, занимаемых телами.</w:t>
      </w:r>
    </w:p>
    <w:p w:rsidR="00426CE9" w:rsidRDefault="00426CE9" w:rsidP="00426CE9">
      <w:pPr>
        <w:ind w:firstLine="709"/>
        <w:jc w:val="both"/>
        <w:rPr>
          <w:i/>
        </w:rPr>
      </w:pPr>
      <w:r>
        <w:rPr>
          <w:i/>
        </w:rPr>
        <w:t>Охарактеризовать категорию «время»</w:t>
      </w:r>
    </w:p>
    <w:p w:rsidR="00AE4B3C" w:rsidRPr="00426CE9" w:rsidRDefault="00AE4B3C" w:rsidP="00426CE9">
      <w:pPr>
        <w:ind w:firstLine="709"/>
        <w:jc w:val="both"/>
        <w:rPr>
          <w:i/>
        </w:rPr>
      </w:pPr>
      <w:r>
        <w:t xml:space="preserve">Время – атрибут бытия, </w:t>
      </w:r>
      <w:r w:rsidRPr="00AE4B3C">
        <w:t>необратимое</w:t>
      </w:r>
      <w:r>
        <w:t xml:space="preserve"> течение (протекающее лишь в одном направлении - из </w:t>
      </w:r>
      <w:r w:rsidRPr="00AE4B3C">
        <w:t>прошлого</w:t>
      </w:r>
      <w:r>
        <w:t xml:space="preserve">, через </w:t>
      </w:r>
      <w:r w:rsidRPr="00AE4B3C">
        <w:t>настоящее</w:t>
      </w:r>
      <w:r>
        <w:t xml:space="preserve"> в </w:t>
      </w:r>
      <w:r w:rsidRPr="00AE4B3C">
        <w:t>будущее</w:t>
      </w:r>
      <w:r>
        <w:t xml:space="preserve">), внутри которого происходят все существующие в </w:t>
      </w:r>
      <w:r w:rsidRPr="00AE4B3C">
        <w:t>бытии</w:t>
      </w:r>
      <w:r>
        <w:t xml:space="preserve"> </w:t>
      </w:r>
      <w:r w:rsidRPr="00AE4B3C">
        <w:t>процессы</w:t>
      </w:r>
      <w:r>
        <w:t xml:space="preserve">, являющиеся </w:t>
      </w:r>
      <w:r w:rsidRPr="00AE4B3C">
        <w:t>фактами</w:t>
      </w:r>
      <w:r>
        <w:t>.</w:t>
      </w:r>
    </w:p>
    <w:p w:rsidR="004C76A7" w:rsidRDefault="00426CE9" w:rsidP="00704E18">
      <w:pPr>
        <w:pStyle w:val="1"/>
        <w:rPr>
          <w:b/>
        </w:rPr>
      </w:pPr>
      <w:r w:rsidRPr="00426CE9">
        <w:rPr>
          <w:b/>
        </w:rPr>
        <w:t>3. Законы развития</w:t>
      </w:r>
    </w:p>
    <w:p w:rsidR="00426CE9" w:rsidRDefault="00426CE9" w:rsidP="00704E18">
      <w:pPr>
        <w:pStyle w:val="1"/>
        <w:rPr>
          <w:i/>
        </w:rPr>
      </w:pPr>
      <w:r>
        <w:rPr>
          <w:i/>
        </w:rPr>
        <w:t>Назвать всеобщие законы</w:t>
      </w:r>
    </w:p>
    <w:p w:rsidR="003D49C5" w:rsidRDefault="003D49C5" w:rsidP="003D49C5">
      <w:pPr>
        <w:pStyle w:val="1"/>
      </w:pPr>
      <w:r w:rsidRPr="003D49C5">
        <w:rPr>
          <w:bCs/>
        </w:rPr>
        <w:t>Законы философии</w:t>
      </w:r>
      <w:r>
        <w:t xml:space="preserve"> отражают степень зрелости философии и возможность достоверного отражения ею действительности, как степень соответствия принятых постулатов и вытекающих из них следствий. </w:t>
      </w:r>
      <w:r w:rsidRPr="003D49C5">
        <w:t>В рамках диалектической логики, когда диалектику одновременно полагают ещё и теорией развития, было получено три закона.</w:t>
      </w:r>
    </w:p>
    <w:p w:rsidR="003D49C5" w:rsidRDefault="003D49C5" w:rsidP="003D49C5">
      <w:pPr>
        <w:pStyle w:val="1"/>
      </w:pPr>
      <w:r w:rsidRPr="003D49C5">
        <w:t>1) единства и борьбы противоположностей</w:t>
      </w:r>
      <w:r>
        <w:t>: д</w:t>
      </w:r>
      <w:r w:rsidRPr="003D49C5">
        <w:t xml:space="preserve">вижение и развитие в природе, обществе и мышлении обусловлено раздвоением единого на взаимопроникающие противоположности и разрешение возникающих противоречий между ними через борьбу. </w:t>
      </w:r>
    </w:p>
    <w:p w:rsidR="003D49C5" w:rsidRPr="003D49C5" w:rsidRDefault="003D49C5" w:rsidP="003D49C5">
      <w:pPr>
        <w:pStyle w:val="1"/>
      </w:pPr>
      <w:r w:rsidRPr="003D49C5">
        <w:lastRenderedPageBreak/>
        <w:t>2) взаимного перехода количественных и качественных изменений</w:t>
      </w:r>
      <w:r>
        <w:t>:</w:t>
      </w:r>
      <w:r w:rsidRPr="003D49C5">
        <w:t xml:space="preserve"> </w:t>
      </w:r>
      <w:r>
        <w:t>р</w:t>
      </w:r>
      <w:r w:rsidRPr="003D49C5">
        <w:t>азвитие осуществляется путём накопления количественных изменений в предмете, что неизбежно приводит к нарушению его меры (стабильного состояния) и скачкообразному превращению в качественно новый предмет.</w:t>
      </w:r>
    </w:p>
    <w:p w:rsidR="003D49C5" w:rsidRPr="003D49C5" w:rsidRDefault="003D49C5" w:rsidP="003D49C5">
      <w:pPr>
        <w:pStyle w:val="1"/>
      </w:pPr>
      <w:r w:rsidRPr="003D49C5">
        <w:t>3) отрицания отрицания</w:t>
      </w:r>
      <w:r>
        <w:t>: р</w:t>
      </w:r>
      <w:r w:rsidRPr="003D49C5">
        <w:t xml:space="preserve">азвитие идёт через постоянное отрицание противоположностей друг другом, их взаимопревращение, вследствие чего в поступательном движении происходит возврат назад, в </w:t>
      </w:r>
      <w:r>
        <w:t>новом повторяются черты старого</w:t>
      </w:r>
      <w:r w:rsidRPr="003D49C5">
        <w:t>.</w:t>
      </w:r>
    </w:p>
    <w:p w:rsidR="00426CE9" w:rsidRDefault="00426CE9" w:rsidP="00704E18">
      <w:pPr>
        <w:pStyle w:val="1"/>
        <w:rPr>
          <w:i/>
        </w:rPr>
      </w:pPr>
      <w:r>
        <w:rPr>
          <w:i/>
        </w:rPr>
        <w:t>Заполнить таблицу «Проявление всеобщих законов»</w:t>
      </w:r>
    </w:p>
    <w:tbl>
      <w:tblPr>
        <w:tblStyle w:val="a6"/>
        <w:tblW w:w="9920" w:type="dxa"/>
        <w:tblLook w:val="04A0"/>
      </w:tblPr>
      <w:tblGrid>
        <w:gridCol w:w="445"/>
        <w:gridCol w:w="1898"/>
        <w:gridCol w:w="2727"/>
        <w:gridCol w:w="2693"/>
        <w:gridCol w:w="2157"/>
      </w:tblGrid>
      <w:tr w:rsidR="003902CE" w:rsidRPr="00BA77DA" w:rsidTr="00FF3CE4">
        <w:tc>
          <w:tcPr>
            <w:tcW w:w="445" w:type="dxa"/>
          </w:tcPr>
          <w:p w:rsidR="00426CE9" w:rsidRPr="00BA77DA" w:rsidRDefault="00426CE9" w:rsidP="007373BA">
            <w:pPr>
              <w:pStyle w:val="1"/>
              <w:ind w:firstLine="0"/>
              <w:jc w:val="center"/>
              <w:rPr>
                <w:sz w:val="24"/>
                <w:szCs w:val="24"/>
              </w:rPr>
            </w:pPr>
            <w:r w:rsidRPr="00BA77DA">
              <w:rPr>
                <w:sz w:val="24"/>
                <w:szCs w:val="24"/>
              </w:rPr>
              <w:t>№</w:t>
            </w:r>
          </w:p>
        </w:tc>
        <w:tc>
          <w:tcPr>
            <w:tcW w:w="1898" w:type="dxa"/>
          </w:tcPr>
          <w:p w:rsidR="00426CE9" w:rsidRPr="00BA77DA" w:rsidRDefault="00426CE9" w:rsidP="007373BA">
            <w:pPr>
              <w:pStyle w:val="1"/>
              <w:ind w:firstLine="0"/>
              <w:jc w:val="center"/>
              <w:rPr>
                <w:sz w:val="24"/>
                <w:szCs w:val="24"/>
              </w:rPr>
            </w:pPr>
            <w:r w:rsidRPr="00BA77DA">
              <w:rPr>
                <w:sz w:val="24"/>
                <w:szCs w:val="24"/>
              </w:rPr>
              <w:t>Закон</w:t>
            </w:r>
          </w:p>
        </w:tc>
        <w:tc>
          <w:tcPr>
            <w:tcW w:w="2727" w:type="dxa"/>
          </w:tcPr>
          <w:p w:rsidR="00426CE9" w:rsidRPr="00BA77DA" w:rsidRDefault="00426CE9" w:rsidP="007373BA">
            <w:pPr>
              <w:pStyle w:val="1"/>
              <w:ind w:firstLine="0"/>
              <w:jc w:val="center"/>
              <w:rPr>
                <w:sz w:val="24"/>
                <w:szCs w:val="24"/>
              </w:rPr>
            </w:pPr>
            <w:r w:rsidRPr="00BA77DA">
              <w:rPr>
                <w:sz w:val="24"/>
                <w:szCs w:val="24"/>
              </w:rPr>
              <w:t>Природа</w:t>
            </w:r>
          </w:p>
        </w:tc>
        <w:tc>
          <w:tcPr>
            <w:tcW w:w="2693" w:type="dxa"/>
          </w:tcPr>
          <w:p w:rsidR="00426CE9" w:rsidRPr="00BA77DA" w:rsidRDefault="00426CE9" w:rsidP="007373BA">
            <w:pPr>
              <w:pStyle w:val="1"/>
              <w:ind w:firstLine="0"/>
              <w:jc w:val="center"/>
              <w:rPr>
                <w:sz w:val="24"/>
                <w:szCs w:val="24"/>
              </w:rPr>
            </w:pPr>
            <w:r w:rsidRPr="00BA77DA">
              <w:rPr>
                <w:sz w:val="24"/>
                <w:szCs w:val="24"/>
              </w:rPr>
              <w:t>Общество</w:t>
            </w:r>
          </w:p>
        </w:tc>
        <w:tc>
          <w:tcPr>
            <w:tcW w:w="2157" w:type="dxa"/>
          </w:tcPr>
          <w:p w:rsidR="00426CE9" w:rsidRPr="00BA77DA" w:rsidRDefault="00426CE9" w:rsidP="007373BA">
            <w:pPr>
              <w:pStyle w:val="1"/>
              <w:ind w:firstLine="0"/>
              <w:jc w:val="center"/>
              <w:rPr>
                <w:sz w:val="24"/>
                <w:szCs w:val="24"/>
              </w:rPr>
            </w:pPr>
            <w:r w:rsidRPr="00BA77DA">
              <w:rPr>
                <w:sz w:val="24"/>
                <w:szCs w:val="24"/>
              </w:rPr>
              <w:t>Человек</w:t>
            </w:r>
          </w:p>
        </w:tc>
      </w:tr>
      <w:tr w:rsidR="003902CE" w:rsidRPr="00BA77DA" w:rsidTr="00FF3CE4">
        <w:tc>
          <w:tcPr>
            <w:tcW w:w="445" w:type="dxa"/>
          </w:tcPr>
          <w:p w:rsidR="00426CE9" w:rsidRPr="00BA77DA" w:rsidRDefault="003D49C5" w:rsidP="007373BA">
            <w:pPr>
              <w:pStyle w:val="1"/>
              <w:ind w:firstLine="0"/>
              <w:rPr>
                <w:sz w:val="24"/>
                <w:szCs w:val="24"/>
              </w:rPr>
            </w:pPr>
            <w:r w:rsidRPr="00BA77DA">
              <w:rPr>
                <w:sz w:val="24"/>
                <w:szCs w:val="24"/>
              </w:rPr>
              <w:t>1</w:t>
            </w:r>
          </w:p>
        </w:tc>
        <w:tc>
          <w:tcPr>
            <w:tcW w:w="1898" w:type="dxa"/>
          </w:tcPr>
          <w:p w:rsidR="00426CE9" w:rsidRPr="00BA77DA" w:rsidRDefault="003D49C5" w:rsidP="007373BA">
            <w:pPr>
              <w:pStyle w:val="1"/>
              <w:ind w:firstLine="0"/>
              <w:rPr>
                <w:sz w:val="24"/>
                <w:szCs w:val="24"/>
              </w:rPr>
            </w:pPr>
            <w:r w:rsidRPr="00BA77DA">
              <w:rPr>
                <w:sz w:val="24"/>
                <w:szCs w:val="24"/>
              </w:rPr>
              <w:t>единства и борьбы противо</w:t>
            </w:r>
            <w:r w:rsidR="00BA77DA">
              <w:rPr>
                <w:sz w:val="24"/>
                <w:szCs w:val="24"/>
              </w:rPr>
              <w:t>-</w:t>
            </w:r>
            <w:r w:rsidRPr="00BA77DA">
              <w:rPr>
                <w:sz w:val="24"/>
                <w:szCs w:val="24"/>
              </w:rPr>
              <w:t>положностей</w:t>
            </w:r>
          </w:p>
        </w:tc>
        <w:tc>
          <w:tcPr>
            <w:tcW w:w="2727" w:type="dxa"/>
          </w:tcPr>
          <w:p w:rsidR="00BA77DA" w:rsidRPr="00E07AEA" w:rsidRDefault="003D49C5" w:rsidP="00BA77DA">
            <w:pPr>
              <w:pStyle w:val="1"/>
              <w:ind w:firstLine="0"/>
              <w:rPr>
                <w:sz w:val="24"/>
                <w:szCs w:val="24"/>
              </w:rPr>
            </w:pPr>
            <w:r w:rsidRPr="00BA77DA">
              <w:rPr>
                <w:sz w:val="24"/>
                <w:szCs w:val="24"/>
              </w:rPr>
              <w:t xml:space="preserve">Движущей силой биологической эволюции является борьба противоположностей: наследственности и изменчивости. </w:t>
            </w:r>
            <w:r w:rsidRPr="00E07AEA">
              <w:rPr>
                <w:iCs/>
                <w:sz w:val="24"/>
                <w:szCs w:val="24"/>
              </w:rPr>
              <w:t>Изменчивость</w:t>
            </w:r>
            <w:r w:rsidR="00E07AEA" w:rsidRPr="00E07AEA">
              <w:rPr>
                <w:sz w:val="24"/>
                <w:szCs w:val="24"/>
              </w:rPr>
              <w:t xml:space="preserve"> обеспечивает многообразие</w:t>
            </w:r>
            <w:r w:rsidRPr="00E07AEA">
              <w:rPr>
                <w:sz w:val="24"/>
                <w:szCs w:val="24"/>
              </w:rPr>
              <w:t>. Это турбулентность и броуновское движение (в неживой природе), мутации (в биологии)</w:t>
            </w:r>
            <w:r w:rsidR="00BA77DA" w:rsidRPr="00E07AEA">
              <w:rPr>
                <w:sz w:val="24"/>
                <w:szCs w:val="24"/>
              </w:rPr>
              <w:t>.</w:t>
            </w:r>
          </w:p>
          <w:p w:rsidR="00426CE9" w:rsidRPr="00BA77DA" w:rsidRDefault="003D49C5" w:rsidP="00E07AEA">
            <w:pPr>
              <w:pStyle w:val="1"/>
              <w:ind w:firstLine="0"/>
              <w:rPr>
                <w:sz w:val="24"/>
                <w:szCs w:val="24"/>
              </w:rPr>
            </w:pPr>
            <w:r w:rsidRPr="00E07AEA">
              <w:rPr>
                <w:iCs/>
                <w:sz w:val="24"/>
                <w:szCs w:val="24"/>
              </w:rPr>
              <w:t>Наследственность</w:t>
            </w:r>
            <w:r w:rsidRPr="00BA77DA">
              <w:rPr>
                <w:sz w:val="24"/>
                <w:szCs w:val="24"/>
              </w:rPr>
              <w:t xml:space="preserve"> обусловливает способность сохранять свои особенности</w:t>
            </w:r>
            <w:r w:rsidR="00E07AEA">
              <w:rPr>
                <w:sz w:val="24"/>
                <w:szCs w:val="24"/>
              </w:rPr>
              <w:t>.</w:t>
            </w:r>
          </w:p>
        </w:tc>
        <w:tc>
          <w:tcPr>
            <w:tcW w:w="2693" w:type="dxa"/>
          </w:tcPr>
          <w:p w:rsidR="00426CE9" w:rsidRPr="00BA77DA" w:rsidRDefault="00BA77DA" w:rsidP="00BA77DA">
            <w:pPr>
              <w:pStyle w:val="1"/>
              <w:ind w:firstLine="0"/>
              <w:rPr>
                <w:sz w:val="24"/>
                <w:szCs w:val="24"/>
              </w:rPr>
            </w:pPr>
            <w:r w:rsidRPr="00BA77DA">
              <w:rPr>
                <w:sz w:val="24"/>
                <w:szCs w:val="24"/>
              </w:rPr>
              <w:t>Всякий общественный строй есть закономерный результат развертывания и разрешения путем социальной революции противоречий предшествовавшего ему общественного строя. Противоречия и формы их разрешения многообразны</w:t>
            </w:r>
            <w:r w:rsidR="00E07AEA">
              <w:rPr>
                <w:sz w:val="24"/>
                <w:szCs w:val="24"/>
              </w:rPr>
              <w:t xml:space="preserve"> (межличностные и общественные конфликты)</w:t>
            </w:r>
          </w:p>
        </w:tc>
        <w:tc>
          <w:tcPr>
            <w:tcW w:w="2157" w:type="dxa"/>
          </w:tcPr>
          <w:p w:rsidR="00426CE9" w:rsidRPr="00BA77DA" w:rsidRDefault="00BA77DA" w:rsidP="00E07AEA">
            <w:pPr>
              <w:pStyle w:val="1"/>
              <w:ind w:firstLine="0"/>
              <w:rPr>
                <w:sz w:val="24"/>
                <w:szCs w:val="24"/>
              </w:rPr>
            </w:pPr>
            <w:r>
              <w:rPr>
                <w:sz w:val="24"/>
                <w:szCs w:val="24"/>
              </w:rPr>
              <w:t>Человек как социальное и биологическое существо</w:t>
            </w:r>
            <w:r w:rsidR="00E07AEA">
              <w:rPr>
                <w:sz w:val="24"/>
                <w:szCs w:val="24"/>
              </w:rPr>
              <w:t>, единство и борьба этих составляющих, внутриличностные конфликты</w:t>
            </w:r>
          </w:p>
        </w:tc>
      </w:tr>
      <w:tr w:rsidR="003902CE" w:rsidRPr="003902CE" w:rsidTr="00FF3CE4">
        <w:tc>
          <w:tcPr>
            <w:tcW w:w="445" w:type="dxa"/>
          </w:tcPr>
          <w:p w:rsidR="00426CE9" w:rsidRPr="003902CE" w:rsidRDefault="003D49C5" w:rsidP="007373BA">
            <w:pPr>
              <w:pStyle w:val="1"/>
              <w:ind w:firstLine="0"/>
              <w:rPr>
                <w:sz w:val="24"/>
                <w:szCs w:val="24"/>
              </w:rPr>
            </w:pPr>
            <w:r w:rsidRPr="003902CE">
              <w:rPr>
                <w:sz w:val="24"/>
                <w:szCs w:val="24"/>
              </w:rPr>
              <w:t>2</w:t>
            </w:r>
          </w:p>
        </w:tc>
        <w:tc>
          <w:tcPr>
            <w:tcW w:w="1898" w:type="dxa"/>
          </w:tcPr>
          <w:p w:rsidR="00426CE9" w:rsidRPr="003902CE" w:rsidRDefault="003D49C5" w:rsidP="003902CE">
            <w:pPr>
              <w:pStyle w:val="1"/>
              <w:ind w:firstLine="0"/>
              <w:rPr>
                <w:sz w:val="24"/>
                <w:szCs w:val="24"/>
              </w:rPr>
            </w:pPr>
            <w:r w:rsidRPr="003902CE">
              <w:rPr>
                <w:sz w:val="24"/>
                <w:szCs w:val="24"/>
              </w:rPr>
              <w:t>взаимного перехода кол</w:t>
            </w:r>
            <w:r w:rsidR="003902CE" w:rsidRPr="003902CE">
              <w:rPr>
                <w:sz w:val="24"/>
                <w:szCs w:val="24"/>
              </w:rPr>
              <w:t>-</w:t>
            </w:r>
            <w:r w:rsidRPr="003902CE">
              <w:rPr>
                <w:sz w:val="24"/>
                <w:szCs w:val="24"/>
              </w:rPr>
              <w:t>ичественных и качествен</w:t>
            </w:r>
            <w:r w:rsidR="003902CE" w:rsidRPr="003902CE">
              <w:rPr>
                <w:sz w:val="24"/>
                <w:szCs w:val="24"/>
              </w:rPr>
              <w:t>-</w:t>
            </w:r>
            <w:r w:rsidRPr="003902CE">
              <w:rPr>
                <w:sz w:val="24"/>
                <w:szCs w:val="24"/>
              </w:rPr>
              <w:t>ных изменений</w:t>
            </w:r>
          </w:p>
        </w:tc>
        <w:tc>
          <w:tcPr>
            <w:tcW w:w="2727" w:type="dxa"/>
          </w:tcPr>
          <w:p w:rsidR="00E07AEA" w:rsidRPr="003902CE" w:rsidRDefault="00E07AEA" w:rsidP="007373BA">
            <w:pPr>
              <w:pStyle w:val="1"/>
              <w:ind w:firstLine="0"/>
              <w:rPr>
                <w:sz w:val="24"/>
                <w:szCs w:val="24"/>
              </w:rPr>
            </w:pPr>
            <w:r w:rsidRPr="003902CE">
              <w:rPr>
                <w:sz w:val="24"/>
                <w:szCs w:val="24"/>
              </w:rPr>
              <w:t xml:space="preserve">Резкие, бурные скачки, при которых происходит превращение старого качества </w:t>
            </w:r>
            <w:r w:rsidRPr="003902CE">
              <w:rPr>
                <w:rStyle w:val="grame"/>
                <w:sz w:val="24"/>
                <w:szCs w:val="24"/>
              </w:rPr>
              <w:t>в</w:t>
            </w:r>
            <w:r w:rsidRPr="003902CE">
              <w:rPr>
                <w:sz w:val="24"/>
                <w:szCs w:val="24"/>
              </w:rPr>
              <w:t xml:space="preserve"> новое практически одномоментно - химические реакции, превращения элементарных частиц и т.д. </w:t>
            </w:r>
          </w:p>
          <w:p w:rsidR="00426CE9" w:rsidRPr="003902CE" w:rsidRDefault="00E07AEA" w:rsidP="003902CE">
            <w:pPr>
              <w:pStyle w:val="1"/>
              <w:ind w:firstLine="0"/>
              <w:rPr>
                <w:sz w:val="24"/>
                <w:szCs w:val="24"/>
              </w:rPr>
            </w:pPr>
            <w:r w:rsidRPr="003902CE">
              <w:rPr>
                <w:sz w:val="24"/>
                <w:szCs w:val="24"/>
              </w:rPr>
              <w:t xml:space="preserve">Скачки в форме постепенного перехода отдельных сторон предмета в новое состояние - возникновение жизни на Земле, образование геологических пород, изменение клетки. </w:t>
            </w:r>
          </w:p>
        </w:tc>
        <w:tc>
          <w:tcPr>
            <w:tcW w:w="2693" w:type="dxa"/>
          </w:tcPr>
          <w:p w:rsidR="00426CE9" w:rsidRPr="003902CE" w:rsidRDefault="003902CE" w:rsidP="003902CE">
            <w:pPr>
              <w:pStyle w:val="1"/>
              <w:ind w:firstLine="0"/>
              <w:rPr>
                <w:sz w:val="24"/>
                <w:szCs w:val="24"/>
              </w:rPr>
            </w:pPr>
            <w:r>
              <w:rPr>
                <w:sz w:val="24"/>
                <w:szCs w:val="24"/>
              </w:rPr>
              <w:t>В теории бифуркаций (И. Пригожин) с</w:t>
            </w:r>
            <w:r w:rsidR="00E07AEA" w:rsidRPr="003902CE">
              <w:rPr>
                <w:sz w:val="24"/>
                <w:szCs w:val="24"/>
              </w:rPr>
              <w:t>качки происходят в точках бифуркаций</w:t>
            </w:r>
            <w:r>
              <w:rPr>
                <w:sz w:val="24"/>
                <w:szCs w:val="24"/>
              </w:rPr>
              <w:t xml:space="preserve"> -</w:t>
            </w:r>
            <w:r w:rsidR="00E07AEA" w:rsidRPr="003902CE">
              <w:rPr>
                <w:sz w:val="24"/>
                <w:szCs w:val="24"/>
              </w:rPr>
              <w:t xml:space="preserve"> критических состояниях системы, при которых система становится неустойчивой и возникает неопределенность: станет ли состояние системы хаотическим или она перейдет на новый более высокий уровень. Примером неустойчивого состояния, ведущего к бифуркации, является положение в стране во время революции. Скачки в точках бифуркации приводят </w:t>
            </w:r>
            <w:r w:rsidR="00E07AEA" w:rsidRPr="003902CE">
              <w:rPr>
                <w:sz w:val="24"/>
                <w:szCs w:val="24"/>
              </w:rPr>
              <w:lastRenderedPageBreak/>
              <w:t>как к прогрессу, так и к регрессу</w:t>
            </w:r>
          </w:p>
        </w:tc>
        <w:tc>
          <w:tcPr>
            <w:tcW w:w="2157" w:type="dxa"/>
          </w:tcPr>
          <w:p w:rsidR="00426CE9" w:rsidRPr="003902CE" w:rsidRDefault="003902CE" w:rsidP="005D7A36">
            <w:pPr>
              <w:pStyle w:val="1"/>
              <w:ind w:firstLine="0"/>
              <w:rPr>
                <w:sz w:val="24"/>
                <w:szCs w:val="24"/>
              </w:rPr>
            </w:pPr>
            <w:r w:rsidRPr="003902CE">
              <w:rPr>
                <w:sz w:val="24"/>
                <w:szCs w:val="24"/>
              </w:rPr>
              <w:lastRenderedPageBreak/>
              <w:t xml:space="preserve">В </w:t>
            </w:r>
            <w:r w:rsidRPr="003902CE">
              <w:rPr>
                <w:iCs/>
                <w:sz w:val="24"/>
                <w:szCs w:val="24"/>
              </w:rPr>
              <w:t>теории катастроф</w:t>
            </w:r>
            <w:r w:rsidRPr="003902CE">
              <w:rPr>
                <w:sz w:val="24"/>
                <w:szCs w:val="24"/>
              </w:rPr>
              <w:t xml:space="preserve"> (Р.</w:t>
            </w:r>
            <w:r>
              <w:rPr>
                <w:sz w:val="24"/>
                <w:szCs w:val="24"/>
              </w:rPr>
              <w:t xml:space="preserve"> </w:t>
            </w:r>
            <w:r w:rsidRPr="003902CE">
              <w:rPr>
                <w:sz w:val="24"/>
                <w:szCs w:val="24"/>
              </w:rPr>
              <w:t>Том,</w:t>
            </w:r>
            <w:r>
              <w:rPr>
                <w:sz w:val="24"/>
                <w:szCs w:val="24"/>
              </w:rPr>
              <w:t xml:space="preserve"> В.</w:t>
            </w:r>
            <w:r w:rsidRPr="003902CE">
              <w:rPr>
                <w:sz w:val="24"/>
                <w:szCs w:val="24"/>
              </w:rPr>
              <w:t>И.</w:t>
            </w:r>
            <w:r>
              <w:rPr>
                <w:sz w:val="24"/>
                <w:szCs w:val="24"/>
              </w:rPr>
              <w:t xml:space="preserve"> Арнольд</w:t>
            </w:r>
            <w:r w:rsidRPr="003902CE">
              <w:rPr>
                <w:sz w:val="24"/>
                <w:szCs w:val="24"/>
              </w:rPr>
              <w:t xml:space="preserve">), </w:t>
            </w:r>
            <w:r w:rsidR="00FF3CE4">
              <w:rPr>
                <w:sz w:val="24"/>
                <w:szCs w:val="24"/>
              </w:rPr>
              <w:t xml:space="preserve">рассматривается </w:t>
            </w:r>
            <w:r w:rsidRPr="003902CE">
              <w:rPr>
                <w:sz w:val="24"/>
                <w:szCs w:val="24"/>
              </w:rPr>
              <w:t xml:space="preserve">возможность возникновения скачков (катастроф) в качестве внезапного ответа на небольшие изменения внешних условий. На основе теории катастроф проводится исследование восстаний заключённых в тюрьмах, поведения биржевых игроков, влияния </w:t>
            </w:r>
            <w:r w:rsidRPr="003902CE">
              <w:rPr>
                <w:sz w:val="24"/>
                <w:szCs w:val="24"/>
              </w:rPr>
              <w:lastRenderedPageBreak/>
              <w:t>алкоголя на водителей транспортных средств</w:t>
            </w:r>
          </w:p>
        </w:tc>
      </w:tr>
      <w:tr w:rsidR="003902CE" w:rsidRPr="003902CE" w:rsidTr="00FF3CE4">
        <w:tc>
          <w:tcPr>
            <w:tcW w:w="445" w:type="dxa"/>
          </w:tcPr>
          <w:p w:rsidR="003D49C5" w:rsidRPr="003902CE" w:rsidRDefault="003D49C5" w:rsidP="007373BA">
            <w:pPr>
              <w:pStyle w:val="1"/>
              <w:ind w:firstLine="0"/>
              <w:rPr>
                <w:sz w:val="24"/>
                <w:szCs w:val="24"/>
              </w:rPr>
            </w:pPr>
            <w:r w:rsidRPr="003902CE">
              <w:rPr>
                <w:sz w:val="24"/>
                <w:szCs w:val="24"/>
              </w:rPr>
              <w:lastRenderedPageBreak/>
              <w:t>3</w:t>
            </w:r>
          </w:p>
        </w:tc>
        <w:tc>
          <w:tcPr>
            <w:tcW w:w="1898" w:type="dxa"/>
          </w:tcPr>
          <w:p w:rsidR="003D49C5" w:rsidRPr="003902CE" w:rsidRDefault="003D49C5" w:rsidP="007373BA">
            <w:pPr>
              <w:pStyle w:val="1"/>
              <w:ind w:firstLine="0"/>
              <w:rPr>
                <w:sz w:val="24"/>
                <w:szCs w:val="24"/>
              </w:rPr>
            </w:pPr>
            <w:r w:rsidRPr="003902CE">
              <w:rPr>
                <w:sz w:val="24"/>
                <w:szCs w:val="24"/>
              </w:rPr>
              <w:t>отрицания отрицания</w:t>
            </w:r>
          </w:p>
        </w:tc>
        <w:tc>
          <w:tcPr>
            <w:tcW w:w="2727" w:type="dxa"/>
          </w:tcPr>
          <w:p w:rsidR="003D49C5" w:rsidRPr="00FF3CE4" w:rsidRDefault="00FF3CE4" w:rsidP="00FF3CE4">
            <w:pPr>
              <w:pStyle w:val="1"/>
              <w:ind w:firstLine="13"/>
              <w:rPr>
                <w:sz w:val="24"/>
                <w:szCs w:val="24"/>
              </w:rPr>
            </w:pPr>
            <w:r>
              <w:rPr>
                <w:sz w:val="24"/>
                <w:szCs w:val="24"/>
              </w:rPr>
              <w:t>Р</w:t>
            </w:r>
            <w:r w:rsidRPr="00FF3CE4">
              <w:rPr>
                <w:sz w:val="24"/>
                <w:szCs w:val="24"/>
              </w:rPr>
              <w:t>азвитие не ограничивается одним отрицанием, а представляет собой цепочку отрицаний. Так, новое явление, которое подвергло отрицанию ст</w:t>
            </w:r>
            <w:r>
              <w:rPr>
                <w:sz w:val="24"/>
                <w:szCs w:val="24"/>
              </w:rPr>
              <w:t>аро</w:t>
            </w:r>
            <w:r w:rsidRPr="00FF3CE4">
              <w:rPr>
                <w:sz w:val="24"/>
                <w:szCs w:val="24"/>
              </w:rPr>
              <w:t>е, с течением времени тоже устаревает и в свою очередь отрицается. Вновь возникающее явление как бы повторяет ту или иную уже ранее пройденную ступень. Зародыш человека, например, в своем развитии как бы заново прох</w:t>
            </w:r>
            <w:r>
              <w:rPr>
                <w:sz w:val="24"/>
                <w:szCs w:val="24"/>
              </w:rPr>
              <w:t>од</w:t>
            </w:r>
            <w:r w:rsidRPr="00FF3CE4">
              <w:rPr>
                <w:sz w:val="24"/>
                <w:szCs w:val="24"/>
              </w:rPr>
              <w:t>ит основные вехи истории животного мира</w:t>
            </w:r>
          </w:p>
        </w:tc>
        <w:tc>
          <w:tcPr>
            <w:tcW w:w="2693" w:type="dxa"/>
          </w:tcPr>
          <w:p w:rsidR="003D49C5" w:rsidRPr="003902CE" w:rsidRDefault="00FF3CE4" w:rsidP="00FF3CE4">
            <w:pPr>
              <w:pStyle w:val="a3"/>
            </w:pPr>
            <w:r>
              <w:t>И</w:t>
            </w:r>
            <w:r w:rsidR="003902CE" w:rsidRPr="003902CE">
              <w:t>звестны волны демократизации и отката от неё в США, российские реформы и контрреформы, начиная с 1801 года и</w:t>
            </w:r>
            <w:r>
              <w:t xml:space="preserve"> заканчивая</w:t>
            </w:r>
            <w:r w:rsidR="003902CE" w:rsidRPr="003902CE">
              <w:t xml:space="preserve"> современностью</w:t>
            </w:r>
          </w:p>
        </w:tc>
        <w:tc>
          <w:tcPr>
            <w:tcW w:w="2157" w:type="dxa"/>
          </w:tcPr>
          <w:p w:rsidR="003D49C5" w:rsidRPr="003902CE" w:rsidRDefault="00FF3CE4" w:rsidP="007373BA">
            <w:pPr>
              <w:pStyle w:val="1"/>
              <w:ind w:firstLine="0"/>
              <w:rPr>
                <w:sz w:val="24"/>
                <w:szCs w:val="24"/>
              </w:rPr>
            </w:pPr>
            <w:r>
              <w:rPr>
                <w:sz w:val="24"/>
                <w:szCs w:val="24"/>
              </w:rPr>
              <w:t>П</w:t>
            </w:r>
            <w:r w:rsidR="003902CE" w:rsidRPr="003902CE">
              <w:rPr>
                <w:sz w:val="24"/>
                <w:szCs w:val="24"/>
              </w:rPr>
              <w:t>ознание человеком предметов идет от чувственно-конкретного к абстрактному и от него снова возвращается к конкретному, но уже в более глубоком его понимании, достигнутом благодаря процессу научной абстракции.</w:t>
            </w:r>
          </w:p>
        </w:tc>
      </w:tr>
    </w:tbl>
    <w:p w:rsidR="00426CE9" w:rsidRDefault="00426CE9" w:rsidP="00426CE9">
      <w:pPr>
        <w:ind w:firstLine="709"/>
        <w:jc w:val="both"/>
        <w:rPr>
          <w:b/>
        </w:rPr>
      </w:pPr>
      <w:r w:rsidRPr="00026F1E">
        <w:rPr>
          <w:b/>
        </w:rPr>
        <w:t xml:space="preserve">РАЗДЕЛ </w:t>
      </w:r>
      <w:r w:rsidRPr="00026F1E">
        <w:rPr>
          <w:b/>
          <w:lang w:val="en-US"/>
        </w:rPr>
        <w:t>I</w:t>
      </w:r>
      <w:r>
        <w:rPr>
          <w:b/>
          <w:lang w:val="en-US"/>
        </w:rPr>
        <w:t>V</w:t>
      </w:r>
      <w:r w:rsidRPr="00026F1E">
        <w:rPr>
          <w:b/>
        </w:rPr>
        <w:t xml:space="preserve">. </w:t>
      </w:r>
      <w:r>
        <w:rPr>
          <w:b/>
        </w:rPr>
        <w:t>ФИЛОСОФИЯ ПОЗНАНИЯ</w:t>
      </w:r>
    </w:p>
    <w:p w:rsidR="00426CE9" w:rsidRPr="00426CE9" w:rsidRDefault="00426CE9" w:rsidP="00704E18">
      <w:pPr>
        <w:pStyle w:val="1"/>
        <w:rPr>
          <w:b/>
        </w:rPr>
      </w:pPr>
      <w:r w:rsidRPr="00426CE9">
        <w:rPr>
          <w:b/>
        </w:rPr>
        <w:t>1. Специфика философского подхода к познанию</w:t>
      </w:r>
    </w:p>
    <w:p w:rsidR="00426CE9" w:rsidRDefault="00426CE9" w:rsidP="00704E18">
      <w:pPr>
        <w:pStyle w:val="1"/>
        <w:rPr>
          <w:i/>
        </w:rPr>
      </w:pPr>
      <w:r>
        <w:rPr>
          <w:i/>
        </w:rPr>
        <w:t>Дать определение понятия «гносеология»</w:t>
      </w:r>
    </w:p>
    <w:p w:rsidR="00FF3CE4" w:rsidRDefault="005D7A36" w:rsidP="00704E18">
      <w:pPr>
        <w:pStyle w:val="1"/>
        <w:rPr>
          <w:i/>
        </w:rPr>
      </w:pPr>
      <w:r w:rsidRPr="005D7A36">
        <w:rPr>
          <w:bCs/>
        </w:rPr>
        <w:t>Гносеология</w:t>
      </w:r>
      <w:r>
        <w:t>, или теория познания, - это раздел философских знаний, в которой исследуется возможность познания человеком мира, а также познание человека самого себя; исследуется движение познания от незнания к знанию; исследуется природа знаний самих по себе и в соотношении с теми предметами, которые в этих знаниях отражаются.</w:t>
      </w:r>
    </w:p>
    <w:p w:rsidR="00426CE9" w:rsidRDefault="00426CE9" w:rsidP="00704E18">
      <w:pPr>
        <w:pStyle w:val="1"/>
        <w:rPr>
          <w:i/>
        </w:rPr>
      </w:pPr>
      <w:r>
        <w:rPr>
          <w:i/>
        </w:rPr>
        <w:t>Решение основного вопроса в гносеологии</w:t>
      </w:r>
    </w:p>
    <w:p w:rsidR="005D7A36" w:rsidRPr="005D7A36" w:rsidRDefault="005D7A36" w:rsidP="005D7A36">
      <w:pPr>
        <w:pStyle w:val="1"/>
      </w:pPr>
      <w:r w:rsidRPr="005D7A36">
        <w:rPr>
          <w:szCs w:val="18"/>
        </w:rPr>
        <w:t>Суть гносеологической (познавательной) стороны основного вопроса: познаваем или непознаваем ли мир, что первично в процессе познания?</w:t>
      </w:r>
      <w:r w:rsidRPr="005D7A36">
        <w:t xml:space="preserve"> </w:t>
      </w:r>
    </w:p>
    <w:p w:rsidR="00426CE9" w:rsidRDefault="00426CE9" w:rsidP="00704E18">
      <w:pPr>
        <w:pStyle w:val="1"/>
        <w:rPr>
          <w:i/>
        </w:rPr>
      </w:pPr>
      <w:r>
        <w:rPr>
          <w:i/>
        </w:rPr>
        <w:t>Охарактеризовать материализм</w:t>
      </w:r>
      <w:r w:rsidR="005D7A36">
        <w:rPr>
          <w:i/>
        </w:rPr>
        <w:t xml:space="preserve"> </w:t>
      </w:r>
    </w:p>
    <w:p w:rsidR="00674C6E" w:rsidRPr="00674C6E" w:rsidRDefault="005D7A36" w:rsidP="00674C6E">
      <w:pPr>
        <w:pStyle w:val="1"/>
      </w:pPr>
      <w:r w:rsidRPr="00674C6E">
        <w:rPr>
          <w:szCs w:val="18"/>
        </w:rPr>
        <w:t>Материализм (так называемая «линия Демокрита») – направление в философии, сторонники которого считали, в отношениях матери и сознания первичной является материя. Следовательно:</w:t>
      </w:r>
      <w:r w:rsidRPr="00674C6E">
        <w:t xml:space="preserve"> </w:t>
      </w:r>
      <w:r w:rsidRPr="00674C6E">
        <w:rPr>
          <w:szCs w:val="18"/>
        </w:rPr>
        <w:t>материя реально существует; материя существует независимо от сознания (то есть существует независимо от мыслящих существ и от того, мыслит о ней кто-либо или нет); материя является самостоятельной субстанцией – не нуждается в своем существовании ни в чем, кроме самой себя; сознание определяется материей (бытием).</w:t>
      </w:r>
      <w:r w:rsidR="00674C6E" w:rsidRPr="00674C6E">
        <w:t xml:space="preserve"> </w:t>
      </w:r>
      <w:r w:rsidR="00674C6E" w:rsidRPr="00674C6E">
        <w:rPr>
          <w:szCs w:val="18"/>
        </w:rPr>
        <w:t>С гносеологической стороной основного вопроса философии связаны понятия гностицизма и агностицизма. Представители гностицизма (как правило, материалисты) считают, что:</w:t>
      </w:r>
      <w:r w:rsidR="00674C6E">
        <w:rPr>
          <w:szCs w:val="18"/>
        </w:rPr>
        <w:t xml:space="preserve"> </w:t>
      </w:r>
      <w:r w:rsidR="00674C6E" w:rsidRPr="00674C6E">
        <w:rPr>
          <w:szCs w:val="18"/>
        </w:rPr>
        <w:t>мир познаваем;</w:t>
      </w:r>
      <w:r w:rsidR="00674C6E">
        <w:rPr>
          <w:szCs w:val="18"/>
        </w:rPr>
        <w:t xml:space="preserve"> </w:t>
      </w:r>
      <w:r w:rsidR="00674C6E" w:rsidRPr="00674C6E">
        <w:rPr>
          <w:szCs w:val="18"/>
        </w:rPr>
        <w:t>возможности познания неограниченны.</w:t>
      </w:r>
    </w:p>
    <w:p w:rsidR="00426CE9" w:rsidRDefault="00426CE9" w:rsidP="00704E18">
      <w:pPr>
        <w:pStyle w:val="1"/>
        <w:rPr>
          <w:i/>
        </w:rPr>
      </w:pPr>
      <w:r>
        <w:rPr>
          <w:i/>
        </w:rPr>
        <w:t>Охарактеризовать идеализм</w:t>
      </w:r>
    </w:p>
    <w:p w:rsidR="00674C6E" w:rsidRDefault="005D7A36" w:rsidP="00674C6E">
      <w:pPr>
        <w:pStyle w:val="1"/>
      </w:pPr>
      <w:r w:rsidRPr="00674C6E">
        <w:rPr>
          <w:bCs/>
        </w:rPr>
        <w:lastRenderedPageBreak/>
        <w:t>Идеализм («линия Платона»)</w:t>
      </w:r>
      <w:r>
        <w:rPr>
          <w:b/>
          <w:bCs/>
        </w:rPr>
        <w:t xml:space="preserve"> </w:t>
      </w:r>
      <w:r>
        <w:t>– направление в философии, сторонники которого в отношениях материи и сознания первичным считали сознание (идею, дух).</w:t>
      </w:r>
      <w:r w:rsidR="00674C6E">
        <w:t xml:space="preserve"> Противоположной агностицизму является </w:t>
      </w:r>
      <w:r w:rsidR="00674C6E" w:rsidRPr="00674C6E">
        <w:rPr>
          <w:bCs/>
        </w:rPr>
        <w:t>агностистицизм</w:t>
      </w:r>
      <w:r w:rsidR="00674C6E">
        <w:rPr>
          <w:bCs/>
        </w:rPr>
        <w:t xml:space="preserve">, представителями которого, </w:t>
      </w:r>
      <w:r w:rsidR="00674C6E">
        <w:t xml:space="preserve">как правило, являются идеалисты:мир непознаваем; возможности познания ограничены познавательными возможностями человеческого разума. К числу видных теоретиков агностицизма принадлежал Иммануил Кант. Согласно Канту человеческий разум обладает большими возможностями, но и эти возможности имеют свои границы. </w:t>
      </w:r>
    </w:p>
    <w:p w:rsidR="00426CE9" w:rsidRPr="00426CE9" w:rsidRDefault="00426CE9" w:rsidP="005D7A36">
      <w:pPr>
        <w:pStyle w:val="1"/>
        <w:rPr>
          <w:b/>
        </w:rPr>
      </w:pPr>
      <w:r w:rsidRPr="00426CE9">
        <w:rPr>
          <w:b/>
        </w:rPr>
        <w:t>2. Понятие истины. Аспекты истины</w:t>
      </w:r>
    </w:p>
    <w:p w:rsidR="00426CE9" w:rsidRDefault="00DC2827" w:rsidP="00704E18">
      <w:pPr>
        <w:pStyle w:val="1"/>
        <w:rPr>
          <w:i/>
        </w:rPr>
      </w:pPr>
      <w:r>
        <w:rPr>
          <w:i/>
        </w:rPr>
        <w:t>Понятие истины</w:t>
      </w:r>
    </w:p>
    <w:p w:rsidR="00674C6E" w:rsidRDefault="00674C6E" w:rsidP="00704E18">
      <w:pPr>
        <w:pStyle w:val="1"/>
        <w:rPr>
          <w:i/>
        </w:rPr>
      </w:pPr>
      <w:r w:rsidRPr="00674C6E">
        <w:rPr>
          <w:bCs/>
        </w:rPr>
        <w:t>Истина</w:t>
      </w:r>
      <w:r>
        <w:rPr>
          <w:b/>
          <w:bCs/>
        </w:rPr>
        <w:t xml:space="preserve"> -</w:t>
      </w:r>
      <w:r>
        <w:t xml:space="preserve"> отражение объекта познающим субъектом, воспроизведение его таким, каким он предположительно существует сам по себе, как бы вне и независимо от познающего субъекта и его сознания. Истиной может называться само знание (</w:t>
      </w:r>
      <w:r w:rsidRPr="00674C6E">
        <w:t>содержание</w:t>
      </w:r>
      <w:r>
        <w:t xml:space="preserve"> знания) или сама познанная действительность.</w:t>
      </w:r>
    </w:p>
    <w:p w:rsidR="00DC2827" w:rsidRDefault="00DC2827" w:rsidP="00704E18">
      <w:pPr>
        <w:pStyle w:val="1"/>
        <w:rPr>
          <w:i/>
        </w:rPr>
      </w:pPr>
      <w:r>
        <w:rPr>
          <w:i/>
        </w:rPr>
        <w:t>Виды истины</w:t>
      </w:r>
    </w:p>
    <w:p w:rsidR="00674C6E" w:rsidRDefault="00674C6E" w:rsidP="00674C6E">
      <w:pPr>
        <w:pStyle w:val="1"/>
      </w:pPr>
      <w:r w:rsidRPr="00674C6E">
        <w:rPr>
          <w:bCs/>
        </w:rPr>
        <w:t>Абсолютная истина</w:t>
      </w:r>
      <w:r>
        <w:rPr>
          <w:bCs/>
        </w:rPr>
        <w:t xml:space="preserve"> -</w:t>
      </w:r>
      <w:r w:rsidRPr="00674C6E">
        <w:t xml:space="preserve"> источник всего, то, из чего все изошло. Абсолютная истина не есть истина как процесс, она статична, неизменна (если она динамична, то она может стать более или менее абсолютной, следовательно, становится относительной истиной). Именно познание абсолютной истины есть то благо, к которому должна стремиться философия</w:t>
      </w:r>
      <w:r>
        <w:t>.</w:t>
      </w:r>
    </w:p>
    <w:p w:rsidR="00674C6E" w:rsidRDefault="00674C6E" w:rsidP="00674C6E">
      <w:pPr>
        <w:pStyle w:val="1"/>
      </w:pPr>
      <w:r w:rsidRPr="00674C6E">
        <w:rPr>
          <w:bCs/>
        </w:rPr>
        <w:t>Относительная истина</w:t>
      </w:r>
      <w:r>
        <w:rPr>
          <w:bCs/>
        </w:rPr>
        <w:t xml:space="preserve"> -</w:t>
      </w:r>
      <w:r w:rsidRPr="00674C6E">
        <w:t xml:space="preserve"> философское понятие, отражающее утверждение, что абсолютная истина (или истина в последней инстанции) труднодостижима. Согласно этой теории, можно только приближаться к абсолютной истине, и по мере этого приближения создаются новые представления, а старые отбрасываются. Относительная истина всегда отражает текущий уровень нашего знания о природе явлений. </w:t>
      </w:r>
    </w:p>
    <w:p w:rsidR="00DC2827" w:rsidRDefault="00DC2827" w:rsidP="00704E18">
      <w:pPr>
        <w:pStyle w:val="1"/>
        <w:rPr>
          <w:i/>
        </w:rPr>
      </w:pPr>
      <w:r>
        <w:rPr>
          <w:i/>
        </w:rPr>
        <w:t>Привести примеры видов истины</w:t>
      </w:r>
    </w:p>
    <w:p w:rsidR="00674C6E" w:rsidRPr="00674C6E" w:rsidRDefault="00674C6E" w:rsidP="00674C6E">
      <w:pPr>
        <w:pStyle w:val="1"/>
      </w:pPr>
      <w:r>
        <w:t>У</w:t>
      </w:r>
      <w:r w:rsidRPr="00674C6E">
        <w:t>тверждение «Земля вертится»</w:t>
      </w:r>
      <w:r>
        <w:t xml:space="preserve"> -</w:t>
      </w:r>
      <w:r w:rsidRPr="00674C6E">
        <w:t xml:space="preserve"> </w:t>
      </w:r>
      <w:r w:rsidRPr="00674C6E">
        <w:rPr>
          <w:i/>
          <w:iCs/>
        </w:rPr>
        <w:t>абсолютная истина</w:t>
      </w:r>
      <w:r w:rsidRPr="00674C6E">
        <w:t>, а утверждение о том, что вращение Земли происходит с такой-то скоростью,</w:t>
      </w:r>
      <w:r>
        <w:t xml:space="preserve"> -</w:t>
      </w:r>
      <w:r w:rsidRPr="00674C6E">
        <w:t xml:space="preserve"> </w:t>
      </w:r>
      <w:r w:rsidRPr="00674C6E">
        <w:rPr>
          <w:i/>
          <w:iCs/>
        </w:rPr>
        <w:t>относительная истина</w:t>
      </w:r>
      <w:r w:rsidRPr="00674C6E">
        <w:t>, которая зависит от методов и точности измерения этой скорости.</w:t>
      </w:r>
    </w:p>
    <w:p w:rsidR="00DC2827" w:rsidRPr="00DC2827" w:rsidRDefault="00DC2827" w:rsidP="00704E18">
      <w:pPr>
        <w:pStyle w:val="1"/>
        <w:rPr>
          <w:b/>
        </w:rPr>
      </w:pPr>
      <w:r w:rsidRPr="00DC2827">
        <w:rPr>
          <w:b/>
        </w:rPr>
        <w:t xml:space="preserve">3. </w:t>
      </w:r>
      <w:r>
        <w:rPr>
          <w:b/>
        </w:rPr>
        <w:t>Ложь</w:t>
      </w:r>
      <w:r w:rsidRPr="00DC2827">
        <w:rPr>
          <w:b/>
        </w:rPr>
        <w:t>, дезинформаци</w:t>
      </w:r>
      <w:r>
        <w:rPr>
          <w:b/>
        </w:rPr>
        <w:t>я</w:t>
      </w:r>
      <w:r w:rsidRPr="00DC2827">
        <w:rPr>
          <w:b/>
        </w:rPr>
        <w:t>, заблуждени</w:t>
      </w:r>
      <w:r>
        <w:rPr>
          <w:b/>
        </w:rPr>
        <w:t>е</w:t>
      </w:r>
    </w:p>
    <w:p w:rsidR="00DC2827" w:rsidRDefault="00DC2827" w:rsidP="00704E18">
      <w:pPr>
        <w:pStyle w:val="1"/>
        <w:rPr>
          <w:i/>
        </w:rPr>
      </w:pPr>
      <w:r>
        <w:rPr>
          <w:i/>
        </w:rPr>
        <w:t>Понятие лжи, дезинформации, заблуждения</w:t>
      </w:r>
    </w:p>
    <w:p w:rsidR="007476E7" w:rsidRDefault="007476E7" w:rsidP="00704E18">
      <w:pPr>
        <w:pStyle w:val="1"/>
      </w:pPr>
      <w:r w:rsidRPr="007476E7">
        <w:rPr>
          <w:bCs/>
        </w:rPr>
        <w:t>Ложь</w:t>
      </w:r>
      <w:r>
        <w:t xml:space="preserve"> – антипод истины, заведомо неверная информация, неправда, возведение неправильных представлений в истину. Умышленное утаивание и фабрикация путем передачи фактической и эмоциональной информации (вербально или невербально) с целью создания (или удержания) в другом человеке убеждения, которое сам передающий считает противным истине. Дезинформация – передача (объективно) ложного знания как истинного или (объективно) истинного знания как ложного; оно не зависит однозначно от интенции информатора. Заблуждение – это непреднамеренное несоответствие суждений или понятий объекту. В основе заблуждений может быть дезинформация.</w:t>
      </w:r>
    </w:p>
    <w:p w:rsidR="00DC2827" w:rsidRDefault="00DC2827" w:rsidP="00704E18">
      <w:pPr>
        <w:pStyle w:val="1"/>
        <w:rPr>
          <w:i/>
        </w:rPr>
      </w:pPr>
      <w:r>
        <w:rPr>
          <w:i/>
        </w:rPr>
        <w:t>Привести примеры лжи, дезинформации, заблуждения</w:t>
      </w:r>
    </w:p>
    <w:p w:rsidR="006B7566" w:rsidRPr="006B7566" w:rsidRDefault="006B7566" w:rsidP="006B7566">
      <w:pPr>
        <w:pStyle w:val="1"/>
      </w:pPr>
      <w:r>
        <w:t>Ложь имеет много видов и форм. Например, д</w:t>
      </w:r>
      <w:r w:rsidRPr="006B7566">
        <w:t>етская ложь</w:t>
      </w:r>
      <w:r>
        <w:t xml:space="preserve"> - </w:t>
      </w:r>
      <w:r w:rsidRPr="006B7566">
        <w:t xml:space="preserve">специфический возрастной вид лжи, заключающийся в выдавании детьми </w:t>
      </w:r>
      <w:r w:rsidRPr="006B7566">
        <w:lastRenderedPageBreak/>
        <w:t>своих фантазий за действительность. Белая ложь (деликатная ложь, ложь «хорошего тона»)</w:t>
      </w:r>
      <w:r>
        <w:t xml:space="preserve"> - </w:t>
      </w:r>
      <w:r w:rsidRPr="006B7566">
        <w:t xml:space="preserve"> ложь, которая, по мнению говорящего, предоставит слушающему значительное облегчение, а в случае раскрытия её лживости принесёт всего лишь небольшое неудобство. Белая ложь обычно произносится, чтобы не обидеть или не огорчить кого-либо; например, не слишком привлекательной девушке сообщают, что она «очень даже ничего». С белой ложью граничит лесть</w:t>
      </w:r>
      <w:r>
        <w:t xml:space="preserve"> -</w:t>
      </w:r>
      <w:r w:rsidRPr="006B7566">
        <w:t xml:space="preserve"> приписывание кому-либо достоинств, которыми этот человек в действительности заведомо не обладает, или чрезмерное преувеличение реально имеющихся у него достоинств. Лесть в большинстве случаев однозначно расценивается как вид лжи (</w:t>
      </w:r>
      <w:r>
        <w:t>поговорка</w:t>
      </w:r>
      <w:r w:rsidRPr="006B7566">
        <w:t>: «Льстец</w:t>
      </w:r>
      <w:r>
        <w:t xml:space="preserve"> -</w:t>
      </w:r>
      <w:r w:rsidRPr="006B7566">
        <w:t>— тот же лжец»). Классический пример лести показан в басне Крылова «Ворона и лисица»</w:t>
      </w:r>
    </w:p>
    <w:p w:rsidR="006B7566" w:rsidRDefault="006B7566" w:rsidP="006B7566">
      <w:pPr>
        <w:pStyle w:val="1"/>
      </w:pPr>
      <w:r w:rsidRPr="006B7566">
        <w:t>Одной из разновидностей дезинформации является «полуправда», «ложь умолчанием». Тоталитарный политический режим порождает стремление нижестоящих инстанций сообщать «наверх» благополучную информацию, скрывая и замалчивая неудачи, ошибки, срывы, провалы. «Вышестоящие» не пресекают такую практику. «Ложь умолчанием» проникает и в средства массовой информации.</w:t>
      </w:r>
    </w:p>
    <w:p w:rsidR="006B7566" w:rsidRPr="006B7566" w:rsidRDefault="006B7566" w:rsidP="006B7566">
      <w:pPr>
        <w:pStyle w:val="1"/>
      </w:pPr>
      <w:r>
        <w:t>В науке з</w:t>
      </w:r>
      <w:r w:rsidRPr="006B7566">
        <w:t>аблуждения могут способствовать созданию проблемных ситуаций, служащих отправным пунктом для дальнейшего движения науки.</w:t>
      </w:r>
      <w:r>
        <w:t xml:space="preserve"> </w:t>
      </w:r>
      <w:r w:rsidRPr="006B7566">
        <w:t xml:space="preserve">Известны результаты, к которым привела алхимия. Хотя в целом она оказалась заблуждением, в ее недрах развивались идеи, впоследствии получившие статус истинных. Алхимия привела к открытию свойств многих элементов и в конце концов заложила предпосылки действительной науки </w:t>
      </w:r>
      <w:r w:rsidR="00B32641">
        <w:t>-</w:t>
      </w:r>
      <w:r w:rsidRPr="006B7566">
        <w:t xml:space="preserve"> химии.</w:t>
      </w:r>
    </w:p>
    <w:p w:rsidR="00DC2827" w:rsidRDefault="00DC2827" w:rsidP="00DC2827">
      <w:pPr>
        <w:ind w:firstLine="709"/>
        <w:jc w:val="both"/>
        <w:rPr>
          <w:b/>
        </w:rPr>
      </w:pPr>
      <w:r w:rsidRPr="00026F1E">
        <w:rPr>
          <w:b/>
        </w:rPr>
        <w:t xml:space="preserve">РАЗДЕЛ </w:t>
      </w:r>
      <w:r>
        <w:rPr>
          <w:b/>
          <w:lang w:val="en-US"/>
        </w:rPr>
        <w:t>V</w:t>
      </w:r>
      <w:r w:rsidRPr="00026F1E">
        <w:rPr>
          <w:b/>
        </w:rPr>
        <w:t xml:space="preserve">. </w:t>
      </w:r>
      <w:r>
        <w:rPr>
          <w:b/>
        </w:rPr>
        <w:t>СОЗНАНИЕ</w:t>
      </w:r>
    </w:p>
    <w:p w:rsidR="00DC2827" w:rsidRPr="00DC2827" w:rsidRDefault="00DC2827" w:rsidP="00704E18">
      <w:pPr>
        <w:pStyle w:val="1"/>
        <w:rPr>
          <w:b/>
        </w:rPr>
      </w:pPr>
      <w:r w:rsidRPr="00DC2827">
        <w:rPr>
          <w:b/>
        </w:rPr>
        <w:t>1. Сознание, его структура и источники</w:t>
      </w:r>
    </w:p>
    <w:p w:rsidR="00DC2827" w:rsidRDefault="00DC2827" w:rsidP="00704E18">
      <w:pPr>
        <w:pStyle w:val="1"/>
        <w:rPr>
          <w:i/>
        </w:rPr>
      </w:pPr>
      <w:r>
        <w:rPr>
          <w:i/>
        </w:rPr>
        <w:t>Понятие сознания</w:t>
      </w:r>
    </w:p>
    <w:p w:rsidR="00B32641" w:rsidRDefault="00B32641" w:rsidP="00704E18">
      <w:pPr>
        <w:pStyle w:val="1"/>
      </w:pPr>
      <w:r>
        <w:t xml:space="preserve">Под сознанием имеется в виду способность идеального (психического) отражения действительности, превращения объективного содержания предмета в субъективное содержание душевной жизни человека, а также специфические социально-психологические механизмы и формы такого отражения на разных его уровнях. Именно в субъективном мире сознания осуществляется воспроизведение объективной реальности и мысленная подготовка к преобразующей практической деятельности, ее планирование, акт выбора и целеполагание. </w:t>
      </w:r>
    </w:p>
    <w:p w:rsidR="00B32641" w:rsidRDefault="00B32641" w:rsidP="00704E18">
      <w:pPr>
        <w:pStyle w:val="1"/>
        <w:rPr>
          <w:i/>
        </w:rPr>
      </w:pPr>
      <w:r>
        <w:t>Под сознанием понимается не просто психическое отражение, а высшая форма психического отражения действительности общественно развитым человеком. Оно представляет собой такую функцию человеческого мозга, сущность которой заключается в адекватном, обобщенном, целенаправленном и осуществляющемся в речевой (или вообще в символической) форме активном отражении и конструктивно-творческой переделке внешнего мира, в связывании вновь поступающих впечатлений с прежним опытом, в выделении человеком себя из окружающей среды и противопоставлении себя ей как субъекта объекту.</w:t>
      </w:r>
    </w:p>
    <w:p w:rsidR="00DC2827" w:rsidRDefault="00DC2827" w:rsidP="00704E18">
      <w:pPr>
        <w:pStyle w:val="1"/>
        <w:rPr>
          <w:i/>
        </w:rPr>
      </w:pPr>
      <w:r>
        <w:rPr>
          <w:i/>
        </w:rPr>
        <w:t>Особенности сознания в философии</w:t>
      </w:r>
    </w:p>
    <w:p w:rsidR="00B32641" w:rsidRDefault="00B32641" w:rsidP="00B32641">
      <w:pPr>
        <w:pStyle w:val="1"/>
      </w:pPr>
      <w:r>
        <w:lastRenderedPageBreak/>
        <w:t xml:space="preserve">В </w:t>
      </w:r>
      <w:r w:rsidRPr="00B32641">
        <w:t>философии</w:t>
      </w:r>
      <w:r>
        <w:t xml:space="preserve">, сознание рассматривается как способность со-относиться, со-знавать предмет (Гегель). При этом под «сознанием» понимается не психическая способность тела (как в психологии), но фундаментальный </w:t>
      </w:r>
      <w:r>
        <w:rPr>
          <w:i/>
          <w:iCs/>
        </w:rPr>
        <w:t>способ</w:t>
      </w:r>
      <w:r>
        <w:t xml:space="preserve">, каким человек соотнесен со своим предметом и миром вообще. Об этом говорят, что сознание есть </w:t>
      </w:r>
      <w:r>
        <w:rPr>
          <w:i/>
          <w:iCs/>
        </w:rPr>
        <w:t>форма или способ данности</w:t>
      </w:r>
      <w:r>
        <w:t xml:space="preserve"> предмета, форма или способ данности мира вообще. </w:t>
      </w:r>
    </w:p>
    <w:p w:rsidR="00B32641" w:rsidRDefault="00B32641" w:rsidP="00B32641">
      <w:pPr>
        <w:pStyle w:val="1"/>
      </w:pPr>
      <w:r>
        <w:t xml:space="preserve">Но сознание есть не только </w:t>
      </w:r>
      <w:r>
        <w:rPr>
          <w:i/>
          <w:iCs/>
        </w:rPr>
        <w:t>способность</w:t>
      </w:r>
      <w:r>
        <w:t xml:space="preserve"> соотношения, но и само </w:t>
      </w:r>
      <w:r>
        <w:rPr>
          <w:i/>
          <w:iCs/>
        </w:rPr>
        <w:t>отношение</w:t>
      </w:r>
      <w:r>
        <w:t xml:space="preserve">. Это явствует из того, что мы не можем отвлечься от сознания, «выйти» за его пределы. По сути мы тотально охвачены сознанием. Если нет сознания, то для нас нет ничего. В этом смысле, сознание само есть некоторая со-отнесенность, раздвоенность, разделенность внутри себя. Об этом говорят, что сознание </w:t>
      </w:r>
      <w:r w:rsidRPr="00B32641">
        <w:t>интенционально</w:t>
      </w:r>
      <w:r>
        <w:t xml:space="preserve"> (</w:t>
      </w:r>
      <w:r w:rsidRPr="00B32641">
        <w:t>Гуссерль</w:t>
      </w:r>
      <w:r>
        <w:t xml:space="preserve">). </w:t>
      </w:r>
    </w:p>
    <w:p w:rsidR="00DC2827" w:rsidRPr="00DC2827" w:rsidRDefault="00DC2827" w:rsidP="00704E18">
      <w:pPr>
        <w:pStyle w:val="1"/>
        <w:rPr>
          <w:b/>
        </w:rPr>
      </w:pPr>
      <w:r w:rsidRPr="00DC2827">
        <w:rPr>
          <w:b/>
        </w:rPr>
        <w:t>2. Сознание и бессознательное</w:t>
      </w:r>
    </w:p>
    <w:p w:rsidR="00DC2827" w:rsidRDefault="00DC2827" w:rsidP="00704E18">
      <w:pPr>
        <w:pStyle w:val="1"/>
        <w:rPr>
          <w:i/>
        </w:rPr>
      </w:pPr>
      <w:r>
        <w:rPr>
          <w:i/>
        </w:rPr>
        <w:t>Соотношение сознательного и бессознательного</w:t>
      </w:r>
    </w:p>
    <w:p w:rsidR="00B32641" w:rsidRDefault="00B32641" w:rsidP="00B32641">
      <w:pPr>
        <w:pStyle w:val="1"/>
      </w:pPr>
      <w:r>
        <w:t>Бессознательное и сознательное являются двумя относительно самостоятельными сторонами единой психической реальности человека; между ними довольно часты противоречия, порой конфликты, но они взаимосвязаны, взаимодействуют между собой и способны достигать гармоничного единства. В бессознательном заключены богатые возможности для рационализации человеческой жизнедеятельности, в особенности это касается творческой деятельности субъекта. Сознание, «питая» и в значительной мере формируя бессознательное, в целом способно его контролировать, а также определять общую стратегию поведения человека. И хотя поведение человека, особенно социальное его поведение, определяются сознанием, осознанное поведение не исчерпывает всех поведенческих актов, в нем остается место и бессознательному.</w:t>
      </w:r>
    </w:p>
    <w:p w:rsidR="00DC2827" w:rsidRDefault="00DC2827" w:rsidP="00704E18">
      <w:pPr>
        <w:pStyle w:val="1"/>
        <w:rPr>
          <w:i/>
        </w:rPr>
      </w:pPr>
      <w:r>
        <w:rPr>
          <w:i/>
        </w:rPr>
        <w:t>Вклад З. Фрейда в философию</w:t>
      </w:r>
    </w:p>
    <w:p w:rsidR="00324C22" w:rsidRDefault="00B32641" w:rsidP="00B32641">
      <w:pPr>
        <w:pStyle w:val="1"/>
      </w:pPr>
      <w:r>
        <w:t xml:space="preserve">З. Фрейд пришел к выводу о существенно важной, порой даже решающей роли бессознательного (особенно в этиологии ряда психических заболеваний). Те или иные «комплексы», которые складываются под влиянием разных факторов в жизни человека («комплекс Эдипа», «комплекс Электры», «комплекс вины» и др.), вытесняются из сознания в бессознательное и могут затем выступать причиной психических болезней. Психика человека, как считал З. Фрейд, имеет три сферы: «Оно», «Я», «Сверх-Я». «Оно» </w:t>
      </w:r>
      <w:r w:rsidR="00324C22">
        <w:t>-</w:t>
      </w:r>
      <w:r>
        <w:t xml:space="preserve"> это глубокий слой бессознательных влечений; здесь главенствует принцип наслаждения. «Я» </w:t>
      </w:r>
      <w:r w:rsidR="00324C22">
        <w:t>-</w:t>
      </w:r>
      <w:r>
        <w:t xml:space="preserve"> сфера сознательного, посредник между бессознательным и внешним миром; здесь действует принцип реальности. «Сверх-Я» </w:t>
      </w:r>
      <w:r w:rsidR="00324C22">
        <w:t>-</w:t>
      </w:r>
      <w:r>
        <w:t xml:space="preserve"> внутриличностная совесть, инстанция, олицетворяющая собой установки общества, своего рода моральная цензура; это, так сказать, социальность внутри сознания человека. </w:t>
      </w:r>
    </w:p>
    <w:p w:rsidR="00DC2827" w:rsidRDefault="00DC2827" w:rsidP="00704E18">
      <w:pPr>
        <w:pStyle w:val="1"/>
        <w:rPr>
          <w:i/>
        </w:rPr>
      </w:pPr>
      <w:r>
        <w:rPr>
          <w:i/>
        </w:rPr>
        <w:t>Вклад К. Юнга в философию</w:t>
      </w:r>
    </w:p>
    <w:p w:rsidR="00324C22" w:rsidRDefault="00324C22" w:rsidP="00704E18">
      <w:pPr>
        <w:pStyle w:val="1"/>
      </w:pPr>
      <w:r>
        <w:t xml:space="preserve">Изучая бессознательное, К. Г. Юнг обнаружил в его структурах так называемые архетипы. Если «комплексы» переживаний З.Фрейда есть результат индивидуальной жизни человека и представляют собой продукт вытеснения, то архетипы связаны с коллективной жизнью людей, с жизнью </w:t>
      </w:r>
      <w:r>
        <w:lastRenderedPageBreak/>
        <w:t xml:space="preserve">рода и закрепляются в психике человека исторически, передаются по наследству из поколения в поколение. </w:t>
      </w:r>
    </w:p>
    <w:p w:rsidR="00DC2827" w:rsidRPr="00DC2827" w:rsidRDefault="00DC2827" w:rsidP="00704E18">
      <w:pPr>
        <w:pStyle w:val="1"/>
        <w:rPr>
          <w:b/>
        </w:rPr>
      </w:pPr>
      <w:r w:rsidRPr="00DC2827">
        <w:rPr>
          <w:b/>
        </w:rPr>
        <w:t>3. Проблема идеального</w:t>
      </w:r>
    </w:p>
    <w:p w:rsidR="00DC2827" w:rsidRDefault="00DC2827" w:rsidP="00704E18">
      <w:pPr>
        <w:pStyle w:val="1"/>
        <w:rPr>
          <w:i/>
        </w:rPr>
      </w:pPr>
      <w:r>
        <w:rPr>
          <w:i/>
        </w:rPr>
        <w:t>Понятие идеального в философии</w:t>
      </w:r>
    </w:p>
    <w:p w:rsidR="00324C22" w:rsidRDefault="00324C22" w:rsidP="00324C22">
      <w:pPr>
        <w:pStyle w:val="1"/>
      </w:pPr>
      <w:r>
        <w:t xml:space="preserve">Идеальное - характерная черта, главнейший признак сознания, обусловленный социальной природой человека. </w:t>
      </w:r>
    </w:p>
    <w:p w:rsidR="00DC2827" w:rsidRDefault="00DC2827" w:rsidP="00704E18">
      <w:pPr>
        <w:pStyle w:val="1"/>
        <w:rPr>
          <w:i/>
        </w:rPr>
      </w:pPr>
      <w:r>
        <w:rPr>
          <w:i/>
        </w:rPr>
        <w:t>Характеристика идеального</w:t>
      </w:r>
    </w:p>
    <w:p w:rsidR="00324C22" w:rsidRDefault="00324C22" w:rsidP="00704E18">
      <w:pPr>
        <w:pStyle w:val="1"/>
        <w:rPr>
          <w:i/>
        </w:rPr>
      </w:pPr>
      <w:r>
        <w:t>Идеальное - это гносеологические образы (образы будущих предметов или ситуаций, программы, модели) и высшие ценности бытия человека (добро, правда, справедливость, красота и т.п.), которые подлежат реализации в деятельности человека.</w:t>
      </w:r>
    </w:p>
    <w:p w:rsidR="00DC2827" w:rsidRDefault="00DC2827" w:rsidP="00DC2827">
      <w:pPr>
        <w:ind w:firstLine="709"/>
        <w:jc w:val="both"/>
        <w:rPr>
          <w:b/>
        </w:rPr>
      </w:pPr>
      <w:r w:rsidRPr="00026F1E">
        <w:rPr>
          <w:b/>
        </w:rPr>
        <w:t xml:space="preserve">РАЗДЕЛ </w:t>
      </w:r>
      <w:r>
        <w:rPr>
          <w:b/>
          <w:lang w:val="en-US"/>
        </w:rPr>
        <w:t>V</w:t>
      </w:r>
      <w:r w:rsidRPr="00026F1E">
        <w:rPr>
          <w:b/>
          <w:lang w:val="en-US"/>
        </w:rPr>
        <w:t>I</w:t>
      </w:r>
      <w:r w:rsidRPr="00026F1E">
        <w:rPr>
          <w:b/>
        </w:rPr>
        <w:t xml:space="preserve">. </w:t>
      </w:r>
      <w:r>
        <w:rPr>
          <w:b/>
        </w:rPr>
        <w:t>ПОЗНАВАТЕЛЬНЫЕ СПОСОБНОСТИ ЧЕЛОВЕКА</w:t>
      </w:r>
    </w:p>
    <w:p w:rsidR="00DC2827" w:rsidRPr="00092DC0" w:rsidRDefault="00DC2827" w:rsidP="00704E18">
      <w:pPr>
        <w:pStyle w:val="1"/>
        <w:rPr>
          <w:b/>
        </w:rPr>
      </w:pPr>
      <w:r w:rsidRPr="00092DC0">
        <w:rPr>
          <w:b/>
        </w:rPr>
        <w:t>1. Чувственное познание</w:t>
      </w:r>
    </w:p>
    <w:p w:rsidR="00DC2827" w:rsidRDefault="00DC2827" w:rsidP="00704E18">
      <w:pPr>
        <w:pStyle w:val="1"/>
        <w:rPr>
          <w:i/>
        </w:rPr>
      </w:pPr>
      <w:r>
        <w:rPr>
          <w:i/>
        </w:rPr>
        <w:t>Понятие чувственного познания</w:t>
      </w:r>
    </w:p>
    <w:p w:rsidR="00324C22" w:rsidRPr="00324C22" w:rsidRDefault="000D0FAB" w:rsidP="00324C22">
      <w:pPr>
        <w:pStyle w:val="1"/>
      </w:pPr>
      <w:r>
        <w:t>Способность человека к чувственному отражению действительности - это способность получать непосредственную информацию об объектах в форме индивидуальных конкретно-чувственных образов, способность к ощущениям, восприятиям и представлениям. Велико значение этой способности для познания и ориентировки в мире.</w:t>
      </w:r>
    </w:p>
    <w:p w:rsidR="00DC2827" w:rsidRDefault="00DC2827" w:rsidP="00704E18">
      <w:pPr>
        <w:pStyle w:val="1"/>
        <w:rPr>
          <w:i/>
        </w:rPr>
      </w:pPr>
      <w:r>
        <w:rPr>
          <w:i/>
        </w:rPr>
        <w:t>Структура чувственного познания</w:t>
      </w:r>
    </w:p>
    <w:p w:rsidR="00DC2827" w:rsidRDefault="00DC2827" w:rsidP="00704E18">
      <w:pPr>
        <w:pStyle w:val="1"/>
        <w:rPr>
          <w:i/>
        </w:rPr>
      </w:pPr>
      <w:r>
        <w:rPr>
          <w:i/>
        </w:rPr>
        <w:t>Заполнить таблицу</w:t>
      </w:r>
    </w:p>
    <w:tbl>
      <w:tblPr>
        <w:tblStyle w:val="a6"/>
        <w:tblW w:w="9747" w:type="dxa"/>
        <w:tblLook w:val="04A0"/>
      </w:tblPr>
      <w:tblGrid>
        <w:gridCol w:w="817"/>
        <w:gridCol w:w="3969"/>
        <w:gridCol w:w="4961"/>
      </w:tblGrid>
      <w:tr w:rsidR="00DC2827" w:rsidRPr="000D0FAB" w:rsidTr="00092DC0">
        <w:tc>
          <w:tcPr>
            <w:tcW w:w="817" w:type="dxa"/>
          </w:tcPr>
          <w:p w:rsidR="00DC2827" w:rsidRPr="000D0FAB" w:rsidRDefault="00DC2827" w:rsidP="007373BA">
            <w:pPr>
              <w:jc w:val="center"/>
              <w:rPr>
                <w:sz w:val="24"/>
                <w:szCs w:val="24"/>
              </w:rPr>
            </w:pPr>
            <w:r w:rsidRPr="000D0FAB">
              <w:rPr>
                <w:sz w:val="24"/>
                <w:szCs w:val="24"/>
              </w:rPr>
              <w:t>№</w:t>
            </w:r>
          </w:p>
        </w:tc>
        <w:tc>
          <w:tcPr>
            <w:tcW w:w="3969" w:type="dxa"/>
          </w:tcPr>
          <w:p w:rsidR="00DC2827" w:rsidRPr="000D0FAB" w:rsidRDefault="00092DC0" w:rsidP="00092DC0">
            <w:pPr>
              <w:jc w:val="center"/>
              <w:rPr>
                <w:sz w:val="24"/>
                <w:szCs w:val="24"/>
              </w:rPr>
            </w:pPr>
            <w:r w:rsidRPr="000D0FAB">
              <w:rPr>
                <w:sz w:val="24"/>
                <w:szCs w:val="24"/>
              </w:rPr>
              <w:t>Ступень чувственного познания</w:t>
            </w:r>
          </w:p>
        </w:tc>
        <w:tc>
          <w:tcPr>
            <w:tcW w:w="4961" w:type="dxa"/>
          </w:tcPr>
          <w:p w:rsidR="00DC2827" w:rsidRPr="000D0FAB" w:rsidRDefault="00092DC0" w:rsidP="007373BA">
            <w:pPr>
              <w:jc w:val="center"/>
              <w:rPr>
                <w:sz w:val="24"/>
                <w:szCs w:val="24"/>
              </w:rPr>
            </w:pPr>
            <w:r w:rsidRPr="000D0FAB">
              <w:rPr>
                <w:sz w:val="24"/>
                <w:szCs w:val="24"/>
              </w:rPr>
              <w:t>Пример</w:t>
            </w:r>
          </w:p>
        </w:tc>
      </w:tr>
      <w:tr w:rsidR="00DC2827" w:rsidRPr="000D0FAB" w:rsidTr="00092DC0">
        <w:tc>
          <w:tcPr>
            <w:tcW w:w="817" w:type="dxa"/>
          </w:tcPr>
          <w:p w:rsidR="00DC2827" w:rsidRPr="000D0FAB" w:rsidRDefault="00DC2827" w:rsidP="007373BA">
            <w:pPr>
              <w:jc w:val="both"/>
              <w:rPr>
                <w:sz w:val="24"/>
                <w:szCs w:val="24"/>
              </w:rPr>
            </w:pPr>
            <w:r w:rsidRPr="000D0FAB">
              <w:rPr>
                <w:sz w:val="24"/>
                <w:szCs w:val="24"/>
              </w:rPr>
              <w:t>1</w:t>
            </w:r>
          </w:p>
        </w:tc>
        <w:tc>
          <w:tcPr>
            <w:tcW w:w="3969" w:type="dxa"/>
          </w:tcPr>
          <w:p w:rsidR="00DC2827" w:rsidRPr="000D0FAB" w:rsidRDefault="000D0FAB" w:rsidP="007373BA">
            <w:pPr>
              <w:jc w:val="both"/>
              <w:rPr>
                <w:sz w:val="24"/>
                <w:szCs w:val="24"/>
              </w:rPr>
            </w:pPr>
            <w:r w:rsidRPr="000D0FAB">
              <w:rPr>
                <w:sz w:val="24"/>
                <w:szCs w:val="24"/>
              </w:rPr>
              <w:t>Ощущение</w:t>
            </w:r>
          </w:p>
        </w:tc>
        <w:tc>
          <w:tcPr>
            <w:tcW w:w="4961" w:type="dxa"/>
          </w:tcPr>
          <w:p w:rsidR="00DC2827" w:rsidRPr="000D0FAB" w:rsidRDefault="000D0FAB" w:rsidP="000D0FAB">
            <w:pPr>
              <w:jc w:val="both"/>
              <w:rPr>
                <w:sz w:val="24"/>
                <w:szCs w:val="24"/>
              </w:rPr>
            </w:pPr>
            <w:r>
              <w:rPr>
                <w:sz w:val="24"/>
                <w:szCs w:val="24"/>
              </w:rPr>
              <w:t>О</w:t>
            </w:r>
            <w:r w:rsidRPr="000D0FAB">
              <w:rPr>
                <w:sz w:val="24"/>
                <w:szCs w:val="24"/>
              </w:rPr>
              <w:t>тдельны</w:t>
            </w:r>
            <w:r>
              <w:rPr>
                <w:sz w:val="24"/>
                <w:szCs w:val="24"/>
              </w:rPr>
              <w:t>е</w:t>
            </w:r>
            <w:r w:rsidRPr="000D0FAB">
              <w:rPr>
                <w:sz w:val="24"/>
                <w:szCs w:val="24"/>
              </w:rPr>
              <w:t xml:space="preserve"> свойства предметов</w:t>
            </w:r>
            <w:r>
              <w:rPr>
                <w:sz w:val="24"/>
                <w:szCs w:val="24"/>
              </w:rPr>
              <w:t xml:space="preserve"> – ощущение вкуса, запаха, цвет предмета</w:t>
            </w:r>
          </w:p>
        </w:tc>
      </w:tr>
      <w:tr w:rsidR="00DC2827" w:rsidRPr="000D0FAB" w:rsidTr="00092DC0">
        <w:tc>
          <w:tcPr>
            <w:tcW w:w="817" w:type="dxa"/>
          </w:tcPr>
          <w:p w:rsidR="00DC2827" w:rsidRPr="000D0FAB" w:rsidRDefault="00DC2827" w:rsidP="007373BA">
            <w:pPr>
              <w:jc w:val="both"/>
              <w:rPr>
                <w:sz w:val="24"/>
                <w:szCs w:val="24"/>
              </w:rPr>
            </w:pPr>
            <w:r w:rsidRPr="000D0FAB">
              <w:rPr>
                <w:sz w:val="24"/>
                <w:szCs w:val="24"/>
              </w:rPr>
              <w:t>2</w:t>
            </w:r>
          </w:p>
        </w:tc>
        <w:tc>
          <w:tcPr>
            <w:tcW w:w="3969" w:type="dxa"/>
          </w:tcPr>
          <w:p w:rsidR="00DC2827" w:rsidRPr="000D0FAB" w:rsidRDefault="000D0FAB" w:rsidP="007373BA">
            <w:pPr>
              <w:jc w:val="both"/>
              <w:rPr>
                <w:sz w:val="24"/>
                <w:szCs w:val="24"/>
              </w:rPr>
            </w:pPr>
            <w:r w:rsidRPr="000D0FAB">
              <w:rPr>
                <w:sz w:val="24"/>
                <w:szCs w:val="24"/>
              </w:rPr>
              <w:t>Восприятие</w:t>
            </w:r>
          </w:p>
        </w:tc>
        <w:tc>
          <w:tcPr>
            <w:tcW w:w="4961" w:type="dxa"/>
          </w:tcPr>
          <w:p w:rsidR="00DC2827" w:rsidRPr="000D0FAB" w:rsidRDefault="000D0FAB" w:rsidP="000D0FAB">
            <w:pPr>
              <w:jc w:val="both"/>
              <w:rPr>
                <w:sz w:val="24"/>
                <w:szCs w:val="24"/>
              </w:rPr>
            </w:pPr>
            <w:r>
              <w:rPr>
                <w:sz w:val="24"/>
                <w:szCs w:val="24"/>
              </w:rPr>
              <w:t>С</w:t>
            </w:r>
            <w:r w:rsidRPr="000D0FAB">
              <w:rPr>
                <w:sz w:val="24"/>
                <w:szCs w:val="24"/>
              </w:rPr>
              <w:t>истем</w:t>
            </w:r>
            <w:r>
              <w:rPr>
                <w:sz w:val="24"/>
                <w:szCs w:val="24"/>
              </w:rPr>
              <w:t>а</w:t>
            </w:r>
            <w:r w:rsidRPr="000D0FAB">
              <w:rPr>
                <w:sz w:val="24"/>
                <w:szCs w:val="24"/>
              </w:rPr>
              <w:t xml:space="preserve"> свойств предмета </w:t>
            </w:r>
            <w:r>
              <w:rPr>
                <w:sz w:val="24"/>
                <w:szCs w:val="24"/>
              </w:rPr>
              <w:t xml:space="preserve">- </w:t>
            </w:r>
            <w:r w:rsidRPr="000D0FAB">
              <w:rPr>
                <w:sz w:val="24"/>
                <w:szCs w:val="24"/>
              </w:rPr>
              <w:t xml:space="preserve">ощущение вкуса яблока и, с другой стороны, восприятие вкуса, формы, запаха, цвета яблока в их единстве. </w:t>
            </w:r>
          </w:p>
        </w:tc>
      </w:tr>
      <w:tr w:rsidR="00DC2827" w:rsidRPr="000D0FAB" w:rsidTr="00092DC0">
        <w:tc>
          <w:tcPr>
            <w:tcW w:w="817" w:type="dxa"/>
          </w:tcPr>
          <w:p w:rsidR="00DC2827" w:rsidRPr="000D0FAB" w:rsidRDefault="00DC2827" w:rsidP="007373BA">
            <w:pPr>
              <w:jc w:val="both"/>
              <w:rPr>
                <w:sz w:val="24"/>
                <w:szCs w:val="24"/>
              </w:rPr>
            </w:pPr>
            <w:r w:rsidRPr="000D0FAB">
              <w:rPr>
                <w:sz w:val="24"/>
                <w:szCs w:val="24"/>
              </w:rPr>
              <w:t>3</w:t>
            </w:r>
          </w:p>
        </w:tc>
        <w:tc>
          <w:tcPr>
            <w:tcW w:w="3969" w:type="dxa"/>
          </w:tcPr>
          <w:p w:rsidR="00DC2827" w:rsidRPr="000D0FAB" w:rsidRDefault="000D0FAB" w:rsidP="007373BA">
            <w:pPr>
              <w:jc w:val="both"/>
              <w:rPr>
                <w:sz w:val="24"/>
                <w:szCs w:val="24"/>
              </w:rPr>
            </w:pPr>
            <w:r w:rsidRPr="000D0FAB">
              <w:rPr>
                <w:sz w:val="24"/>
                <w:szCs w:val="24"/>
              </w:rPr>
              <w:t>Представление</w:t>
            </w:r>
          </w:p>
        </w:tc>
        <w:tc>
          <w:tcPr>
            <w:tcW w:w="4961" w:type="dxa"/>
          </w:tcPr>
          <w:p w:rsidR="00DC2827" w:rsidRPr="000D0FAB" w:rsidRDefault="000D0FAB" w:rsidP="000D0FAB">
            <w:pPr>
              <w:pStyle w:val="a3"/>
            </w:pPr>
            <w:r>
              <w:t>О</w:t>
            </w:r>
            <w:r w:rsidRPr="000D0FAB">
              <w:t>тсутствие непосредственной связи с отражаемым предметом</w:t>
            </w:r>
          </w:p>
        </w:tc>
      </w:tr>
    </w:tbl>
    <w:p w:rsidR="00DC2827" w:rsidRPr="00092DC0" w:rsidRDefault="00092DC0" w:rsidP="00704E18">
      <w:pPr>
        <w:pStyle w:val="1"/>
        <w:rPr>
          <w:b/>
        </w:rPr>
      </w:pPr>
      <w:r w:rsidRPr="00092DC0">
        <w:rPr>
          <w:b/>
        </w:rPr>
        <w:t>2. Абстрактное мышление</w:t>
      </w:r>
    </w:p>
    <w:p w:rsidR="00092DC0" w:rsidRDefault="00092DC0" w:rsidP="00092DC0">
      <w:pPr>
        <w:pStyle w:val="1"/>
        <w:rPr>
          <w:i/>
        </w:rPr>
      </w:pPr>
      <w:r>
        <w:rPr>
          <w:i/>
        </w:rPr>
        <w:t>Понятие абстрактного мышления</w:t>
      </w:r>
    </w:p>
    <w:p w:rsidR="00324C22" w:rsidRDefault="000D0FAB" w:rsidP="00092DC0">
      <w:pPr>
        <w:pStyle w:val="1"/>
        <w:rPr>
          <w:i/>
        </w:rPr>
      </w:pPr>
      <w:r>
        <w:t xml:space="preserve">Благодаря выработке способности к свободным представлениям, связанным со словом, а также способности к сопоставлению представлений, их анализу, выделению общих признаков предметов и их объединению (синтезу) в определенные классы стало возможным формирование особого рода представлений, фиксирующих общие признаки вещей. Это представления не чувственно-сенситивного характера, а «представление» лишь об отдельных признаках целой группы индивидуальных предметов, выделяемых по какому-либо общему для них признаку, например, по функциональному. </w:t>
      </w:r>
    </w:p>
    <w:p w:rsidR="00092DC0" w:rsidRDefault="00092DC0" w:rsidP="00092DC0">
      <w:pPr>
        <w:pStyle w:val="1"/>
        <w:rPr>
          <w:i/>
        </w:rPr>
      </w:pPr>
      <w:r>
        <w:rPr>
          <w:i/>
        </w:rPr>
        <w:t>Структура абстрактного мышления</w:t>
      </w:r>
    </w:p>
    <w:p w:rsidR="00092DC0" w:rsidRDefault="00092DC0" w:rsidP="00092DC0">
      <w:pPr>
        <w:pStyle w:val="1"/>
        <w:rPr>
          <w:i/>
        </w:rPr>
      </w:pPr>
      <w:r>
        <w:rPr>
          <w:i/>
        </w:rPr>
        <w:t>Заполнить таблицу</w:t>
      </w:r>
    </w:p>
    <w:tbl>
      <w:tblPr>
        <w:tblStyle w:val="a6"/>
        <w:tblW w:w="9747" w:type="dxa"/>
        <w:tblLook w:val="04A0"/>
      </w:tblPr>
      <w:tblGrid>
        <w:gridCol w:w="445"/>
        <w:gridCol w:w="2640"/>
        <w:gridCol w:w="6662"/>
      </w:tblGrid>
      <w:tr w:rsidR="00092DC0" w:rsidRPr="00092DC0" w:rsidTr="00C75E09">
        <w:tc>
          <w:tcPr>
            <w:tcW w:w="445" w:type="dxa"/>
          </w:tcPr>
          <w:p w:rsidR="00092DC0" w:rsidRPr="00092DC0" w:rsidRDefault="00092DC0" w:rsidP="007373BA">
            <w:pPr>
              <w:jc w:val="center"/>
              <w:rPr>
                <w:sz w:val="24"/>
                <w:szCs w:val="24"/>
              </w:rPr>
            </w:pPr>
            <w:r w:rsidRPr="00092DC0">
              <w:rPr>
                <w:sz w:val="24"/>
                <w:szCs w:val="24"/>
              </w:rPr>
              <w:t>№</w:t>
            </w:r>
          </w:p>
        </w:tc>
        <w:tc>
          <w:tcPr>
            <w:tcW w:w="2640" w:type="dxa"/>
          </w:tcPr>
          <w:p w:rsidR="00092DC0" w:rsidRPr="00092DC0" w:rsidRDefault="00092DC0" w:rsidP="007373BA">
            <w:pPr>
              <w:jc w:val="center"/>
              <w:rPr>
                <w:sz w:val="24"/>
                <w:szCs w:val="24"/>
              </w:rPr>
            </w:pPr>
            <w:r w:rsidRPr="00092DC0">
              <w:rPr>
                <w:sz w:val="24"/>
                <w:szCs w:val="24"/>
              </w:rPr>
              <w:t>Ступень абстрактного мышления</w:t>
            </w:r>
          </w:p>
        </w:tc>
        <w:tc>
          <w:tcPr>
            <w:tcW w:w="6662" w:type="dxa"/>
          </w:tcPr>
          <w:p w:rsidR="00092DC0" w:rsidRPr="00092DC0" w:rsidRDefault="00092DC0" w:rsidP="007373BA">
            <w:pPr>
              <w:jc w:val="center"/>
              <w:rPr>
                <w:sz w:val="24"/>
                <w:szCs w:val="24"/>
              </w:rPr>
            </w:pPr>
            <w:r w:rsidRPr="00092DC0">
              <w:rPr>
                <w:sz w:val="24"/>
                <w:szCs w:val="24"/>
              </w:rPr>
              <w:t>Пример</w:t>
            </w:r>
          </w:p>
        </w:tc>
      </w:tr>
      <w:tr w:rsidR="00092DC0" w:rsidRPr="00C75E09" w:rsidTr="00C75E09">
        <w:tc>
          <w:tcPr>
            <w:tcW w:w="445" w:type="dxa"/>
          </w:tcPr>
          <w:p w:rsidR="00092DC0" w:rsidRPr="00C75E09" w:rsidRDefault="00092DC0" w:rsidP="00C75E09">
            <w:pPr>
              <w:rPr>
                <w:sz w:val="24"/>
                <w:szCs w:val="24"/>
              </w:rPr>
            </w:pPr>
            <w:r w:rsidRPr="00C75E09">
              <w:rPr>
                <w:sz w:val="24"/>
                <w:szCs w:val="24"/>
              </w:rPr>
              <w:t>1</w:t>
            </w:r>
          </w:p>
        </w:tc>
        <w:tc>
          <w:tcPr>
            <w:tcW w:w="2640" w:type="dxa"/>
          </w:tcPr>
          <w:p w:rsidR="00092DC0" w:rsidRPr="00C75E09" w:rsidRDefault="00C75E09" w:rsidP="00C75E09">
            <w:pPr>
              <w:rPr>
                <w:sz w:val="24"/>
                <w:szCs w:val="24"/>
              </w:rPr>
            </w:pPr>
            <w:r w:rsidRPr="00C75E09">
              <w:rPr>
                <w:sz w:val="24"/>
                <w:szCs w:val="24"/>
              </w:rPr>
              <w:t>Понятие</w:t>
            </w:r>
          </w:p>
        </w:tc>
        <w:tc>
          <w:tcPr>
            <w:tcW w:w="6662" w:type="dxa"/>
          </w:tcPr>
          <w:p w:rsidR="00092DC0" w:rsidRPr="00C75E09" w:rsidRDefault="00C75E09" w:rsidP="00C75E09">
            <w:pPr>
              <w:rPr>
                <w:sz w:val="24"/>
                <w:szCs w:val="24"/>
              </w:rPr>
            </w:pPr>
            <w:r w:rsidRPr="00C75E09">
              <w:rPr>
                <w:sz w:val="24"/>
                <w:szCs w:val="24"/>
              </w:rPr>
              <w:t xml:space="preserve">По отношению к действительности (по глубине ее отражения, осмыслению и направленности) понятия могут быть разделены на четыре класса: 1) понятия, отражающие общее в </w:t>
            </w:r>
            <w:r w:rsidRPr="00C75E09">
              <w:rPr>
                <w:sz w:val="24"/>
                <w:szCs w:val="24"/>
              </w:rPr>
              <w:lastRenderedPageBreak/>
              <w:t>предметах, 2) понятия, охватывающие существенные признаки предметов, 3) понятия, возвышающиеся до раскрытия смысла, значения предметов, и 4) понятия-идеи. Материальным носителем понятия выступает</w:t>
            </w:r>
            <w:r>
              <w:rPr>
                <w:sz w:val="24"/>
                <w:szCs w:val="24"/>
              </w:rPr>
              <w:t xml:space="preserve"> </w:t>
            </w:r>
            <w:r w:rsidRPr="00C75E09">
              <w:rPr>
                <w:sz w:val="24"/>
                <w:szCs w:val="24"/>
              </w:rPr>
              <w:t>слово или сочетание слов. Например, «стол», «группа студентов», «твердое</w:t>
            </w:r>
            <w:r>
              <w:rPr>
                <w:sz w:val="24"/>
                <w:szCs w:val="24"/>
              </w:rPr>
              <w:t xml:space="preserve"> </w:t>
            </w:r>
            <w:r w:rsidRPr="00C75E09">
              <w:rPr>
                <w:sz w:val="24"/>
                <w:szCs w:val="24"/>
              </w:rPr>
              <w:t>тело».</w:t>
            </w:r>
          </w:p>
        </w:tc>
      </w:tr>
      <w:tr w:rsidR="00092DC0" w:rsidRPr="00754864" w:rsidTr="00C75E09">
        <w:tc>
          <w:tcPr>
            <w:tcW w:w="445" w:type="dxa"/>
          </w:tcPr>
          <w:p w:rsidR="00092DC0" w:rsidRPr="00754864" w:rsidRDefault="00092DC0" w:rsidP="00754864">
            <w:pPr>
              <w:rPr>
                <w:sz w:val="24"/>
                <w:szCs w:val="24"/>
              </w:rPr>
            </w:pPr>
            <w:r w:rsidRPr="00754864">
              <w:rPr>
                <w:sz w:val="24"/>
                <w:szCs w:val="24"/>
              </w:rPr>
              <w:lastRenderedPageBreak/>
              <w:t>2</w:t>
            </w:r>
          </w:p>
        </w:tc>
        <w:tc>
          <w:tcPr>
            <w:tcW w:w="2640" w:type="dxa"/>
          </w:tcPr>
          <w:p w:rsidR="00092DC0" w:rsidRPr="00754864" w:rsidRDefault="00C75E09" w:rsidP="00754864">
            <w:pPr>
              <w:rPr>
                <w:sz w:val="24"/>
                <w:szCs w:val="24"/>
              </w:rPr>
            </w:pPr>
            <w:r w:rsidRPr="00754864">
              <w:rPr>
                <w:sz w:val="24"/>
                <w:szCs w:val="24"/>
              </w:rPr>
              <w:t>Суждение</w:t>
            </w:r>
          </w:p>
        </w:tc>
        <w:tc>
          <w:tcPr>
            <w:tcW w:w="6662" w:type="dxa"/>
          </w:tcPr>
          <w:p w:rsidR="00754864" w:rsidRPr="00754864" w:rsidRDefault="00C75E09" w:rsidP="00754864">
            <w:pPr>
              <w:rPr>
                <w:sz w:val="24"/>
                <w:szCs w:val="24"/>
              </w:rPr>
            </w:pPr>
            <w:r w:rsidRPr="00754864">
              <w:rPr>
                <w:sz w:val="24"/>
                <w:szCs w:val="24"/>
              </w:rPr>
              <w:t xml:space="preserve">Суждение - это форма мысли, в которой посредством связи понятий утверждается или отрицается что-либо о чем-либо. </w:t>
            </w:r>
          </w:p>
          <w:p w:rsidR="00754864" w:rsidRPr="00754864" w:rsidRDefault="00754864" w:rsidP="00754864">
            <w:pPr>
              <w:rPr>
                <w:sz w:val="24"/>
                <w:szCs w:val="24"/>
              </w:rPr>
            </w:pPr>
            <w:r>
              <w:rPr>
                <w:sz w:val="24"/>
                <w:szCs w:val="24"/>
              </w:rPr>
              <w:t>Н</w:t>
            </w:r>
            <w:r w:rsidRPr="00754864">
              <w:rPr>
                <w:sz w:val="24"/>
                <w:szCs w:val="24"/>
              </w:rPr>
              <w:t>аиболее подробно в логике рассматривается простые категорические суждения.</w:t>
            </w:r>
            <w:r>
              <w:rPr>
                <w:sz w:val="24"/>
                <w:szCs w:val="24"/>
              </w:rPr>
              <w:t xml:space="preserve"> </w:t>
            </w:r>
            <w:r w:rsidRPr="00754864">
              <w:rPr>
                <w:sz w:val="24"/>
                <w:szCs w:val="24"/>
              </w:rPr>
              <w:t>Это такие суждения, в которых между субъектом и предикатом устанавливается</w:t>
            </w:r>
            <w:r>
              <w:rPr>
                <w:sz w:val="24"/>
                <w:szCs w:val="24"/>
              </w:rPr>
              <w:t xml:space="preserve"> </w:t>
            </w:r>
            <w:r w:rsidRPr="00754864">
              <w:rPr>
                <w:sz w:val="24"/>
                <w:szCs w:val="24"/>
              </w:rPr>
              <w:t>категорическая утвердительная или отрицательная связь, а именно отношения</w:t>
            </w:r>
            <w:r>
              <w:rPr>
                <w:sz w:val="24"/>
                <w:szCs w:val="24"/>
              </w:rPr>
              <w:t xml:space="preserve"> </w:t>
            </w:r>
            <w:r w:rsidRPr="00754864">
              <w:rPr>
                <w:sz w:val="24"/>
                <w:szCs w:val="24"/>
              </w:rPr>
              <w:t>тождества, подчинения, частичного совпадения, противоречия, противоположности</w:t>
            </w:r>
            <w:r>
              <w:rPr>
                <w:sz w:val="24"/>
                <w:szCs w:val="24"/>
              </w:rPr>
              <w:t xml:space="preserve"> </w:t>
            </w:r>
            <w:r w:rsidRPr="00754864">
              <w:rPr>
                <w:sz w:val="24"/>
                <w:szCs w:val="24"/>
              </w:rPr>
              <w:t>и соподчинения.</w:t>
            </w:r>
          </w:p>
          <w:p w:rsidR="00092DC0" w:rsidRPr="00754864" w:rsidRDefault="00754864" w:rsidP="00754864">
            <w:pPr>
              <w:rPr>
                <w:sz w:val="24"/>
                <w:szCs w:val="24"/>
              </w:rPr>
            </w:pPr>
            <w:r w:rsidRPr="00754864">
              <w:rPr>
                <w:sz w:val="24"/>
                <w:szCs w:val="24"/>
              </w:rPr>
              <w:t>«Каждый студент имеет зачетную книжку».</w:t>
            </w:r>
          </w:p>
        </w:tc>
      </w:tr>
      <w:tr w:rsidR="00092DC0" w:rsidRPr="00C75E09" w:rsidTr="00C75E09">
        <w:tc>
          <w:tcPr>
            <w:tcW w:w="445" w:type="dxa"/>
          </w:tcPr>
          <w:p w:rsidR="00092DC0" w:rsidRPr="00C75E09" w:rsidRDefault="00092DC0" w:rsidP="00C75E09">
            <w:pPr>
              <w:rPr>
                <w:sz w:val="24"/>
                <w:szCs w:val="24"/>
              </w:rPr>
            </w:pPr>
            <w:r w:rsidRPr="00C75E09">
              <w:rPr>
                <w:sz w:val="24"/>
                <w:szCs w:val="24"/>
              </w:rPr>
              <w:t>3</w:t>
            </w:r>
          </w:p>
        </w:tc>
        <w:tc>
          <w:tcPr>
            <w:tcW w:w="2640" w:type="dxa"/>
          </w:tcPr>
          <w:p w:rsidR="00092DC0" w:rsidRPr="00C75E09" w:rsidRDefault="00C75E09" w:rsidP="00C75E09">
            <w:pPr>
              <w:rPr>
                <w:sz w:val="24"/>
                <w:szCs w:val="24"/>
              </w:rPr>
            </w:pPr>
            <w:r w:rsidRPr="00C75E09">
              <w:rPr>
                <w:sz w:val="24"/>
                <w:szCs w:val="24"/>
              </w:rPr>
              <w:t>Умозаключение</w:t>
            </w:r>
          </w:p>
        </w:tc>
        <w:tc>
          <w:tcPr>
            <w:tcW w:w="6662" w:type="dxa"/>
          </w:tcPr>
          <w:p w:rsidR="00C75E09" w:rsidRPr="00C75E09" w:rsidRDefault="00C75E09" w:rsidP="00C75E09">
            <w:pPr>
              <w:rPr>
                <w:sz w:val="24"/>
                <w:szCs w:val="24"/>
              </w:rPr>
            </w:pPr>
            <w:r w:rsidRPr="00C75E09">
              <w:rPr>
                <w:sz w:val="24"/>
                <w:szCs w:val="24"/>
              </w:rPr>
              <w:t>На базе понятий и суждений формируются умозаключения, представляющие собой рассуждения, в ходе которых логически выводится новое суждение (заключение или вывод). Содержание умозаключения может быть более или менее развернутым. Так, из</w:t>
            </w:r>
            <w:r w:rsidR="00754864">
              <w:rPr>
                <w:sz w:val="24"/>
                <w:szCs w:val="24"/>
              </w:rPr>
              <w:t xml:space="preserve"> </w:t>
            </w:r>
            <w:r w:rsidRPr="00C75E09">
              <w:rPr>
                <w:sz w:val="24"/>
                <w:szCs w:val="24"/>
              </w:rPr>
              <w:t>того, что над землей низко летают ласточки, люди заключают часто, что завтра</w:t>
            </w:r>
            <w:r w:rsidR="00754864">
              <w:rPr>
                <w:sz w:val="24"/>
                <w:szCs w:val="24"/>
              </w:rPr>
              <w:t xml:space="preserve"> </w:t>
            </w:r>
            <w:r w:rsidRPr="00C75E09">
              <w:rPr>
                <w:sz w:val="24"/>
                <w:szCs w:val="24"/>
              </w:rPr>
              <w:t>будет плохая погода. Это умозаключение можно развернуть, выясняя, в чем</w:t>
            </w:r>
            <w:r w:rsidR="00754864">
              <w:rPr>
                <w:sz w:val="24"/>
                <w:szCs w:val="24"/>
              </w:rPr>
              <w:t xml:space="preserve"> </w:t>
            </w:r>
            <w:r w:rsidRPr="00C75E09">
              <w:rPr>
                <w:sz w:val="24"/>
                <w:szCs w:val="24"/>
              </w:rPr>
              <w:t>именно состоит связь между ситуацией, которая фиксируется в посылке, и той,</w:t>
            </w:r>
            <w:r w:rsidR="00754864">
              <w:rPr>
                <w:sz w:val="24"/>
                <w:szCs w:val="24"/>
              </w:rPr>
              <w:t xml:space="preserve"> </w:t>
            </w:r>
            <w:r w:rsidRPr="00C75E09">
              <w:rPr>
                <w:sz w:val="24"/>
                <w:szCs w:val="24"/>
              </w:rPr>
              <w:t>на которую указывает заключение. А именно, если объяснить, почему одно из</w:t>
            </w:r>
            <w:r w:rsidR="00754864">
              <w:rPr>
                <w:sz w:val="24"/>
                <w:szCs w:val="24"/>
              </w:rPr>
              <w:t xml:space="preserve"> </w:t>
            </w:r>
            <w:r w:rsidRPr="00C75E09">
              <w:rPr>
                <w:sz w:val="24"/>
                <w:szCs w:val="24"/>
              </w:rPr>
              <w:t>наблюдаемых явлений (низкий полет ласточек) указывает на существование</w:t>
            </w:r>
            <w:r w:rsidR="00754864">
              <w:rPr>
                <w:sz w:val="24"/>
                <w:szCs w:val="24"/>
              </w:rPr>
              <w:t xml:space="preserve"> </w:t>
            </w:r>
            <w:r w:rsidRPr="00C75E09">
              <w:rPr>
                <w:sz w:val="24"/>
                <w:szCs w:val="24"/>
              </w:rPr>
              <w:t>другого (будет плохая погода). В результате анализа получаем</w:t>
            </w:r>
          </w:p>
          <w:p w:rsidR="00092DC0" w:rsidRPr="00C75E09" w:rsidRDefault="00C75E09" w:rsidP="00754864">
            <w:pPr>
              <w:rPr>
                <w:sz w:val="24"/>
                <w:szCs w:val="24"/>
              </w:rPr>
            </w:pPr>
            <w:r w:rsidRPr="00C75E09">
              <w:rPr>
                <w:sz w:val="24"/>
                <w:szCs w:val="24"/>
              </w:rPr>
              <w:t>последовательность переходов от одних явлений к другим: ласточки летают низко</w:t>
            </w:r>
            <w:r w:rsidR="00754864">
              <w:rPr>
                <w:sz w:val="24"/>
                <w:szCs w:val="24"/>
              </w:rPr>
              <w:t xml:space="preserve"> </w:t>
            </w:r>
            <w:r w:rsidRPr="00C75E09">
              <w:rPr>
                <w:sz w:val="24"/>
                <w:szCs w:val="24"/>
              </w:rPr>
              <w:t>потому, что мошкара, за которой они охотятся, летает низко над землей. А это</w:t>
            </w:r>
            <w:r w:rsidR="00754864">
              <w:rPr>
                <w:sz w:val="24"/>
                <w:szCs w:val="24"/>
              </w:rPr>
              <w:t xml:space="preserve"> </w:t>
            </w:r>
            <w:r w:rsidRPr="00C75E09">
              <w:rPr>
                <w:sz w:val="24"/>
                <w:szCs w:val="24"/>
              </w:rPr>
              <w:t>происходит в свою очередь потому, что в воздухе имеется повышенная влажность,</w:t>
            </w:r>
            <w:r w:rsidR="00754864">
              <w:rPr>
                <w:sz w:val="24"/>
                <w:szCs w:val="24"/>
              </w:rPr>
              <w:t xml:space="preserve"> </w:t>
            </w:r>
            <w:r w:rsidRPr="00C75E09">
              <w:rPr>
                <w:sz w:val="24"/>
                <w:szCs w:val="24"/>
              </w:rPr>
              <w:t>от которой насекомые намокают и опускаются к земле. Наличие же повышенной</w:t>
            </w:r>
            <w:r w:rsidR="00754864">
              <w:rPr>
                <w:sz w:val="24"/>
                <w:szCs w:val="24"/>
              </w:rPr>
              <w:t xml:space="preserve"> </w:t>
            </w:r>
            <w:r w:rsidRPr="00C75E09">
              <w:rPr>
                <w:sz w:val="24"/>
                <w:szCs w:val="24"/>
              </w:rPr>
              <w:t xml:space="preserve">влажности предвещает дождь, а, следовательно, и ненастье. </w:t>
            </w:r>
          </w:p>
        </w:tc>
      </w:tr>
    </w:tbl>
    <w:p w:rsidR="00092DC0" w:rsidRDefault="00092DC0" w:rsidP="00092DC0">
      <w:pPr>
        <w:ind w:firstLine="709"/>
        <w:jc w:val="both"/>
        <w:rPr>
          <w:b/>
        </w:rPr>
      </w:pPr>
      <w:r w:rsidRPr="00026F1E">
        <w:rPr>
          <w:b/>
        </w:rPr>
        <w:t xml:space="preserve">РАЗДЕЛ </w:t>
      </w:r>
      <w:r>
        <w:rPr>
          <w:b/>
          <w:lang w:val="en-US"/>
        </w:rPr>
        <w:t>V</w:t>
      </w:r>
      <w:r w:rsidRPr="00026F1E">
        <w:rPr>
          <w:b/>
          <w:lang w:val="en-US"/>
        </w:rPr>
        <w:t>II</w:t>
      </w:r>
      <w:r w:rsidRPr="00026F1E">
        <w:rPr>
          <w:b/>
        </w:rPr>
        <w:t xml:space="preserve">. </w:t>
      </w:r>
      <w:r>
        <w:rPr>
          <w:b/>
        </w:rPr>
        <w:t>ТВОРЧЕСТВО</w:t>
      </w:r>
    </w:p>
    <w:p w:rsidR="00092DC0" w:rsidRDefault="00092DC0" w:rsidP="00704E18">
      <w:pPr>
        <w:pStyle w:val="1"/>
        <w:rPr>
          <w:i/>
        </w:rPr>
      </w:pPr>
      <w:r>
        <w:rPr>
          <w:i/>
        </w:rPr>
        <w:t>Понятие творчества в философии</w:t>
      </w:r>
    </w:p>
    <w:p w:rsidR="00754864" w:rsidRDefault="00754864" w:rsidP="00704E18">
      <w:pPr>
        <w:pStyle w:val="1"/>
        <w:rPr>
          <w:i/>
        </w:rPr>
      </w:pPr>
      <w:r>
        <w:t>Распространенным является понимание творчества как деятельности человека, преобразующей природный и социальный мир в соответствии с целями и потребностями человека и человечества на основе объективных законов действительности.</w:t>
      </w:r>
    </w:p>
    <w:p w:rsidR="00092DC0" w:rsidRDefault="00092DC0" w:rsidP="00704E18">
      <w:pPr>
        <w:pStyle w:val="1"/>
        <w:rPr>
          <w:i/>
        </w:rPr>
      </w:pPr>
      <w:r>
        <w:rPr>
          <w:i/>
        </w:rPr>
        <w:t>Написать эссе по теме «Творчество как деятельность человека»</w:t>
      </w:r>
    </w:p>
    <w:p w:rsidR="001C0F1B" w:rsidRDefault="00E2543D" w:rsidP="00D93537">
      <w:pPr>
        <w:pStyle w:val="1"/>
      </w:pPr>
      <w:r>
        <w:t>Творчество можно понимать как процесс деятельности человека</w:t>
      </w:r>
      <w:r w:rsidR="00D93537">
        <w:t xml:space="preserve">, направленный на создание качественно нового продукта. </w:t>
      </w:r>
      <w:r w:rsidR="001C0F1B">
        <w:t>Основной критерий, отличающий творчество от изготовления (производства)</w:t>
      </w:r>
      <w:r w:rsidR="00D93537">
        <w:t xml:space="preserve"> -</w:t>
      </w:r>
      <w:r w:rsidR="001C0F1B">
        <w:t xml:space="preserve"> уникальность его результата. Результат творчества невозможно прямо вывести из начальных условий. Никто, кроме, возможно, </w:t>
      </w:r>
      <w:r w:rsidR="001C0F1B" w:rsidRPr="00D93537">
        <w:t>автора</w:t>
      </w:r>
      <w:r w:rsidR="001C0F1B">
        <w:t xml:space="preserve">, не может получить в точности такой же результат, если создать для него ту же исходную ситуацию. Таким образом, в процессе творчества автор вкладывает в материал некие несводимые к трудовым операциям или логическому выводу возможности, выражает в </w:t>
      </w:r>
      <w:r w:rsidR="001C0F1B">
        <w:lastRenderedPageBreak/>
        <w:t>конечном результате какие-то аспекты своей личности. Именно этот факт придаёт продуктам творчества дополнительную ценность в сравнении с продуктами производства.</w:t>
      </w:r>
      <w:r w:rsidR="00D93537">
        <w:t xml:space="preserve"> </w:t>
      </w:r>
      <w:r w:rsidR="001C0F1B">
        <w:t>Творчество</w:t>
      </w:r>
      <w:r w:rsidR="00D93537">
        <w:t xml:space="preserve"> -</w:t>
      </w:r>
      <w:r w:rsidR="001C0F1B">
        <w:t xml:space="preserve"> деятельность, порождающая нечто качественно новое, никогда ранее не существовавшее.</w:t>
      </w:r>
    </w:p>
    <w:p w:rsidR="00092DC0" w:rsidRDefault="00092DC0" w:rsidP="00092DC0">
      <w:pPr>
        <w:ind w:firstLine="709"/>
        <w:jc w:val="both"/>
        <w:rPr>
          <w:b/>
        </w:rPr>
      </w:pPr>
      <w:r w:rsidRPr="00026F1E">
        <w:rPr>
          <w:b/>
        </w:rPr>
        <w:t xml:space="preserve">РАЗДЕЛ </w:t>
      </w:r>
      <w:r>
        <w:rPr>
          <w:b/>
          <w:lang w:val="en-US"/>
        </w:rPr>
        <w:t>V</w:t>
      </w:r>
      <w:r w:rsidRPr="00026F1E">
        <w:rPr>
          <w:b/>
          <w:lang w:val="en-US"/>
        </w:rPr>
        <w:t>III</w:t>
      </w:r>
      <w:r w:rsidRPr="00026F1E">
        <w:rPr>
          <w:b/>
        </w:rPr>
        <w:t xml:space="preserve">. </w:t>
      </w:r>
      <w:r>
        <w:rPr>
          <w:b/>
        </w:rPr>
        <w:t>ПРИЕМЫ, МЕТОДЫ И ФОРМЫ НАУЧНОГО МЫШЛЕНИЯ</w:t>
      </w:r>
    </w:p>
    <w:p w:rsidR="00092DC0" w:rsidRDefault="00092DC0" w:rsidP="00704E18">
      <w:pPr>
        <w:pStyle w:val="1"/>
        <w:rPr>
          <w:i/>
        </w:rPr>
      </w:pPr>
      <w:r>
        <w:rPr>
          <w:i/>
        </w:rPr>
        <w:t>Дать характеристику научному мышлению</w:t>
      </w:r>
    </w:p>
    <w:p w:rsidR="00D93537" w:rsidRPr="00AE7092" w:rsidRDefault="00AE7092" w:rsidP="00704E18">
      <w:pPr>
        <w:pStyle w:val="1"/>
      </w:pPr>
      <w:r>
        <w:t>Научное мышление – это сложный познавательный процесс, включающий в себя использование различных научных приемов, методов и форм познания.</w:t>
      </w:r>
    </w:p>
    <w:p w:rsidR="00092DC0" w:rsidRDefault="00092DC0" w:rsidP="00704E18">
      <w:pPr>
        <w:pStyle w:val="1"/>
        <w:rPr>
          <w:i/>
        </w:rPr>
      </w:pPr>
      <w:r>
        <w:rPr>
          <w:i/>
        </w:rPr>
        <w:t>Приемы научного мышления</w:t>
      </w:r>
    </w:p>
    <w:p w:rsidR="00AE7092" w:rsidRPr="00AE7092" w:rsidRDefault="00AE7092" w:rsidP="00704E18">
      <w:pPr>
        <w:pStyle w:val="1"/>
      </w:pPr>
      <w:r>
        <w:t>Прием научного мышления</w:t>
      </w:r>
    </w:p>
    <w:p w:rsidR="001C52A8" w:rsidRDefault="001C52A8" w:rsidP="001C52A8">
      <w:pPr>
        <w:pStyle w:val="1"/>
      </w:pPr>
      <w:r w:rsidRPr="001C52A8">
        <w:t xml:space="preserve">Анализ </w:t>
      </w:r>
      <w:r>
        <w:t>-</w:t>
      </w:r>
      <w:r w:rsidRPr="001C52A8">
        <w:t xml:space="preserve"> это прием мышления, связанный с разложением изучаемого объекта на составные части, стороны, тенденции развития и способы функционирования с целью их относительно самостоятельного изучения. </w:t>
      </w:r>
    </w:p>
    <w:p w:rsidR="001C52A8" w:rsidRPr="001C52A8" w:rsidRDefault="001C52A8" w:rsidP="001C52A8">
      <w:pPr>
        <w:pStyle w:val="1"/>
      </w:pPr>
      <w:r w:rsidRPr="001C52A8">
        <w:t xml:space="preserve">Синтез </w:t>
      </w:r>
      <w:r>
        <w:t>-</w:t>
      </w:r>
      <w:r w:rsidRPr="001C52A8">
        <w:t xml:space="preserve"> прямо противоположная операция, которая заключается в объединении ранее выделенных частей в целое и с целью получить знание о целом путем выявления тех существенных связей и отношений, которые объединяют ранее выделенные в анализе части в одно целое. </w:t>
      </w:r>
    </w:p>
    <w:p w:rsidR="001C52A8" w:rsidRDefault="001C52A8" w:rsidP="001C52A8">
      <w:pPr>
        <w:pStyle w:val="1"/>
      </w:pPr>
      <w:r w:rsidRPr="001C52A8">
        <w:t xml:space="preserve">Абстрагирование есть процесс мысленного выделения, вычленения отдельных интересующих нас в контексте исследования признаков, свойств и отношений конкретного предмета или явления и одновременно отвлечение от других свойств, признаков, отношений, которые в данном контексте несущественны. </w:t>
      </w:r>
    </w:p>
    <w:p w:rsidR="001C52A8" w:rsidRDefault="001C52A8" w:rsidP="001C52A8">
      <w:pPr>
        <w:pStyle w:val="1"/>
      </w:pPr>
      <w:r w:rsidRPr="001C52A8">
        <w:t xml:space="preserve">Идеализация является относительно самостоятельным приемом познания, хотя она и является разновидностью абстрагирования. В процессе идеализации происходит предельное отвлечение от всех реальных свойств предмета с одновременным введением в содержание образуемых понятий признаков, нереализуемых в действительности. </w:t>
      </w:r>
    </w:p>
    <w:p w:rsidR="001C52A8" w:rsidRDefault="001C52A8" w:rsidP="001C52A8">
      <w:pPr>
        <w:pStyle w:val="1"/>
      </w:pPr>
      <w:r w:rsidRPr="001C52A8">
        <w:t xml:space="preserve">Характерным для опытных наук приемом исследования является индукция. При использовании этого приема мысль движется от знания частного, знания фактов к знанию общего, знанию законов. Приемом, по гносеологической направленности противоположным индукции, является дедукция. В дедуктивном умозаключении движение мысли идет от знания общего к знанию частного. </w:t>
      </w:r>
    </w:p>
    <w:p w:rsidR="001C52A8" w:rsidRDefault="001C52A8" w:rsidP="001C52A8">
      <w:pPr>
        <w:pStyle w:val="1"/>
      </w:pPr>
      <w:r w:rsidRPr="001C52A8">
        <w:t>При аналогии на основе сходства объектов по некоторым признакам, свойствам и отношениям выдвигают предположение об их сходстве в других отношениях. Умозаключение по аналогии лежит в основании такого ныне очень широко распространенного в науке приема исследования, как моделирование.</w:t>
      </w:r>
    </w:p>
    <w:p w:rsidR="00092DC0" w:rsidRDefault="00092DC0" w:rsidP="00704E18">
      <w:pPr>
        <w:pStyle w:val="1"/>
        <w:rPr>
          <w:i/>
        </w:rPr>
      </w:pPr>
      <w:r>
        <w:rPr>
          <w:i/>
        </w:rPr>
        <w:t>Методы научного мышления и их классификация</w:t>
      </w:r>
    </w:p>
    <w:p w:rsidR="001C52A8" w:rsidRDefault="001C52A8" w:rsidP="001C52A8">
      <w:pPr>
        <w:pStyle w:val="1"/>
      </w:pPr>
      <w:r>
        <w:t>Методами называют более сложные познавательные процедуры, которые включают в себя целый набор различных приемов исследования.</w:t>
      </w:r>
    </w:p>
    <w:p w:rsidR="001C52A8" w:rsidRDefault="001C52A8" w:rsidP="001C52A8">
      <w:pPr>
        <w:pStyle w:val="1"/>
      </w:pPr>
      <w:r>
        <w:t xml:space="preserve">Методы научного познания можно подразделить на три группы: специальные, общенаучные, универсальные (или всеобщие). </w:t>
      </w:r>
    </w:p>
    <w:p w:rsidR="001C52A8" w:rsidRDefault="001C52A8" w:rsidP="001C52A8">
      <w:pPr>
        <w:pStyle w:val="1"/>
      </w:pPr>
      <w:r>
        <w:lastRenderedPageBreak/>
        <w:t xml:space="preserve">Специальные методы применимы только в рамках отдельных наук. Объективной основой таких методов являются соответствующие специально-научные законы и теории. К этим методам относятся, например, различные методы качественного анализа в химии, метод спектрального анализа в физике и химии, метод Монте-Карло, метод статистического моделирования при изучении сложных систем и т.д. </w:t>
      </w:r>
    </w:p>
    <w:p w:rsidR="001C52A8" w:rsidRDefault="001C52A8" w:rsidP="001C52A8">
      <w:pPr>
        <w:pStyle w:val="1"/>
      </w:pPr>
      <w:r>
        <w:t xml:space="preserve">Общенаучные методы характеризуют ход познания во всех науках. Их объективной основой являются общеметодологические закономерности познания, которые включают в себя и гносеологические принципы. К ним относятся: методы эксперимента и наблюдения, метод моделирования, гипотетико-дедуктивный метод, метод восхождения от абстрактного к конкретному и т.д. </w:t>
      </w:r>
    </w:p>
    <w:p w:rsidR="001C52A8" w:rsidRPr="00092DC0" w:rsidRDefault="001C52A8" w:rsidP="001C52A8">
      <w:pPr>
        <w:pStyle w:val="1"/>
        <w:rPr>
          <w:i/>
        </w:rPr>
      </w:pPr>
      <w:r>
        <w:t>Универсальные (всеобщие) методы характеризуют человеческое мышление в целом и применимы во всех сферах познавательной деятельности человека (с учетом их специфики). Их объективной основой выступают общефилософские закономерности понимания окружающего нас мира, самого человека, его мышления и процесса познания и преобразования мира человеком. К этим методам относятся философские методы и принципы мышления, в том числе принцип диалектической противоречивости, принцип историзма и др.</w:t>
      </w:r>
    </w:p>
    <w:sectPr w:rsidR="001C52A8" w:rsidRPr="00092DC0" w:rsidSect="00FD6893">
      <w:footerReference w:type="default" r:id="rId9"/>
      <w:pgSz w:w="11906" w:h="16838"/>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928" w:rsidRDefault="00287928" w:rsidP="00FD6893">
      <w:r>
        <w:separator/>
      </w:r>
    </w:p>
  </w:endnote>
  <w:endnote w:type="continuationSeparator" w:id="0">
    <w:p w:rsidR="00287928" w:rsidRDefault="00287928" w:rsidP="00FD68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79157"/>
    </w:sdtPr>
    <w:sdtEndPr>
      <w:rPr>
        <w:sz w:val="20"/>
        <w:szCs w:val="20"/>
      </w:rPr>
    </w:sdtEndPr>
    <w:sdtContent>
      <w:p w:rsidR="007476E7" w:rsidRPr="00FD6893" w:rsidRDefault="0073392D">
        <w:pPr>
          <w:pStyle w:val="aa"/>
          <w:jc w:val="right"/>
          <w:rPr>
            <w:sz w:val="20"/>
            <w:szCs w:val="20"/>
          </w:rPr>
        </w:pPr>
        <w:r w:rsidRPr="00FD6893">
          <w:rPr>
            <w:sz w:val="20"/>
            <w:szCs w:val="20"/>
          </w:rPr>
          <w:fldChar w:fldCharType="begin"/>
        </w:r>
        <w:r w:rsidR="007476E7" w:rsidRPr="00FD6893">
          <w:rPr>
            <w:sz w:val="20"/>
            <w:szCs w:val="20"/>
          </w:rPr>
          <w:instrText xml:space="preserve"> PAGE   \* MERGEFORMAT </w:instrText>
        </w:r>
        <w:r w:rsidRPr="00FD6893">
          <w:rPr>
            <w:sz w:val="20"/>
            <w:szCs w:val="20"/>
          </w:rPr>
          <w:fldChar w:fldCharType="separate"/>
        </w:r>
        <w:r w:rsidR="001C52A8">
          <w:rPr>
            <w:noProof/>
            <w:sz w:val="20"/>
            <w:szCs w:val="20"/>
          </w:rPr>
          <w:t>1</w:t>
        </w:r>
        <w:r w:rsidRPr="00FD6893">
          <w:rPr>
            <w:sz w:val="20"/>
            <w:szCs w:val="20"/>
          </w:rPr>
          <w:fldChar w:fldCharType="end"/>
        </w:r>
      </w:p>
    </w:sdtContent>
  </w:sdt>
  <w:p w:rsidR="007476E7" w:rsidRDefault="007476E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928" w:rsidRDefault="00287928" w:rsidP="00FD6893">
      <w:r>
        <w:separator/>
      </w:r>
    </w:p>
  </w:footnote>
  <w:footnote w:type="continuationSeparator" w:id="0">
    <w:p w:rsidR="00287928" w:rsidRDefault="00287928" w:rsidP="00FD68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607B"/>
    <w:multiLevelType w:val="multilevel"/>
    <w:tmpl w:val="50DC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54EC5"/>
    <w:multiLevelType w:val="multilevel"/>
    <w:tmpl w:val="5F9C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795C26"/>
    <w:multiLevelType w:val="multilevel"/>
    <w:tmpl w:val="B998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834AE7"/>
    <w:multiLevelType w:val="multilevel"/>
    <w:tmpl w:val="6F56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40132"/>
    <w:multiLevelType w:val="multilevel"/>
    <w:tmpl w:val="3022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014A01"/>
    <w:multiLevelType w:val="multilevel"/>
    <w:tmpl w:val="8E92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F36895"/>
    <w:multiLevelType w:val="multilevel"/>
    <w:tmpl w:val="CEF4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AE7E49"/>
    <w:multiLevelType w:val="multilevel"/>
    <w:tmpl w:val="0A42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0E47ED"/>
    <w:multiLevelType w:val="multilevel"/>
    <w:tmpl w:val="2E9C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F02826"/>
    <w:multiLevelType w:val="multilevel"/>
    <w:tmpl w:val="C576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9E714D"/>
    <w:multiLevelType w:val="multilevel"/>
    <w:tmpl w:val="F04C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850AE3"/>
    <w:multiLevelType w:val="multilevel"/>
    <w:tmpl w:val="C88A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9B3F22"/>
    <w:multiLevelType w:val="multilevel"/>
    <w:tmpl w:val="88C6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0F0ECE"/>
    <w:multiLevelType w:val="multilevel"/>
    <w:tmpl w:val="58BA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726A83"/>
    <w:multiLevelType w:val="multilevel"/>
    <w:tmpl w:val="1B4EF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A3382B"/>
    <w:multiLevelType w:val="multilevel"/>
    <w:tmpl w:val="2E98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361310"/>
    <w:multiLevelType w:val="multilevel"/>
    <w:tmpl w:val="E338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593857"/>
    <w:multiLevelType w:val="multilevel"/>
    <w:tmpl w:val="2ED2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871C34"/>
    <w:multiLevelType w:val="multilevel"/>
    <w:tmpl w:val="4170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D951D0"/>
    <w:multiLevelType w:val="multilevel"/>
    <w:tmpl w:val="CF48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B208F3"/>
    <w:multiLevelType w:val="multilevel"/>
    <w:tmpl w:val="1E14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3"/>
  </w:num>
  <w:num w:numId="4">
    <w:abstractNumId w:val="4"/>
  </w:num>
  <w:num w:numId="5">
    <w:abstractNumId w:val="11"/>
  </w:num>
  <w:num w:numId="6">
    <w:abstractNumId w:val="5"/>
  </w:num>
  <w:num w:numId="7">
    <w:abstractNumId w:val="18"/>
  </w:num>
  <w:num w:numId="8">
    <w:abstractNumId w:val="0"/>
  </w:num>
  <w:num w:numId="9">
    <w:abstractNumId w:val="9"/>
  </w:num>
  <w:num w:numId="10">
    <w:abstractNumId w:val="15"/>
  </w:num>
  <w:num w:numId="11">
    <w:abstractNumId w:val="17"/>
  </w:num>
  <w:num w:numId="12">
    <w:abstractNumId w:val="16"/>
  </w:num>
  <w:num w:numId="13">
    <w:abstractNumId w:val="7"/>
  </w:num>
  <w:num w:numId="14">
    <w:abstractNumId w:val="6"/>
  </w:num>
  <w:num w:numId="15">
    <w:abstractNumId w:val="2"/>
  </w:num>
  <w:num w:numId="16">
    <w:abstractNumId w:val="19"/>
  </w:num>
  <w:num w:numId="17">
    <w:abstractNumId w:val="10"/>
  </w:num>
  <w:num w:numId="18">
    <w:abstractNumId w:val="1"/>
  </w:num>
  <w:num w:numId="19">
    <w:abstractNumId w:val="20"/>
  </w:num>
  <w:num w:numId="20">
    <w:abstractNumId w:val="12"/>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footnotePr>
    <w:footnote w:id="-1"/>
    <w:footnote w:id="0"/>
  </w:footnotePr>
  <w:endnotePr>
    <w:endnote w:id="-1"/>
    <w:endnote w:id="0"/>
  </w:endnotePr>
  <w:compat/>
  <w:rsids>
    <w:rsidRoot w:val="004E12D6"/>
    <w:rsid w:val="00022F52"/>
    <w:rsid w:val="00026F1E"/>
    <w:rsid w:val="00051971"/>
    <w:rsid w:val="00080DAB"/>
    <w:rsid w:val="00090CB1"/>
    <w:rsid w:val="00092DC0"/>
    <w:rsid w:val="0009796F"/>
    <w:rsid w:val="000B6D7E"/>
    <w:rsid w:val="000C210C"/>
    <w:rsid w:val="000D0FAB"/>
    <w:rsid w:val="000D3F54"/>
    <w:rsid w:val="000E1E99"/>
    <w:rsid w:val="000E2123"/>
    <w:rsid w:val="00115F2C"/>
    <w:rsid w:val="001440AA"/>
    <w:rsid w:val="00160BE8"/>
    <w:rsid w:val="001905AE"/>
    <w:rsid w:val="001A5DD2"/>
    <w:rsid w:val="001B7D2E"/>
    <w:rsid w:val="001C0F1B"/>
    <w:rsid w:val="001C52A8"/>
    <w:rsid w:val="001C7445"/>
    <w:rsid w:val="001E14DA"/>
    <w:rsid w:val="001F581B"/>
    <w:rsid w:val="00203E7A"/>
    <w:rsid w:val="0022249C"/>
    <w:rsid w:val="002275B9"/>
    <w:rsid w:val="00237DD4"/>
    <w:rsid w:val="00243967"/>
    <w:rsid w:val="002512FF"/>
    <w:rsid w:val="0026686E"/>
    <w:rsid w:val="00287928"/>
    <w:rsid w:val="002B181E"/>
    <w:rsid w:val="002B69D7"/>
    <w:rsid w:val="002D0356"/>
    <w:rsid w:val="00324C22"/>
    <w:rsid w:val="00330914"/>
    <w:rsid w:val="00352E87"/>
    <w:rsid w:val="00374648"/>
    <w:rsid w:val="00386B1A"/>
    <w:rsid w:val="0038775E"/>
    <w:rsid w:val="003902CE"/>
    <w:rsid w:val="00395A2D"/>
    <w:rsid w:val="003A1329"/>
    <w:rsid w:val="003A2C9F"/>
    <w:rsid w:val="003D49C5"/>
    <w:rsid w:val="003F5101"/>
    <w:rsid w:val="00413B9C"/>
    <w:rsid w:val="00426CE9"/>
    <w:rsid w:val="004300B4"/>
    <w:rsid w:val="00433218"/>
    <w:rsid w:val="00452C27"/>
    <w:rsid w:val="00490C5C"/>
    <w:rsid w:val="004A2301"/>
    <w:rsid w:val="004C28B1"/>
    <w:rsid w:val="004C76A7"/>
    <w:rsid w:val="004C7F31"/>
    <w:rsid w:val="004E12D6"/>
    <w:rsid w:val="004E4E4B"/>
    <w:rsid w:val="00502086"/>
    <w:rsid w:val="00534C4C"/>
    <w:rsid w:val="005463EB"/>
    <w:rsid w:val="00547F58"/>
    <w:rsid w:val="0057085B"/>
    <w:rsid w:val="00571468"/>
    <w:rsid w:val="00573255"/>
    <w:rsid w:val="00592C7F"/>
    <w:rsid w:val="005B0FC6"/>
    <w:rsid w:val="005B5626"/>
    <w:rsid w:val="005D7A36"/>
    <w:rsid w:val="00600FD3"/>
    <w:rsid w:val="00617034"/>
    <w:rsid w:val="00625729"/>
    <w:rsid w:val="00643B8B"/>
    <w:rsid w:val="00674C6E"/>
    <w:rsid w:val="00681DA6"/>
    <w:rsid w:val="00686E9F"/>
    <w:rsid w:val="006B7566"/>
    <w:rsid w:val="006D3FA3"/>
    <w:rsid w:val="006F592D"/>
    <w:rsid w:val="006F62AC"/>
    <w:rsid w:val="00702A8C"/>
    <w:rsid w:val="00703CE3"/>
    <w:rsid w:val="00704E18"/>
    <w:rsid w:val="00717916"/>
    <w:rsid w:val="0073392D"/>
    <w:rsid w:val="007373BA"/>
    <w:rsid w:val="007410BF"/>
    <w:rsid w:val="00744443"/>
    <w:rsid w:val="007476E7"/>
    <w:rsid w:val="00754864"/>
    <w:rsid w:val="00755E50"/>
    <w:rsid w:val="0077268C"/>
    <w:rsid w:val="007B28B5"/>
    <w:rsid w:val="007C53FA"/>
    <w:rsid w:val="007C7BD6"/>
    <w:rsid w:val="007E13BC"/>
    <w:rsid w:val="00824341"/>
    <w:rsid w:val="00843E40"/>
    <w:rsid w:val="008548F7"/>
    <w:rsid w:val="008852CE"/>
    <w:rsid w:val="008865EF"/>
    <w:rsid w:val="00886B84"/>
    <w:rsid w:val="008B5EB0"/>
    <w:rsid w:val="008C602A"/>
    <w:rsid w:val="008D7F13"/>
    <w:rsid w:val="009059FC"/>
    <w:rsid w:val="009151DE"/>
    <w:rsid w:val="0091538F"/>
    <w:rsid w:val="0095376B"/>
    <w:rsid w:val="0095625D"/>
    <w:rsid w:val="009B0868"/>
    <w:rsid w:val="009C23D5"/>
    <w:rsid w:val="009C48EF"/>
    <w:rsid w:val="00A1252D"/>
    <w:rsid w:val="00A736BD"/>
    <w:rsid w:val="00A942AE"/>
    <w:rsid w:val="00AA4273"/>
    <w:rsid w:val="00AC6F18"/>
    <w:rsid w:val="00AD514E"/>
    <w:rsid w:val="00AE0CB2"/>
    <w:rsid w:val="00AE4B3C"/>
    <w:rsid w:val="00AE7092"/>
    <w:rsid w:val="00B32641"/>
    <w:rsid w:val="00B35E47"/>
    <w:rsid w:val="00B45020"/>
    <w:rsid w:val="00B45F27"/>
    <w:rsid w:val="00B513B1"/>
    <w:rsid w:val="00B54407"/>
    <w:rsid w:val="00B57D42"/>
    <w:rsid w:val="00B643FA"/>
    <w:rsid w:val="00B66F03"/>
    <w:rsid w:val="00B90545"/>
    <w:rsid w:val="00B93B30"/>
    <w:rsid w:val="00BA77DA"/>
    <w:rsid w:val="00BA7A02"/>
    <w:rsid w:val="00BF0191"/>
    <w:rsid w:val="00BF1A0F"/>
    <w:rsid w:val="00BF5EA7"/>
    <w:rsid w:val="00BF695F"/>
    <w:rsid w:val="00C120D6"/>
    <w:rsid w:val="00C15C0C"/>
    <w:rsid w:val="00C33F9F"/>
    <w:rsid w:val="00C365AE"/>
    <w:rsid w:val="00C62A1F"/>
    <w:rsid w:val="00C62A28"/>
    <w:rsid w:val="00C71B3F"/>
    <w:rsid w:val="00C75E09"/>
    <w:rsid w:val="00C93B3D"/>
    <w:rsid w:val="00CD73EF"/>
    <w:rsid w:val="00CE2F67"/>
    <w:rsid w:val="00CE70A6"/>
    <w:rsid w:val="00D002C8"/>
    <w:rsid w:val="00D41FEF"/>
    <w:rsid w:val="00D862D2"/>
    <w:rsid w:val="00D93537"/>
    <w:rsid w:val="00D93FF4"/>
    <w:rsid w:val="00DA2742"/>
    <w:rsid w:val="00DC2827"/>
    <w:rsid w:val="00DC51A3"/>
    <w:rsid w:val="00DD55ED"/>
    <w:rsid w:val="00E0051D"/>
    <w:rsid w:val="00E07AEA"/>
    <w:rsid w:val="00E2543D"/>
    <w:rsid w:val="00E46913"/>
    <w:rsid w:val="00E52737"/>
    <w:rsid w:val="00E53EB2"/>
    <w:rsid w:val="00E6435A"/>
    <w:rsid w:val="00E6484B"/>
    <w:rsid w:val="00E65421"/>
    <w:rsid w:val="00E9142F"/>
    <w:rsid w:val="00EA2DBF"/>
    <w:rsid w:val="00EE0E35"/>
    <w:rsid w:val="00EF4234"/>
    <w:rsid w:val="00EF431D"/>
    <w:rsid w:val="00F03369"/>
    <w:rsid w:val="00F57166"/>
    <w:rsid w:val="00F572C4"/>
    <w:rsid w:val="00FA57BD"/>
    <w:rsid w:val="00FC1AC6"/>
    <w:rsid w:val="00FD6893"/>
    <w:rsid w:val="00FF3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_x0000_s1035">
          <o:proxy start="" idref="#_x0000_s1030" connectloc="0"/>
        </o:r>
        <o:r id="V:Rule8" type="connector" idref="#_x0000_s1036">
          <o:proxy end="" idref="#_x0000_s1028" connectloc="1"/>
        </o:r>
        <o:r id="V:Rule9" type="connector" idref="#_x0000_s1040">
          <o:proxy start="" idref="#_x0000_s1029" connectloc="2"/>
          <o:proxy end="" idref="#_x0000_s1032" connectloc="0"/>
        </o:r>
        <o:r id="V:Rule10" type="connector" idref="#_x0000_s1039">
          <o:proxy start="" idref="#_x0000_s1030" connectloc="2"/>
          <o:proxy end="" idref="#_x0000_s1031" connectloc="0"/>
        </o:r>
        <o:r id="V:Rule11" type="connector" idref="#_x0000_s1037">
          <o:proxy start="" idref="#_x0000_s1028" connectloc="3"/>
        </o:r>
        <o:r id="V:Rule12" type="connector" idref="#_x0000_s1038">
          <o:proxy end="" idref="#_x0000_s1029"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356"/>
    <w:rPr>
      <w:sz w:val="28"/>
      <w:szCs w:val="28"/>
    </w:rPr>
  </w:style>
  <w:style w:type="paragraph" w:styleId="2">
    <w:name w:val="heading 2"/>
    <w:basedOn w:val="a"/>
    <w:next w:val="a"/>
    <w:link w:val="20"/>
    <w:uiPriority w:val="9"/>
    <w:semiHidden/>
    <w:unhideWhenUsed/>
    <w:qFormat/>
    <w:rsid w:val="008D7F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F695F"/>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AE4B3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7DD4"/>
    <w:pPr>
      <w:spacing w:before="100" w:beforeAutospacing="1" w:after="100" w:afterAutospacing="1"/>
    </w:pPr>
    <w:rPr>
      <w:sz w:val="24"/>
      <w:szCs w:val="24"/>
    </w:rPr>
  </w:style>
  <w:style w:type="character" w:styleId="a4">
    <w:name w:val="Strong"/>
    <w:basedOn w:val="a0"/>
    <w:uiPriority w:val="22"/>
    <w:qFormat/>
    <w:rsid w:val="00237DD4"/>
    <w:rPr>
      <w:b/>
      <w:bCs/>
    </w:rPr>
  </w:style>
  <w:style w:type="character" w:styleId="a5">
    <w:name w:val="Emphasis"/>
    <w:basedOn w:val="a0"/>
    <w:uiPriority w:val="20"/>
    <w:qFormat/>
    <w:rsid w:val="00237DD4"/>
    <w:rPr>
      <w:i/>
      <w:iCs/>
    </w:rPr>
  </w:style>
  <w:style w:type="paragraph" w:customStyle="1" w:styleId="1">
    <w:name w:val="Стиль1"/>
    <w:basedOn w:val="a"/>
    <w:qFormat/>
    <w:rsid w:val="00681DA6"/>
    <w:pPr>
      <w:ind w:firstLine="709"/>
      <w:jc w:val="both"/>
    </w:pPr>
  </w:style>
  <w:style w:type="table" w:styleId="a6">
    <w:name w:val="Table Grid"/>
    <w:basedOn w:val="a1"/>
    <w:uiPriority w:val="59"/>
    <w:rsid w:val="00681D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rsid w:val="0095376B"/>
    <w:rPr>
      <w:color w:val="0000FF"/>
      <w:u w:val="single"/>
    </w:rPr>
  </w:style>
  <w:style w:type="character" w:customStyle="1" w:styleId="30">
    <w:name w:val="Заголовок 3 Знак"/>
    <w:basedOn w:val="a0"/>
    <w:link w:val="3"/>
    <w:uiPriority w:val="9"/>
    <w:rsid w:val="00BF695F"/>
    <w:rPr>
      <w:b/>
      <w:bCs/>
      <w:sz w:val="27"/>
      <w:szCs w:val="27"/>
    </w:rPr>
  </w:style>
  <w:style w:type="paragraph" w:customStyle="1" w:styleId="bodytxt">
    <w:name w:val="bodytxt"/>
    <w:basedOn w:val="a"/>
    <w:rsid w:val="00704E18"/>
    <w:pPr>
      <w:spacing w:before="100" w:beforeAutospacing="1" w:after="100" w:afterAutospacing="1"/>
    </w:pPr>
    <w:rPr>
      <w:sz w:val="24"/>
      <w:szCs w:val="24"/>
    </w:rPr>
  </w:style>
  <w:style w:type="paragraph" w:styleId="21">
    <w:name w:val="Body Text Indent 2"/>
    <w:basedOn w:val="a"/>
    <w:link w:val="22"/>
    <w:uiPriority w:val="99"/>
    <w:semiHidden/>
    <w:unhideWhenUsed/>
    <w:rsid w:val="009059FC"/>
    <w:pPr>
      <w:spacing w:before="100" w:beforeAutospacing="1" w:after="100" w:afterAutospacing="1"/>
    </w:pPr>
    <w:rPr>
      <w:sz w:val="24"/>
      <w:szCs w:val="24"/>
    </w:rPr>
  </w:style>
  <w:style w:type="character" w:customStyle="1" w:styleId="22">
    <w:name w:val="Основной текст с отступом 2 Знак"/>
    <w:basedOn w:val="a0"/>
    <w:link w:val="21"/>
    <w:uiPriority w:val="99"/>
    <w:semiHidden/>
    <w:rsid w:val="009059FC"/>
    <w:rPr>
      <w:sz w:val="24"/>
      <w:szCs w:val="24"/>
    </w:rPr>
  </w:style>
  <w:style w:type="character" w:customStyle="1" w:styleId="mw-headline">
    <w:name w:val="mw-headline"/>
    <w:basedOn w:val="a0"/>
    <w:rsid w:val="00E0051D"/>
  </w:style>
  <w:style w:type="paragraph" w:styleId="a8">
    <w:name w:val="header"/>
    <w:basedOn w:val="a"/>
    <w:link w:val="a9"/>
    <w:uiPriority w:val="99"/>
    <w:semiHidden/>
    <w:unhideWhenUsed/>
    <w:rsid w:val="00FD6893"/>
    <w:pPr>
      <w:tabs>
        <w:tab w:val="center" w:pos="4677"/>
        <w:tab w:val="right" w:pos="9355"/>
      </w:tabs>
    </w:pPr>
  </w:style>
  <w:style w:type="character" w:customStyle="1" w:styleId="a9">
    <w:name w:val="Верхний колонтитул Знак"/>
    <w:basedOn w:val="a0"/>
    <w:link w:val="a8"/>
    <w:uiPriority w:val="99"/>
    <w:semiHidden/>
    <w:rsid w:val="00FD6893"/>
    <w:rPr>
      <w:sz w:val="28"/>
      <w:szCs w:val="28"/>
    </w:rPr>
  </w:style>
  <w:style w:type="paragraph" w:styleId="aa">
    <w:name w:val="footer"/>
    <w:basedOn w:val="a"/>
    <w:link w:val="ab"/>
    <w:uiPriority w:val="99"/>
    <w:unhideWhenUsed/>
    <w:rsid w:val="00FD6893"/>
    <w:pPr>
      <w:tabs>
        <w:tab w:val="center" w:pos="4677"/>
        <w:tab w:val="right" w:pos="9355"/>
      </w:tabs>
    </w:pPr>
  </w:style>
  <w:style w:type="character" w:customStyle="1" w:styleId="ab">
    <w:name w:val="Нижний колонтитул Знак"/>
    <w:basedOn w:val="a0"/>
    <w:link w:val="aa"/>
    <w:uiPriority w:val="99"/>
    <w:rsid w:val="00FD6893"/>
    <w:rPr>
      <w:sz w:val="28"/>
      <w:szCs w:val="28"/>
    </w:rPr>
  </w:style>
  <w:style w:type="character" w:customStyle="1" w:styleId="20">
    <w:name w:val="Заголовок 2 Знак"/>
    <w:basedOn w:val="a0"/>
    <w:link w:val="2"/>
    <w:uiPriority w:val="9"/>
    <w:semiHidden/>
    <w:rsid w:val="008D7F13"/>
    <w:rPr>
      <w:rFonts w:asciiTheme="majorHAnsi" w:eastAsiaTheme="majorEastAsia" w:hAnsiTheme="majorHAnsi" w:cstheme="majorBidi"/>
      <w:b/>
      <w:bCs/>
      <w:color w:val="4F81BD" w:themeColor="accent1"/>
      <w:sz w:val="26"/>
      <w:szCs w:val="26"/>
    </w:rPr>
  </w:style>
  <w:style w:type="character" w:customStyle="1" w:styleId="toctoggle">
    <w:name w:val="toctoggle"/>
    <w:basedOn w:val="a0"/>
    <w:rsid w:val="008D7F13"/>
  </w:style>
  <w:style w:type="character" w:customStyle="1" w:styleId="tocnumber">
    <w:name w:val="tocnumber"/>
    <w:basedOn w:val="a0"/>
    <w:rsid w:val="008D7F13"/>
  </w:style>
  <w:style w:type="character" w:customStyle="1" w:styleId="toctext">
    <w:name w:val="toctext"/>
    <w:basedOn w:val="a0"/>
    <w:rsid w:val="008D7F13"/>
  </w:style>
  <w:style w:type="character" w:customStyle="1" w:styleId="editsection">
    <w:name w:val="editsection"/>
    <w:basedOn w:val="a0"/>
    <w:rsid w:val="008D7F13"/>
  </w:style>
  <w:style w:type="character" w:customStyle="1" w:styleId="40">
    <w:name w:val="Заголовок 4 Знак"/>
    <w:basedOn w:val="a0"/>
    <w:link w:val="4"/>
    <w:uiPriority w:val="9"/>
    <w:semiHidden/>
    <w:rsid w:val="00AE4B3C"/>
    <w:rPr>
      <w:rFonts w:asciiTheme="majorHAnsi" w:eastAsiaTheme="majorEastAsia" w:hAnsiTheme="majorHAnsi" w:cstheme="majorBidi"/>
      <w:b/>
      <w:bCs/>
      <w:i/>
      <w:iCs/>
      <w:color w:val="4F81BD" w:themeColor="accent1"/>
      <w:sz w:val="28"/>
      <w:szCs w:val="28"/>
    </w:rPr>
  </w:style>
  <w:style w:type="character" w:customStyle="1" w:styleId="grame">
    <w:name w:val="grame"/>
    <w:basedOn w:val="a0"/>
    <w:rsid w:val="00E07AEA"/>
  </w:style>
  <w:style w:type="paragraph" w:styleId="ac">
    <w:name w:val="Body Text Indent"/>
    <w:basedOn w:val="a"/>
    <w:link w:val="ad"/>
    <w:uiPriority w:val="99"/>
    <w:semiHidden/>
    <w:unhideWhenUsed/>
    <w:rsid w:val="005D7A36"/>
    <w:pPr>
      <w:spacing w:after="120"/>
      <w:ind w:left="283"/>
    </w:pPr>
  </w:style>
  <w:style w:type="character" w:customStyle="1" w:styleId="ad">
    <w:name w:val="Основной текст с отступом Знак"/>
    <w:basedOn w:val="a0"/>
    <w:link w:val="ac"/>
    <w:uiPriority w:val="99"/>
    <w:semiHidden/>
    <w:rsid w:val="005D7A36"/>
    <w:rPr>
      <w:sz w:val="28"/>
      <w:szCs w:val="28"/>
    </w:rPr>
  </w:style>
  <w:style w:type="paragraph" w:styleId="HTML">
    <w:name w:val="HTML Preformatted"/>
    <w:basedOn w:val="a"/>
    <w:link w:val="HTML0"/>
    <w:uiPriority w:val="99"/>
    <w:unhideWhenUsed/>
    <w:rsid w:val="00C75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75E09"/>
    <w:rPr>
      <w:rFonts w:ascii="Courier New" w:hAnsi="Courier New" w:cs="Courier New"/>
    </w:rPr>
  </w:style>
  <w:style w:type="paragraph" w:styleId="ae">
    <w:name w:val="Balloon Text"/>
    <w:basedOn w:val="a"/>
    <w:link w:val="af"/>
    <w:uiPriority w:val="99"/>
    <w:semiHidden/>
    <w:unhideWhenUsed/>
    <w:rsid w:val="001C52A8"/>
    <w:rPr>
      <w:rFonts w:ascii="Tahoma" w:hAnsi="Tahoma" w:cs="Tahoma"/>
      <w:sz w:val="16"/>
      <w:szCs w:val="16"/>
    </w:rPr>
  </w:style>
  <w:style w:type="character" w:customStyle="1" w:styleId="af">
    <w:name w:val="Текст выноски Знак"/>
    <w:basedOn w:val="a0"/>
    <w:link w:val="ae"/>
    <w:uiPriority w:val="99"/>
    <w:semiHidden/>
    <w:rsid w:val="001C52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352918">
      <w:bodyDiv w:val="1"/>
      <w:marLeft w:val="0"/>
      <w:marRight w:val="0"/>
      <w:marTop w:val="0"/>
      <w:marBottom w:val="0"/>
      <w:divBdr>
        <w:top w:val="none" w:sz="0" w:space="0" w:color="auto"/>
        <w:left w:val="none" w:sz="0" w:space="0" w:color="auto"/>
        <w:bottom w:val="none" w:sz="0" w:space="0" w:color="auto"/>
        <w:right w:val="none" w:sz="0" w:space="0" w:color="auto"/>
      </w:divBdr>
    </w:div>
    <w:div w:id="110979102">
      <w:bodyDiv w:val="1"/>
      <w:marLeft w:val="0"/>
      <w:marRight w:val="0"/>
      <w:marTop w:val="0"/>
      <w:marBottom w:val="0"/>
      <w:divBdr>
        <w:top w:val="none" w:sz="0" w:space="0" w:color="auto"/>
        <w:left w:val="none" w:sz="0" w:space="0" w:color="auto"/>
        <w:bottom w:val="none" w:sz="0" w:space="0" w:color="auto"/>
        <w:right w:val="none" w:sz="0" w:space="0" w:color="auto"/>
      </w:divBdr>
    </w:div>
    <w:div w:id="169028534">
      <w:bodyDiv w:val="1"/>
      <w:marLeft w:val="0"/>
      <w:marRight w:val="0"/>
      <w:marTop w:val="0"/>
      <w:marBottom w:val="0"/>
      <w:divBdr>
        <w:top w:val="none" w:sz="0" w:space="0" w:color="auto"/>
        <w:left w:val="none" w:sz="0" w:space="0" w:color="auto"/>
        <w:bottom w:val="none" w:sz="0" w:space="0" w:color="auto"/>
        <w:right w:val="none" w:sz="0" w:space="0" w:color="auto"/>
      </w:divBdr>
      <w:divsChild>
        <w:div w:id="1295256467">
          <w:marLeft w:val="0"/>
          <w:marRight w:val="0"/>
          <w:marTop w:val="0"/>
          <w:marBottom w:val="0"/>
          <w:divBdr>
            <w:top w:val="none" w:sz="0" w:space="0" w:color="auto"/>
            <w:left w:val="none" w:sz="0" w:space="0" w:color="auto"/>
            <w:bottom w:val="none" w:sz="0" w:space="0" w:color="auto"/>
            <w:right w:val="none" w:sz="0" w:space="0" w:color="auto"/>
          </w:divBdr>
        </w:div>
      </w:divsChild>
    </w:div>
    <w:div w:id="183522642">
      <w:bodyDiv w:val="1"/>
      <w:marLeft w:val="0"/>
      <w:marRight w:val="0"/>
      <w:marTop w:val="0"/>
      <w:marBottom w:val="0"/>
      <w:divBdr>
        <w:top w:val="none" w:sz="0" w:space="0" w:color="auto"/>
        <w:left w:val="none" w:sz="0" w:space="0" w:color="auto"/>
        <w:bottom w:val="none" w:sz="0" w:space="0" w:color="auto"/>
        <w:right w:val="none" w:sz="0" w:space="0" w:color="auto"/>
      </w:divBdr>
    </w:div>
    <w:div w:id="265845223">
      <w:bodyDiv w:val="1"/>
      <w:marLeft w:val="0"/>
      <w:marRight w:val="0"/>
      <w:marTop w:val="0"/>
      <w:marBottom w:val="0"/>
      <w:divBdr>
        <w:top w:val="none" w:sz="0" w:space="0" w:color="auto"/>
        <w:left w:val="none" w:sz="0" w:space="0" w:color="auto"/>
        <w:bottom w:val="none" w:sz="0" w:space="0" w:color="auto"/>
        <w:right w:val="none" w:sz="0" w:space="0" w:color="auto"/>
      </w:divBdr>
    </w:div>
    <w:div w:id="300114142">
      <w:bodyDiv w:val="1"/>
      <w:marLeft w:val="0"/>
      <w:marRight w:val="0"/>
      <w:marTop w:val="0"/>
      <w:marBottom w:val="0"/>
      <w:divBdr>
        <w:top w:val="none" w:sz="0" w:space="0" w:color="auto"/>
        <w:left w:val="none" w:sz="0" w:space="0" w:color="auto"/>
        <w:bottom w:val="none" w:sz="0" w:space="0" w:color="auto"/>
        <w:right w:val="none" w:sz="0" w:space="0" w:color="auto"/>
      </w:divBdr>
    </w:div>
    <w:div w:id="326326592">
      <w:bodyDiv w:val="1"/>
      <w:marLeft w:val="0"/>
      <w:marRight w:val="0"/>
      <w:marTop w:val="0"/>
      <w:marBottom w:val="0"/>
      <w:divBdr>
        <w:top w:val="none" w:sz="0" w:space="0" w:color="auto"/>
        <w:left w:val="none" w:sz="0" w:space="0" w:color="auto"/>
        <w:bottom w:val="none" w:sz="0" w:space="0" w:color="auto"/>
        <w:right w:val="none" w:sz="0" w:space="0" w:color="auto"/>
      </w:divBdr>
      <w:divsChild>
        <w:div w:id="197938425">
          <w:marLeft w:val="0"/>
          <w:marRight w:val="0"/>
          <w:marTop w:val="0"/>
          <w:marBottom w:val="0"/>
          <w:divBdr>
            <w:top w:val="none" w:sz="0" w:space="0" w:color="auto"/>
            <w:left w:val="none" w:sz="0" w:space="0" w:color="auto"/>
            <w:bottom w:val="none" w:sz="0" w:space="0" w:color="auto"/>
            <w:right w:val="none" w:sz="0" w:space="0" w:color="auto"/>
          </w:divBdr>
        </w:div>
      </w:divsChild>
    </w:div>
    <w:div w:id="355077789">
      <w:bodyDiv w:val="1"/>
      <w:marLeft w:val="0"/>
      <w:marRight w:val="0"/>
      <w:marTop w:val="0"/>
      <w:marBottom w:val="0"/>
      <w:divBdr>
        <w:top w:val="none" w:sz="0" w:space="0" w:color="auto"/>
        <w:left w:val="none" w:sz="0" w:space="0" w:color="auto"/>
        <w:bottom w:val="none" w:sz="0" w:space="0" w:color="auto"/>
        <w:right w:val="none" w:sz="0" w:space="0" w:color="auto"/>
      </w:divBdr>
    </w:div>
    <w:div w:id="402679049">
      <w:bodyDiv w:val="1"/>
      <w:marLeft w:val="0"/>
      <w:marRight w:val="0"/>
      <w:marTop w:val="0"/>
      <w:marBottom w:val="0"/>
      <w:divBdr>
        <w:top w:val="none" w:sz="0" w:space="0" w:color="auto"/>
        <w:left w:val="none" w:sz="0" w:space="0" w:color="auto"/>
        <w:bottom w:val="none" w:sz="0" w:space="0" w:color="auto"/>
        <w:right w:val="none" w:sz="0" w:space="0" w:color="auto"/>
      </w:divBdr>
    </w:div>
    <w:div w:id="460803431">
      <w:bodyDiv w:val="1"/>
      <w:marLeft w:val="0"/>
      <w:marRight w:val="0"/>
      <w:marTop w:val="0"/>
      <w:marBottom w:val="0"/>
      <w:divBdr>
        <w:top w:val="none" w:sz="0" w:space="0" w:color="auto"/>
        <w:left w:val="none" w:sz="0" w:space="0" w:color="auto"/>
        <w:bottom w:val="none" w:sz="0" w:space="0" w:color="auto"/>
        <w:right w:val="none" w:sz="0" w:space="0" w:color="auto"/>
      </w:divBdr>
    </w:div>
    <w:div w:id="492062448">
      <w:bodyDiv w:val="1"/>
      <w:marLeft w:val="0"/>
      <w:marRight w:val="0"/>
      <w:marTop w:val="0"/>
      <w:marBottom w:val="0"/>
      <w:divBdr>
        <w:top w:val="none" w:sz="0" w:space="0" w:color="auto"/>
        <w:left w:val="none" w:sz="0" w:space="0" w:color="auto"/>
        <w:bottom w:val="none" w:sz="0" w:space="0" w:color="auto"/>
        <w:right w:val="none" w:sz="0" w:space="0" w:color="auto"/>
      </w:divBdr>
    </w:div>
    <w:div w:id="574360994">
      <w:bodyDiv w:val="1"/>
      <w:marLeft w:val="0"/>
      <w:marRight w:val="0"/>
      <w:marTop w:val="0"/>
      <w:marBottom w:val="0"/>
      <w:divBdr>
        <w:top w:val="none" w:sz="0" w:space="0" w:color="auto"/>
        <w:left w:val="none" w:sz="0" w:space="0" w:color="auto"/>
        <w:bottom w:val="none" w:sz="0" w:space="0" w:color="auto"/>
        <w:right w:val="none" w:sz="0" w:space="0" w:color="auto"/>
      </w:divBdr>
    </w:div>
    <w:div w:id="672337349">
      <w:bodyDiv w:val="1"/>
      <w:marLeft w:val="0"/>
      <w:marRight w:val="0"/>
      <w:marTop w:val="0"/>
      <w:marBottom w:val="0"/>
      <w:divBdr>
        <w:top w:val="none" w:sz="0" w:space="0" w:color="auto"/>
        <w:left w:val="none" w:sz="0" w:space="0" w:color="auto"/>
        <w:bottom w:val="none" w:sz="0" w:space="0" w:color="auto"/>
        <w:right w:val="none" w:sz="0" w:space="0" w:color="auto"/>
      </w:divBdr>
    </w:div>
    <w:div w:id="678039994">
      <w:bodyDiv w:val="1"/>
      <w:marLeft w:val="0"/>
      <w:marRight w:val="0"/>
      <w:marTop w:val="0"/>
      <w:marBottom w:val="0"/>
      <w:divBdr>
        <w:top w:val="none" w:sz="0" w:space="0" w:color="auto"/>
        <w:left w:val="none" w:sz="0" w:space="0" w:color="auto"/>
        <w:bottom w:val="none" w:sz="0" w:space="0" w:color="auto"/>
        <w:right w:val="none" w:sz="0" w:space="0" w:color="auto"/>
      </w:divBdr>
    </w:div>
    <w:div w:id="696583670">
      <w:bodyDiv w:val="1"/>
      <w:marLeft w:val="0"/>
      <w:marRight w:val="0"/>
      <w:marTop w:val="0"/>
      <w:marBottom w:val="0"/>
      <w:divBdr>
        <w:top w:val="none" w:sz="0" w:space="0" w:color="auto"/>
        <w:left w:val="none" w:sz="0" w:space="0" w:color="auto"/>
        <w:bottom w:val="none" w:sz="0" w:space="0" w:color="auto"/>
        <w:right w:val="none" w:sz="0" w:space="0" w:color="auto"/>
      </w:divBdr>
    </w:div>
    <w:div w:id="748037215">
      <w:bodyDiv w:val="1"/>
      <w:marLeft w:val="0"/>
      <w:marRight w:val="0"/>
      <w:marTop w:val="0"/>
      <w:marBottom w:val="0"/>
      <w:divBdr>
        <w:top w:val="none" w:sz="0" w:space="0" w:color="auto"/>
        <w:left w:val="none" w:sz="0" w:space="0" w:color="auto"/>
        <w:bottom w:val="none" w:sz="0" w:space="0" w:color="auto"/>
        <w:right w:val="none" w:sz="0" w:space="0" w:color="auto"/>
      </w:divBdr>
    </w:div>
    <w:div w:id="805699596">
      <w:bodyDiv w:val="1"/>
      <w:marLeft w:val="0"/>
      <w:marRight w:val="0"/>
      <w:marTop w:val="0"/>
      <w:marBottom w:val="0"/>
      <w:divBdr>
        <w:top w:val="none" w:sz="0" w:space="0" w:color="auto"/>
        <w:left w:val="none" w:sz="0" w:space="0" w:color="auto"/>
        <w:bottom w:val="none" w:sz="0" w:space="0" w:color="auto"/>
        <w:right w:val="none" w:sz="0" w:space="0" w:color="auto"/>
      </w:divBdr>
    </w:div>
    <w:div w:id="829563833">
      <w:bodyDiv w:val="1"/>
      <w:marLeft w:val="0"/>
      <w:marRight w:val="0"/>
      <w:marTop w:val="0"/>
      <w:marBottom w:val="0"/>
      <w:divBdr>
        <w:top w:val="none" w:sz="0" w:space="0" w:color="auto"/>
        <w:left w:val="none" w:sz="0" w:space="0" w:color="auto"/>
        <w:bottom w:val="none" w:sz="0" w:space="0" w:color="auto"/>
        <w:right w:val="none" w:sz="0" w:space="0" w:color="auto"/>
      </w:divBdr>
      <w:divsChild>
        <w:div w:id="1273971978">
          <w:marLeft w:val="0"/>
          <w:marRight w:val="0"/>
          <w:marTop w:val="0"/>
          <w:marBottom w:val="0"/>
          <w:divBdr>
            <w:top w:val="none" w:sz="0" w:space="0" w:color="auto"/>
            <w:left w:val="none" w:sz="0" w:space="0" w:color="auto"/>
            <w:bottom w:val="none" w:sz="0" w:space="0" w:color="auto"/>
            <w:right w:val="none" w:sz="0" w:space="0" w:color="auto"/>
          </w:divBdr>
        </w:div>
      </w:divsChild>
    </w:div>
    <w:div w:id="870915916">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930696616">
      <w:bodyDiv w:val="1"/>
      <w:marLeft w:val="0"/>
      <w:marRight w:val="0"/>
      <w:marTop w:val="0"/>
      <w:marBottom w:val="0"/>
      <w:divBdr>
        <w:top w:val="none" w:sz="0" w:space="0" w:color="auto"/>
        <w:left w:val="none" w:sz="0" w:space="0" w:color="auto"/>
        <w:bottom w:val="none" w:sz="0" w:space="0" w:color="auto"/>
        <w:right w:val="none" w:sz="0" w:space="0" w:color="auto"/>
      </w:divBdr>
    </w:div>
    <w:div w:id="980693494">
      <w:bodyDiv w:val="1"/>
      <w:marLeft w:val="0"/>
      <w:marRight w:val="0"/>
      <w:marTop w:val="0"/>
      <w:marBottom w:val="0"/>
      <w:divBdr>
        <w:top w:val="none" w:sz="0" w:space="0" w:color="auto"/>
        <w:left w:val="none" w:sz="0" w:space="0" w:color="auto"/>
        <w:bottom w:val="none" w:sz="0" w:space="0" w:color="auto"/>
        <w:right w:val="none" w:sz="0" w:space="0" w:color="auto"/>
      </w:divBdr>
    </w:div>
    <w:div w:id="989406559">
      <w:bodyDiv w:val="1"/>
      <w:marLeft w:val="0"/>
      <w:marRight w:val="0"/>
      <w:marTop w:val="0"/>
      <w:marBottom w:val="0"/>
      <w:divBdr>
        <w:top w:val="none" w:sz="0" w:space="0" w:color="auto"/>
        <w:left w:val="none" w:sz="0" w:space="0" w:color="auto"/>
        <w:bottom w:val="none" w:sz="0" w:space="0" w:color="auto"/>
        <w:right w:val="none" w:sz="0" w:space="0" w:color="auto"/>
      </w:divBdr>
    </w:div>
    <w:div w:id="997195810">
      <w:bodyDiv w:val="1"/>
      <w:marLeft w:val="0"/>
      <w:marRight w:val="0"/>
      <w:marTop w:val="0"/>
      <w:marBottom w:val="0"/>
      <w:divBdr>
        <w:top w:val="none" w:sz="0" w:space="0" w:color="auto"/>
        <w:left w:val="none" w:sz="0" w:space="0" w:color="auto"/>
        <w:bottom w:val="none" w:sz="0" w:space="0" w:color="auto"/>
        <w:right w:val="none" w:sz="0" w:space="0" w:color="auto"/>
      </w:divBdr>
    </w:div>
    <w:div w:id="1068381325">
      <w:bodyDiv w:val="1"/>
      <w:marLeft w:val="0"/>
      <w:marRight w:val="0"/>
      <w:marTop w:val="0"/>
      <w:marBottom w:val="0"/>
      <w:divBdr>
        <w:top w:val="none" w:sz="0" w:space="0" w:color="auto"/>
        <w:left w:val="none" w:sz="0" w:space="0" w:color="auto"/>
        <w:bottom w:val="none" w:sz="0" w:space="0" w:color="auto"/>
        <w:right w:val="none" w:sz="0" w:space="0" w:color="auto"/>
      </w:divBdr>
    </w:div>
    <w:div w:id="1081484072">
      <w:bodyDiv w:val="1"/>
      <w:marLeft w:val="0"/>
      <w:marRight w:val="0"/>
      <w:marTop w:val="0"/>
      <w:marBottom w:val="0"/>
      <w:divBdr>
        <w:top w:val="none" w:sz="0" w:space="0" w:color="auto"/>
        <w:left w:val="none" w:sz="0" w:space="0" w:color="auto"/>
        <w:bottom w:val="none" w:sz="0" w:space="0" w:color="auto"/>
        <w:right w:val="none" w:sz="0" w:space="0" w:color="auto"/>
      </w:divBdr>
    </w:div>
    <w:div w:id="1102872455">
      <w:bodyDiv w:val="1"/>
      <w:marLeft w:val="0"/>
      <w:marRight w:val="0"/>
      <w:marTop w:val="0"/>
      <w:marBottom w:val="0"/>
      <w:divBdr>
        <w:top w:val="none" w:sz="0" w:space="0" w:color="auto"/>
        <w:left w:val="none" w:sz="0" w:space="0" w:color="auto"/>
        <w:bottom w:val="none" w:sz="0" w:space="0" w:color="auto"/>
        <w:right w:val="none" w:sz="0" w:space="0" w:color="auto"/>
      </w:divBdr>
      <w:divsChild>
        <w:div w:id="1027098978">
          <w:marLeft w:val="0"/>
          <w:marRight w:val="0"/>
          <w:marTop w:val="0"/>
          <w:marBottom w:val="0"/>
          <w:divBdr>
            <w:top w:val="none" w:sz="0" w:space="0" w:color="auto"/>
            <w:left w:val="none" w:sz="0" w:space="0" w:color="auto"/>
            <w:bottom w:val="none" w:sz="0" w:space="0" w:color="auto"/>
            <w:right w:val="none" w:sz="0" w:space="0" w:color="auto"/>
          </w:divBdr>
        </w:div>
      </w:divsChild>
    </w:div>
    <w:div w:id="1133324884">
      <w:bodyDiv w:val="1"/>
      <w:marLeft w:val="0"/>
      <w:marRight w:val="0"/>
      <w:marTop w:val="0"/>
      <w:marBottom w:val="0"/>
      <w:divBdr>
        <w:top w:val="none" w:sz="0" w:space="0" w:color="auto"/>
        <w:left w:val="none" w:sz="0" w:space="0" w:color="auto"/>
        <w:bottom w:val="none" w:sz="0" w:space="0" w:color="auto"/>
        <w:right w:val="none" w:sz="0" w:space="0" w:color="auto"/>
      </w:divBdr>
    </w:div>
    <w:div w:id="1135489849">
      <w:bodyDiv w:val="1"/>
      <w:marLeft w:val="0"/>
      <w:marRight w:val="0"/>
      <w:marTop w:val="0"/>
      <w:marBottom w:val="0"/>
      <w:divBdr>
        <w:top w:val="none" w:sz="0" w:space="0" w:color="auto"/>
        <w:left w:val="none" w:sz="0" w:space="0" w:color="auto"/>
        <w:bottom w:val="none" w:sz="0" w:space="0" w:color="auto"/>
        <w:right w:val="none" w:sz="0" w:space="0" w:color="auto"/>
      </w:divBdr>
      <w:divsChild>
        <w:div w:id="887687070">
          <w:marLeft w:val="0"/>
          <w:marRight w:val="0"/>
          <w:marTop w:val="0"/>
          <w:marBottom w:val="0"/>
          <w:divBdr>
            <w:top w:val="none" w:sz="0" w:space="0" w:color="auto"/>
            <w:left w:val="none" w:sz="0" w:space="0" w:color="auto"/>
            <w:bottom w:val="none" w:sz="0" w:space="0" w:color="auto"/>
            <w:right w:val="none" w:sz="0" w:space="0" w:color="auto"/>
          </w:divBdr>
        </w:div>
      </w:divsChild>
    </w:div>
    <w:div w:id="1149831433">
      <w:bodyDiv w:val="1"/>
      <w:marLeft w:val="0"/>
      <w:marRight w:val="0"/>
      <w:marTop w:val="0"/>
      <w:marBottom w:val="0"/>
      <w:divBdr>
        <w:top w:val="none" w:sz="0" w:space="0" w:color="auto"/>
        <w:left w:val="none" w:sz="0" w:space="0" w:color="auto"/>
        <w:bottom w:val="none" w:sz="0" w:space="0" w:color="auto"/>
        <w:right w:val="none" w:sz="0" w:space="0" w:color="auto"/>
      </w:divBdr>
    </w:div>
    <w:div w:id="1156529761">
      <w:bodyDiv w:val="1"/>
      <w:marLeft w:val="0"/>
      <w:marRight w:val="0"/>
      <w:marTop w:val="0"/>
      <w:marBottom w:val="0"/>
      <w:divBdr>
        <w:top w:val="none" w:sz="0" w:space="0" w:color="auto"/>
        <w:left w:val="none" w:sz="0" w:space="0" w:color="auto"/>
        <w:bottom w:val="none" w:sz="0" w:space="0" w:color="auto"/>
        <w:right w:val="none" w:sz="0" w:space="0" w:color="auto"/>
      </w:divBdr>
    </w:div>
    <w:div w:id="1188834437">
      <w:bodyDiv w:val="1"/>
      <w:marLeft w:val="0"/>
      <w:marRight w:val="0"/>
      <w:marTop w:val="0"/>
      <w:marBottom w:val="0"/>
      <w:divBdr>
        <w:top w:val="none" w:sz="0" w:space="0" w:color="auto"/>
        <w:left w:val="none" w:sz="0" w:space="0" w:color="auto"/>
        <w:bottom w:val="none" w:sz="0" w:space="0" w:color="auto"/>
        <w:right w:val="none" w:sz="0" w:space="0" w:color="auto"/>
      </w:divBdr>
    </w:div>
    <w:div w:id="1256208351">
      <w:bodyDiv w:val="1"/>
      <w:marLeft w:val="0"/>
      <w:marRight w:val="0"/>
      <w:marTop w:val="0"/>
      <w:marBottom w:val="0"/>
      <w:divBdr>
        <w:top w:val="none" w:sz="0" w:space="0" w:color="auto"/>
        <w:left w:val="none" w:sz="0" w:space="0" w:color="auto"/>
        <w:bottom w:val="none" w:sz="0" w:space="0" w:color="auto"/>
        <w:right w:val="none" w:sz="0" w:space="0" w:color="auto"/>
      </w:divBdr>
    </w:div>
    <w:div w:id="1270551304">
      <w:bodyDiv w:val="1"/>
      <w:marLeft w:val="0"/>
      <w:marRight w:val="0"/>
      <w:marTop w:val="0"/>
      <w:marBottom w:val="0"/>
      <w:divBdr>
        <w:top w:val="none" w:sz="0" w:space="0" w:color="auto"/>
        <w:left w:val="none" w:sz="0" w:space="0" w:color="auto"/>
        <w:bottom w:val="none" w:sz="0" w:space="0" w:color="auto"/>
        <w:right w:val="none" w:sz="0" w:space="0" w:color="auto"/>
      </w:divBdr>
    </w:div>
    <w:div w:id="1276908336">
      <w:bodyDiv w:val="1"/>
      <w:marLeft w:val="0"/>
      <w:marRight w:val="0"/>
      <w:marTop w:val="0"/>
      <w:marBottom w:val="0"/>
      <w:divBdr>
        <w:top w:val="none" w:sz="0" w:space="0" w:color="auto"/>
        <w:left w:val="none" w:sz="0" w:space="0" w:color="auto"/>
        <w:bottom w:val="none" w:sz="0" w:space="0" w:color="auto"/>
        <w:right w:val="none" w:sz="0" w:space="0" w:color="auto"/>
      </w:divBdr>
    </w:div>
    <w:div w:id="1299338227">
      <w:bodyDiv w:val="1"/>
      <w:marLeft w:val="0"/>
      <w:marRight w:val="0"/>
      <w:marTop w:val="0"/>
      <w:marBottom w:val="0"/>
      <w:divBdr>
        <w:top w:val="none" w:sz="0" w:space="0" w:color="auto"/>
        <w:left w:val="none" w:sz="0" w:space="0" w:color="auto"/>
        <w:bottom w:val="none" w:sz="0" w:space="0" w:color="auto"/>
        <w:right w:val="none" w:sz="0" w:space="0" w:color="auto"/>
      </w:divBdr>
    </w:div>
    <w:div w:id="1308439168">
      <w:bodyDiv w:val="1"/>
      <w:marLeft w:val="0"/>
      <w:marRight w:val="0"/>
      <w:marTop w:val="0"/>
      <w:marBottom w:val="0"/>
      <w:divBdr>
        <w:top w:val="none" w:sz="0" w:space="0" w:color="auto"/>
        <w:left w:val="none" w:sz="0" w:space="0" w:color="auto"/>
        <w:bottom w:val="none" w:sz="0" w:space="0" w:color="auto"/>
        <w:right w:val="none" w:sz="0" w:space="0" w:color="auto"/>
      </w:divBdr>
    </w:div>
    <w:div w:id="1343430656">
      <w:bodyDiv w:val="1"/>
      <w:marLeft w:val="0"/>
      <w:marRight w:val="0"/>
      <w:marTop w:val="0"/>
      <w:marBottom w:val="0"/>
      <w:divBdr>
        <w:top w:val="none" w:sz="0" w:space="0" w:color="auto"/>
        <w:left w:val="none" w:sz="0" w:space="0" w:color="auto"/>
        <w:bottom w:val="none" w:sz="0" w:space="0" w:color="auto"/>
        <w:right w:val="none" w:sz="0" w:space="0" w:color="auto"/>
      </w:divBdr>
    </w:div>
    <w:div w:id="1343776943">
      <w:bodyDiv w:val="1"/>
      <w:marLeft w:val="0"/>
      <w:marRight w:val="0"/>
      <w:marTop w:val="0"/>
      <w:marBottom w:val="0"/>
      <w:divBdr>
        <w:top w:val="none" w:sz="0" w:space="0" w:color="auto"/>
        <w:left w:val="none" w:sz="0" w:space="0" w:color="auto"/>
        <w:bottom w:val="none" w:sz="0" w:space="0" w:color="auto"/>
        <w:right w:val="none" w:sz="0" w:space="0" w:color="auto"/>
      </w:divBdr>
    </w:div>
    <w:div w:id="1358048256">
      <w:bodyDiv w:val="1"/>
      <w:marLeft w:val="0"/>
      <w:marRight w:val="0"/>
      <w:marTop w:val="0"/>
      <w:marBottom w:val="0"/>
      <w:divBdr>
        <w:top w:val="none" w:sz="0" w:space="0" w:color="auto"/>
        <w:left w:val="none" w:sz="0" w:space="0" w:color="auto"/>
        <w:bottom w:val="none" w:sz="0" w:space="0" w:color="auto"/>
        <w:right w:val="none" w:sz="0" w:space="0" w:color="auto"/>
      </w:divBdr>
    </w:div>
    <w:div w:id="1409378404">
      <w:bodyDiv w:val="1"/>
      <w:marLeft w:val="0"/>
      <w:marRight w:val="0"/>
      <w:marTop w:val="0"/>
      <w:marBottom w:val="0"/>
      <w:divBdr>
        <w:top w:val="none" w:sz="0" w:space="0" w:color="auto"/>
        <w:left w:val="none" w:sz="0" w:space="0" w:color="auto"/>
        <w:bottom w:val="none" w:sz="0" w:space="0" w:color="auto"/>
        <w:right w:val="none" w:sz="0" w:space="0" w:color="auto"/>
      </w:divBdr>
    </w:div>
    <w:div w:id="1412922275">
      <w:bodyDiv w:val="1"/>
      <w:marLeft w:val="0"/>
      <w:marRight w:val="0"/>
      <w:marTop w:val="0"/>
      <w:marBottom w:val="0"/>
      <w:divBdr>
        <w:top w:val="none" w:sz="0" w:space="0" w:color="auto"/>
        <w:left w:val="none" w:sz="0" w:space="0" w:color="auto"/>
        <w:bottom w:val="none" w:sz="0" w:space="0" w:color="auto"/>
        <w:right w:val="none" w:sz="0" w:space="0" w:color="auto"/>
      </w:divBdr>
    </w:div>
    <w:div w:id="1425223904">
      <w:bodyDiv w:val="1"/>
      <w:marLeft w:val="0"/>
      <w:marRight w:val="0"/>
      <w:marTop w:val="0"/>
      <w:marBottom w:val="0"/>
      <w:divBdr>
        <w:top w:val="none" w:sz="0" w:space="0" w:color="auto"/>
        <w:left w:val="none" w:sz="0" w:space="0" w:color="auto"/>
        <w:bottom w:val="none" w:sz="0" w:space="0" w:color="auto"/>
        <w:right w:val="none" w:sz="0" w:space="0" w:color="auto"/>
      </w:divBdr>
    </w:div>
    <w:div w:id="1512836949">
      <w:bodyDiv w:val="1"/>
      <w:marLeft w:val="0"/>
      <w:marRight w:val="0"/>
      <w:marTop w:val="0"/>
      <w:marBottom w:val="0"/>
      <w:divBdr>
        <w:top w:val="none" w:sz="0" w:space="0" w:color="auto"/>
        <w:left w:val="none" w:sz="0" w:space="0" w:color="auto"/>
        <w:bottom w:val="none" w:sz="0" w:space="0" w:color="auto"/>
        <w:right w:val="none" w:sz="0" w:space="0" w:color="auto"/>
      </w:divBdr>
    </w:div>
    <w:div w:id="1532451892">
      <w:bodyDiv w:val="1"/>
      <w:marLeft w:val="0"/>
      <w:marRight w:val="0"/>
      <w:marTop w:val="0"/>
      <w:marBottom w:val="0"/>
      <w:divBdr>
        <w:top w:val="none" w:sz="0" w:space="0" w:color="auto"/>
        <w:left w:val="none" w:sz="0" w:space="0" w:color="auto"/>
        <w:bottom w:val="none" w:sz="0" w:space="0" w:color="auto"/>
        <w:right w:val="none" w:sz="0" w:space="0" w:color="auto"/>
      </w:divBdr>
    </w:div>
    <w:div w:id="1562011554">
      <w:bodyDiv w:val="1"/>
      <w:marLeft w:val="0"/>
      <w:marRight w:val="0"/>
      <w:marTop w:val="0"/>
      <w:marBottom w:val="0"/>
      <w:divBdr>
        <w:top w:val="none" w:sz="0" w:space="0" w:color="auto"/>
        <w:left w:val="none" w:sz="0" w:space="0" w:color="auto"/>
        <w:bottom w:val="none" w:sz="0" w:space="0" w:color="auto"/>
        <w:right w:val="none" w:sz="0" w:space="0" w:color="auto"/>
      </w:divBdr>
      <w:divsChild>
        <w:div w:id="1048839818">
          <w:marLeft w:val="0"/>
          <w:marRight w:val="0"/>
          <w:marTop w:val="0"/>
          <w:marBottom w:val="0"/>
          <w:divBdr>
            <w:top w:val="none" w:sz="0" w:space="0" w:color="auto"/>
            <w:left w:val="none" w:sz="0" w:space="0" w:color="auto"/>
            <w:bottom w:val="none" w:sz="0" w:space="0" w:color="auto"/>
            <w:right w:val="none" w:sz="0" w:space="0" w:color="auto"/>
          </w:divBdr>
        </w:div>
      </w:divsChild>
    </w:div>
    <w:div w:id="1570963757">
      <w:bodyDiv w:val="1"/>
      <w:marLeft w:val="0"/>
      <w:marRight w:val="0"/>
      <w:marTop w:val="0"/>
      <w:marBottom w:val="0"/>
      <w:divBdr>
        <w:top w:val="none" w:sz="0" w:space="0" w:color="auto"/>
        <w:left w:val="none" w:sz="0" w:space="0" w:color="auto"/>
        <w:bottom w:val="none" w:sz="0" w:space="0" w:color="auto"/>
        <w:right w:val="none" w:sz="0" w:space="0" w:color="auto"/>
      </w:divBdr>
    </w:div>
    <w:div w:id="1636980702">
      <w:bodyDiv w:val="1"/>
      <w:marLeft w:val="0"/>
      <w:marRight w:val="0"/>
      <w:marTop w:val="0"/>
      <w:marBottom w:val="0"/>
      <w:divBdr>
        <w:top w:val="none" w:sz="0" w:space="0" w:color="auto"/>
        <w:left w:val="none" w:sz="0" w:space="0" w:color="auto"/>
        <w:bottom w:val="none" w:sz="0" w:space="0" w:color="auto"/>
        <w:right w:val="none" w:sz="0" w:space="0" w:color="auto"/>
      </w:divBdr>
    </w:div>
    <w:div w:id="1729187955">
      <w:bodyDiv w:val="1"/>
      <w:marLeft w:val="0"/>
      <w:marRight w:val="0"/>
      <w:marTop w:val="0"/>
      <w:marBottom w:val="0"/>
      <w:divBdr>
        <w:top w:val="none" w:sz="0" w:space="0" w:color="auto"/>
        <w:left w:val="none" w:sz="0" w:space="0" w:color="auto"/>
        <w:bottom w:val="none" w:sz="0" w:space="0" w:color="auto"/>
        <w:right w:val="none" w:sz="0" w:space="0" w:color="auto"/>
      </w:divBdr>
    </w:div>
    <w:div w:id="1750687446">
      <w:bodyDiv w:val="1"/>
      <w:marLeft w:val="0"/>
      <w:marRight w:val="0"/>
      <w:marTop w:val="0"/>
      <w:marBottom w:val="0"/>
      <w:divBdr>
        <w:top w:val="none" w:sz="0" w:space="0" w:color="auto"/>
        <w:left w:val="none" w:sz="0" w:space="0" w:color="auto"/>
        <w:bottom w:val="none" w:sz="0" w:space="0" w:color="auto"/>
        <w:right w:val="none" w:sz="0" w:space="0" w:color="auto"/>
      </w:divBdr>
    </w:div>
    <w:div w:id="1848013457">
      <w:bodyDiv w:val="1"/>
      <w:marLeft w:val="0"/>
      <w:marRight w:val="0"/>
      <w:marTop w:val="0"/>
      <w:marBottom w:val="0"/>
      <w:divBdr>
        <w:top w:val="none" w:sz="0" w:space="0" w:color="auto"/>
        <w:left w:val="none" w:sz="0" w:space="0" w:color="auto"/>
        <w:bottom w:val="none" w:sz="0" w:space="0" w:color="auto"/>
        <w:right w:val="none" w:sz="0" w:space="0" w:color="auto"/>
      </w:divBdr>
    </w:div>
    <w:div w:id="1864972966">
      <w:bodyDiv w:val="1"/>
      <w:marLeft w:val="0"/>
      <w:marRight w:val="0"/>
      <w:marTop w:val="0"/>
      <w:marBottom w:val="0"/>
      <w:divBdr>
        <w:top w:val="none" w:sz="0" w:space="0" w:color="auto"/>
        <w:left w:val="none" w:sz="0" w:space="0" w:color="auto"/>
        <w:bottom w:val="none" w:sz="0" w:space="0" w:color="auto"/>
        <w:right w:val="none" w:sz="0" w:space="0" w:color="auto"/>
      </w:divBdr>
    </w:div>
    <w:div w:id="1869293911">
      <w:bodyDiv w:val="1"/>
      <w:marLeft w:val="0"/>
      <w:marRight w:val="0"/>
      <w:marTop w:val="0"/>
      <w:marBottom w:val="0"/>
      <w:divBdr>
        <w:top w:val="none" w:sz="0" w:space="0" w:color="auto"/>
        <w:left w:val="none" w:sz="0" w:space="0" w:color="auto"/>
        <w:bottom w:val="none" w:sz="0" w:space="0" w:color="auto"/>
        <w:right w:val="none" w:sz="0" w:space="0" w:color="auto"/>
      </w:divBdr>
    </w:div>
    <w:div w:id="1872306531">
      <w:bodyDiv w:val="1"/>
      <w:marLeft w:val="0"/>
      <w:marRight w:val="0"/>
      <w:marTop w:val="0"/>
      <w:marBottom w:val="0"/>
      <w:divBdr>
        <w:top w:val="none" w:sz="0" w:space="0" w:color="auto"/>
        <w:left w:val="none" w:sz="0" w:space="0" w:color="auto"/>
        <w:bottom w:val="none" w:sz="0" w:space="0" w:color="auto"/>
        <w:right w:val="none" w:sz="0" w:space="0" w:color="auto"/>
      </w:divBdr>
    </w:div>
    <w:div w:id="1911191976">
      <w:bodyDiv w:val="1"/>
      <w:marLeft w:val="0"/>
      <w:marRight w:val="0"/>
      <w:marTop w:val="0"/>
      <w:marBottom w:val="0"/>
      <w:divBdr>
        <w:top w:val="none" w:sz="0" w:space="0" w:color="auto"/>
        <w:left w:val="none" w:sz="0" w:space="0" w:color="auto"/>
        <w:bottom w:val="none" w:sz="0" w:space="0" w:color="auto"/>
        <w:right w:val="none" w:sz="0" w:space="0" w:color="auto"/>
      </w:divBdr>
    </w:div>
    <w:div w:id="193901937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
    <w:div w:id="209073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rino2.narod.ru/phy25.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02E17-F109-4AFE-8A64-672327EA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Pages>
  <Words>8064</Words>
  <Characters>45965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12</cp:revision>
  <dcterms:created xsi:type="dcterms:W3CDTF">2010-11-05T16:10:00Z</dcterms:created>
  <dcterms:modified xsi:type="dcterms:W3CDTF">2010-11-06T10:59:00Z</dcterms:modified>
</cp:coreProperties>
</file>